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75" w:rsidRPr="000A6FE3" w:rsidRDefault="00FD1775" w:rsidP="00FD177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9A3366"/>
          <w:sz w:val="48"/>
          <w:szCs w:val="48"/>
          <w:lang w:bidi="ar-SA"/>
        </w:rPr>
      </w:pPr>
      <w:r>
        <w:rPr>
          <w:rFonts w:cstheme="minorHAnsi"/>
          <w:b/>
          <w:bCs/>
          <w:color w:val="9A3366"/>
          <w:sz w:val="48"/>
          <w:szCs w:val="48"/>
          <w:lang w:bidi="ar-SA"/>
        </w:rPr>
        <w:t xml:space="preserve">Controlled Burning - </w:t>
      </w:r>
      <w:r w:rsidRPr="000A6FE3">
        <w:rPr>
          <w:rFonts w:cstheme="minorHAnsi"/>
          <w:b/>
          <w:bCs/>
          <w:color w:val="9A3366"/>
          <w:sz w:val="48"/>
          <w:szCs w:val="48"/>
          <w:lang w:bidi="ar-SA"/>
        </w:rPr>
        <w:t>Fire Safety Checklist:</w:t>
      </w:r>
    </w:p>
    <w:p w:rsidR="00FD1775" w:rsidRDefault="00FD1775" w:rsidP="00FD1775">
      <w:pPr>
        <w:ind w:left="720"/>
        <w:rPr>
          <w:rFonts w:cstheme="minorHAnsi"/>
          <w:sz w:val="20"/>
          <w:szCs w:val="20"/>
        </w:rPr>
      </w:pPr>
    </w:p>
    <w:p w:rsidR="00FD1775" w:rsidRPr="000A681D" w:rsidRDefault="00FD1775" w:rsidP="00FD1775">
      <w:pPr>
        <w:autoSpaceDE w:val="0"/>
        <w:autoSpaceDN w:val="0"/>
        <w:adjustRightInd w:val="0"/>
        <w:rPr>
          <w:rFonts w:cstheme="minorHAnsi"/>
          <w:b/>
          <w:bCs/>
          <w:color w:val="9A3366"/>
          <w:lang w:bidi="ar-SA"/>
        </w:rPr>
      </w:pPr>
      <w:r w:rsidRPr="000A681D">
        <w:rPr>
          <w:rFonts w:cstheme="minorHAnsi"/>
          <w:b/>
          <w:bCs/>
          <w:color w:val="9A3366"/>
          <w:lang w:bidi="ar-SA"/>
        </w:rPr>
        <w:t xml:space="preserve">The person wishing to carry out controlled burning should use the following checklist to ensure that the controlled burn </w:t>
      </w:r>
      <w:r>
        <w:rPr>
          <w:rFonts w:cstheme="minorHAnsi"/>
          <w:b/>
          <w:bCs/>
          <w:color w:val="9A3366"/>
          <w:lang w:bidi="ar-SA"/>
        </w:rPr>
        <w:t>is carried out in a safe manner</w:t>
      </w:r>
    </w:p>
    <w:p w:rsidR="00FD1775" w:rsidRDefault="00FD1775" w:rsidP="00FD1775">
      <w:pPr>
        <w:jc w:val="both"/>
        <w:rPr>
          <w:rFonts w:cstheme="minorHAnsi"/>
          <w:sz w:val="20"/>
          <w:szCs w:val="20"/>
        </w:rPr>
      </w:pPr>
    </w:p>
    <w:p w:rsidR="00FD1775" w:rsidRDefault="00FD1775" w:rsidP="00FD1775">
      <w:pPr>
        <w:jc w:val="both"/>
        <w:rPr>
          <w:rFonts w:cstheme="minorHAnsi"/>
          <w:sz w:val="22"/>
          <w:szCs w:val="22"/>
        </w:rPr>
      </w:pPr>
    </w:p>
    <w:p w:rsidR="00FD1775" w:rsidRDefault="00F8581D" w:rsidP="00FD1775">
      <w:pPr>
        <w:autoSpaceDE w:val="0"/>
        <w:autoSpaceDN w:val="0"/>
        <w:adjustRightInd w:val="0"/>
        <w:ind w:firstLine="720"/>
        <w:jc w:val="both"/>
        <w:rPr>
          <w:rFonts w:cstheme="minorHAnsi"/>
          <w:sz w:val="22"/>
          <w:szCs w:val="22"/>
          <w:lang w:val="en-US"/>
        </w:rPr>
      </w:pPr>
      <w:r w:rsidRPr="00F8581D">
        <w:rPr>
          <w:rFonts w:ascii="Times New Roman" w:hAnsi="Times New Roman"/>
        </w:rPr>
        <w:pict>
          <v:rect id="_x0000_s1026" style="position:absolute;left:0;text-align:left;margin-left:5.75pt;margin-top:4.4pt;width:8.5pt;height:8.5pt;z-index:251652608"/>
        </w:pict>
      </w:r>
      <w:r w:rsidR="00FD1775">
        <w:rPr>
          <w:rFonts w:cstheme="minorHAnsi"/>
          <w:sz w:val="22"/>
          <w:szCs w:val="22"/>
        </w:rPr>
        <w:t>I confirm that the fire is absolutely necessary.</w:t>
      </w:r>
    </w:p>
    <w:p w:rsidR="00FD1775" w:rsidRDefault="00FD1775" w:rsidP="00FD1775">
      <w:pPr>
        <w:autoSpaceDE w:val="0"/>
        <w:autoSpaceDN w:val="0"/>
        <w:adjustRightInd w:val="0"/>
        <w:ind w:firstLine="720"/>
        <w:jc w:val="both"/>
        <w:rPr>
          <w:rFonts w:cstheme="minorHAnsi"/>
          <w:sz w:val="10"/>
          <w:szCs w:val="10"/>
        </w:rPr>
      </w:pPr>
    </w:p>
    <w:p w:rsidR="00FD1775" w:rsidRDefault="00F8581D" w:rsidP="00FD17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F8581D">
        <w:rPr>
          <w:rFonts w:ascii="Times New Roman" w:hAnsi="Times New Roman"/>
        </w:rPr>
        <w:pict>
          <v:rect id="_x0000_s1027" style="position:absolute;left:0;text-align:left;margin-left:5.75pt;margin-top:2.1pt;width:8.5pt;height:8.5pt;z-index:251653632"/>
        </w:pict>
      </w:r>
      <w:r w:rsidR="00FD1775">
        <w:rPr>
          <w:rFonts w:cstheme="minorHAnsi"/>
          <w:sz w:val="22"/>
          <w:szCs w:val="22"/>
        </w:rPr>
        <w:tab/>
        <w:t>I confirm that I have the ability to stop the fire if the need arises.</w:t>
      </w:r>
    </w:p>
    <w:p w:rsidR="00FD1775" w:rsidRDefault="00FD1775" w:rsidP="00FD1775">
      <w:pPr>
        <w:autoSpaceDE w:val="0"/>
        <w:autoSpaceDN w:val="0"/>
        <w:adjustRightInd w:val="0"/>
        <w:jc w:val="both"/>
        <w:rPr>
          <w:rFonts w:cstheme="minorHAnsi"/>
          <w:sz w:val="10"/>
          <w:szCs w:val="10"/>
        </w:rPr>
      </w:pPr>
    </w:p>
    <w:p w:rsidR="00FD1775" w:rsidRDefault="00F8581D" w:rsidP="00FD1775">
      <w:pPr>
        <w:autoSpaceDE w:val="0"/>
        <w:autoSpaceDN w:val="0"/>
        <w:adjustRightInd w:val="0"/>
        <w:ind w:firstLine="720"/>
        <w:jc w:val="both"/>
        <w:rPr>
          <w:rFonts w:cstheme="minorHAnsi"/>
          <w:sz w:val="22"/>
          <w:szCs w:val="22"/>
        </w:rPr>
      </w:pPr>
      <w:r w:rsidRPr="00F8581D">
        <w:rPr>
          <w:rFonts w:ascii="Times New Roman" w:hAnsi="Times New Roman"/>
        </w:rPr>
        <w:pict>
          <v:rect id="_x0000_s1028" style="position:absolute;left:0;text-align:left;margin-left:5.75pt;margin-top:1.5pt;width:8.5pt;height:8.5pt;z-index:251654656"/>
        </w:pict>
      </w:r>
      <w:r w:rsidR="00FD1775">
        <w:rPr>
          <w:rFonts w:cstheme="minorHAnsi"/>
          <w:sz w:val="22"/>
          <w:szCs w:val="22"/>
        </w:rPr>
        <w:t>The fire will be located more than 1 mile from any woodland or forest.</w:t>
      </w:r>
    </w:p>
    <w:p w:rsidR="00FD1775" w:rsidRDefault="00FD1775" w:rsidP="00FD1775">
      <w:pPr>
        <w:autoSpaceDE w:val="0"/>
        <w:autoSpaceDN w:val="0"/>
        <w:adjustRightInd w:val="0"/>
        <w:ind w:firstLine="720"/>
        <w:jc w:val="both"/>
        <w:rPr>
          <w:rFonts w:cstheme="minorHAnsi"/>
          <w:sz w:val="10"/>
          <w:szCs w:val="10"/>
        </w:rPr>
      </w:pPr>
    </w:p>
    <w:p w:rsidR="00FD1775" w:rsidRDefault="00F8581D" w:rsidP="00FD17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F8581D">
        <w:rPr>
          <w:rFonts w:ascii="Times New Roman" w:hAnsi="Times New Roman"/>
        </w:rPr>
        <w:pict>
          <v:rect id="_x0000_s1029" style="position:absolute;left:0;text-align:left;margin-left:5.75pt;margin-top:4.1pt;width:8.5pt;height:8.5pt;z-index:251655680"/>
        </w:pict>
      </w:r>
      <w:r w:rsidR="00FD1775">
        <w:rPr>
          <w:rFonts w:cstheme="minorHAnsi"/>
          <w:sz w:val="22"/>
          <w:szCs w:val="22"/>
        </w:rPr>
        <w:t xml:space="preserve"> </w:t>
      </w:r>
      <w:r w:rsidR="00FD1775">
        <w:rPr>
          <w:rFonts w:cstheme="minorHAnsi"/>
          <w:sz w:val="22"/>
          <w:szCs w:val="22"/>
        </w:rPr>
        <w:tab/>
        <w:t>I am certain that my property and my neighbour’s property will be safe.</w:t>
      </w:r>
    </w:p>
    <w:p w:rsidR="00FD1775" w:rsidRDefault="00FD1775" w:rsidP="00FD1775">
      <w:pPr>
        <w:autoSpaceDE w:val="0"/>
        <w:autoSpaceDN w:val="0"/>
        <w:adjustRightInd w:val="0"/>
        <w:jc w:val="both"/>
        <w:rPr>
          <w:rFonts w:cstheme="minorHAnsi"/>
          <w:sz w:val="10"/>
          <w:szCs w:val="10"/>
        </w:rPr>
      </w:pPr>
    </w:p>
    <w:p w:rsidR="00FD1775" w:rsidRDefault="00F8581D" w:rsidP="00FD1775">
      <w:pPr>
        <w:autoSpaceDE w:val="0"/>
        <w:autoSpaceDN w:val="0"/>
        <w:adjustRightInd w:val="0"/>
        <w:ind w:left="720"/>
        <w:jc w:val="both"/>
        <w:rPr>
          <w:rFonts w:cstheme="minorHAnsi"/>
          <w:sz w:val="22"/>
          <w:szCs w:val="22"/>
        </w:rPr>
      </w:pPr>
      <w:r w:rsidRPr="00F8581D">
        <w:rPr>
          <w:rFonts w:ascii="Times New Roman" w:hAnsi="Times New Roman"/>
        </w:rPr>
        <w:pict>
          <v:rect id="_x0000_s1030" style="position:absolute;left:0;text-align:left;margin-left:5.75pt;margin-top:2pt;width:8.5pt;height:8.5pt;z-index:251656704"/>
        </w:pict>
      </w:r>
      <w:r w:rsidR="00FD1775">
        <w:rPr>
          <w:rFonts w:cstheme="minorHAnsi"/>
          <w:sz w:val="22"/>
          <w:szCs w:val="22"/>
        </w:rPr>
        <w:t>I am sure that smoke from the fire will not cause a nuisance to others, road users and neighbours in particular.</w:t>
      </w:r>
    </w:p>
    <w:p w:rsidR="00FD1775" w:rsidRDefault="00FD1775" w:rsidP="00FD1775">
      <w:pPr>
        <w:autoSpaceDE w:val="0"/>
        <w:autoSpaceDN w:val="0"/>
        <w:adjustRightInd w:val="0"/>
        <w:ind w:left="720"/>
        <w:jc w:val="both"/>
        <w:rPr>
          <w:rFonts w:cstheme="minorHAnsi"/>
          <w:sz w:val="10"/>
          <w:szCs w:val="10"/>
        </w:rPr>
      </w:pPr>
    </w:p>
    <w:p w:rsidR="00FD1775" w:rsidRDefault="00F8581D" w:rsidP="00FD1775">
      <w:pPr>
        <w:autoSpaceDE w:val="0"/>
        <w:autoSpaceDN w:val="0"/>
        <w:adjustRightInd w:val="0"/>
        <w:ind w:left="720"/>
        <w:jc w:val="both"/>
        <w:rPr>
          <w:rFonts w:cstheme="minorHAnsi"/>
          <w:sz w:val="10"/>
          <w:szCs w:val="10"/>
        </w:rPr>
      </w:pPr>
      <w:r w:rsidRPr="00F8581D">
        <w:rPr>
          <w:rFonts w:ascii="Times New Roman" w:hAnsi="Times New Roman"/>
        </w:rPr>
        <w:pict>
          <v:rect id="_x0000_s1031" style="position:absolute;left:0;text-align:left;margin-left:5.75pt;margin-top:4.35pt;width:8.5pt;height:8.5pt;z-index:251657728"/>
        </w:pict>
      </w:r>
      <w:r w:rsidR="00FD1775">
        <w:rPr>
          <w:rFonts w:cstheme="minorHAnsi"/>
          <w:sz w:val="22"/>
          <w:szCs w:val="22"/>
        </w:rPr>
        <w:t>I have alerted my neighbours and the relevant authorities of my intention to burn.</w:t>
      </w:r>
    </w:p>
    <w:p w:rsidR="00FD1775" w:rsidRDefault="00F8581D" w:rsidP="00FD1775">
      <w:pPr>
        <w:autoSpaceDE w:val="0"/>
        <w:autoSpaceDN w:val="0"/>
        <w:adjustRightInd w:val="0"/>
        <w:ind w:left="720"/>
        <w:jc w:val="both"/>
        <w:rPr>
          <w:rFonts w:cstheme="minorHAnsi"/>
          <w:sz w:val="22"/>
          <w:szCs w:val="22"/>
        </w:rPr>
      </w:pPr>
      <w:r w:rsidRPr="00F8581D">
        <w:rPr>
          <w:rFonts w:ascii="Times New Roman" w:hAnsi="Times New Roman"/>
        </w:rPr>
        <w:pict>
          <v:rect id="_x0000_s1032" style="position:absolute;left:0;text-align:left;margin-left:5.75pt;margin-top:14.25pt;width:8.5pt;height:8.5pt;z-index:251658752"/>
        </w:pict>
      </w:r>
    </w:p>
    <w:p w:rsidR="00FD1775" w:rsidRDefault="00FD1775" w:rsidP="00FD1775">
      <w:pPr>
        <w:autoSpaceDE w:val="0"/>
        <w:autoSpaceDN w:val="0"/>
        <w:adjustRightInd w:val="0"/>
        <w:ind w:left="720"/>
        <w:jc w:val="both"/>
        <w:rPr>
          <w:rFonts w:cstheme="minorHAnsi"/>
          <w:sz w:val="10"/>
          <w:szCs w:val="10"/>
        </w:rPr>
      </w:pPr>
      <w:r>
        <w:rPr>
          <w:rFonts w:cstheme="minorHAnsi"/>
          <w:sz w:val="22"/>
          <w:szCs w:val="22"/>
        </w:rPr>
        <w:t>I have sufficient help and equipment on standby to control the planned fire.</w:t>
      </w:r>
    </w:p>
    <w:p w:rsidR="00FD1775" w:rsidRDefault="00F8581D" w:rsidP="00FD1775">
      <w:pPr>
        <w:autoSpaceDE w:val="0"/>
        <w:autoSpaceDN w:val="0"/>
        <w:adjustRightInd w:val="0"/>
        <w:ind w:left="720"/>
        <w:jc w:val="both"/>
        <w:rPr>
          <w:rFonts w:cstheme="minorHAnsi"/>
          <w:sz w:val="22"/>
          <w:szCs w:val="22"/>
        </w:rPr>
      </w:pPr>
      <w:r w:rsidRPr="00F8581D">
        <w:rPr>
          <w:rFonts w:ascii="Times New Roman" w:hAnsi="Times New Roman"/>
        </w:rPr>
        <w:pict>
          <v:rect id="_x0000_s1033" style="position:absolute;left:0;text-align:left;margin-left:5.75pt;margin-top:13.4pt;width:8.5pt;height:8.5pt;z-index:251659776"/>
        </w:pict>
      </w:r>
    </w:p>
    <w:p w:rsidR="00FD1775" w:rsidRDefault="00FD1775" w:rsidP="00FD1775">
      <w:pPr>
        <w:autoSpaceDE w:val="0"/>
        <w:autoSpaceDN w:val="0"/>
        <w:adjustRightInd w:val="0"/>
        <w:ind w:left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have adequate means of communication and the necessary contact details should an emergency arise.</w:t>
      </w:r>
    </w:p>
    <w:p w:rsidR="00FD1775" w:rsidRDefault="00FD1775" w:rsidP="00FD1775">
      <w:pPr>
        <w:autoSpaceDE w:val="0"/>
        <w:autoSpaceDN w:val="0"/>
        <w:adjustRightInd w:val="0"/>
        <w:ind w:left="720"/>
        <w:jc w:val="both"/>
        <w:rPr>
          <w:rFonts w:cstheme="minorHAnsi"/>
          <w:sz w:val="10"/>
          <w:szCs w:val="10"/>
        </w:rPr>
      </w:pPr>
    </w:p>
    <w:p w:rsidR="00FD1775" w:rsidRPr="00DF353C" w:rsidRDefault="00F8581D" w:rsidP="00FD1775">
      <w:pPr>
        <w:autoSpaceDE w:val="0"/>
        <w:autoSpaceDN w:val="0"/>
        <w:adjustRightInd w:val="0"/>
        <w:ind w:left="720" w:hanging="720"/>
        <w:jc w:val="both"/>
        <w:rPr>
          <w:rFonts w:cstheme="minorHAnsi"/>
          <w:b/>
          <w:sz w:val="22"/>
          <w:szCs w:val="22"/>
        </w:rPr>
      </w:pPr>
      <w:r w:rsidRPr="00F8581D">
        <w:rPr>
          <w:rFonts w:ascii="Times New Roman" w:hAnsi="Times New Roman"/>
        </w:rPr>
        <w:pict>
          <v:rect id="_x0000_s1034" style="position:absolute;left:0;text-align:left;margin-left:5.75pt;margin-top:1.7pt;width:8.5pt;height:8.5pt;z-index:251660800"/>
        </w:pict>
      </w:r>
      <w:r w:rsidR="00FD1775">
        <w:rPr>
          <w:rFonts w:cstheme="minorHAnsi"/>
          <w:sz w:val="22"/>
          <w:szCs w:val="22"/>
        </w:rPr>
        <w:tab/>
      </w:r>
      <w:r w:rsidR="00FD1775" w:rsidRPr="00DF353C">
        <w:rPr>
          <w:rFonts w:cstheme="minorHAnsi"/>
          <w:b/>
          <w:sz w:val="22"/>
          <w:szCs w:val="22"/>
        </w:rPr>
        <w:t xml:space="preserve">I WILL NOTIFY THE </w:t>
      </w:r>
      <w:r w:rsidR="00FD1775">
        <w:rPr>
          <w:rFonts w:cstheme="minorHAnsi"/>
          <w:b/>
          <w:sz w:val="22"/>
          <w:szCs w:val="22"/>
        </w:rPr>
        <w:t>FIRE SERVICE REGIONAL</w:t>
      </w:r>
      <w:r w:rsidR="00FD1775" w:rsidRPr="00DF353C">
        <w:rPr>
          <w:rFonts w:cstheme="minorHAnsi"/>
          <w:b/>
          <w:sz w:val="22"/>
          <w:szCs w:val="22"/>
        </w:rPr>
        <w:t xml:space="preserve"> CONTROL CENTRE (E.R.C.C.) UPON COMMENCEMENT AND COMPLETION OF THE CONTROLLED BURNING ON THE 0818-300-112 NON EMERGENCY LINE.</w:t>
      </w:r>
    </w:p>
    <w:p w:rsidR="00FD1775" w:rsidRDefault="00F8581D" w:rsidP="00FD1775">
      <w:pPr>
        <w:autoSpaceDE w:val="0"/>
        <w:autoSpaceDN w:val="0"/>
        <w:adjustRightInd w:val="0"/>
        <w:jc w:val="both"/>
        <w:rPr>
          <w:rFonts w:cstheme="minorHAnsi"/>
          <w:sz w:val="10"/>
          <w:szCs w:val="10"/>
        </w:rPr>
      </w:pPr>
      <w:r w:rsidRPr="00F8581D">
        <w:rPr>
          <w:rFonts w:cstheme="minorHAnsi"/>
          <w:noProof/>
          <w:sz w:val="10"/>
          <w:szCs w:val="10"/>
          <w:lang w:val="en-US" w:bidi="ar-SA"/>
        </w:rPr>
        <w:pict>
          <v:rect id="_x0000_s1036" style="position:absolute;left:0;text-align:left;margin-left:5.75pt;margin-top:9.65pt;width:8.5pt;height:8.5pt;z-index:251661824"/>
        </w:pict>
      </w:r>
    </w:p>
    <w:p w:rsidR="00FD1775" w:rsidRPr="000A681D" w:rsidRDefault="00FD1775" w:rsidP="00FD1775">
      <w:pPr>
        <w:autoSpaceDE w:val="0"/>
        <w:autoSpaceDN w:val="0"/>
        <w:adjustRightInd w:val="0"/>
        <w:ind w:firstLine="720"/>
        <w:jc w:val="both"/>
        <w:rPr>
          <w:rFonts w:cstheme="minorHAnsi"/>
          <w:sz w:val="22"/>
          <w:szCs w:val="22"/>
        </w:rPr>
      </w:pPr>
      <w:r w:rsidRPr="000A681D">
        <w:rPr>
          <w:rFonts w:cstheme="minorHAnsi"/>
          <w:sz w:val="22"/>
          <w:szCs w:val="22"/>
        </w:rPr>
        <w:t xml:space="preserve">I confirm that I will </w:t>
      </w:r>
      <w:r>
        <w:rPr>
          <w:rFonts w:cstheme="minorHAnsi"/>
          <w:sz w:val="22"/>
          <w:szCs w:val="22"/>
        </w:rPr>
        <w:t>make sure that the fire is out upon leaving</w:t>
      </w:r>
    </w:p>
    <w:p w:rsidR="00FD1775" w:rsidRPr="000A681D" w:rsidRDefault="00FD1775" w:rsidP="00FD1775">
      <w:pPr>
        <w:autoSpaceDE w:val="0"/>
        <w:autoSpaceDN w:val="0"/>
        <w:adjustRightInd w:val="0"/>
        <w:ind w:left="720" w:hanging="720"/>
        <w:jc w:val="both"/>
        <w:rPr>
          <w:rFonts w:cstheme="minorHAnsi"/>
          <w:sz w:val="22"/>
          <w:szCs w:val="22"/>
        </w:rPr>
      </w:pPr>
    </w:p>
    <w:p w:rsidR="00FD1775" w:rsidRDefault="00F8581D" w:rsidP="00FD1775">
      <w:pPr>
        <w:autoSpaceDE w:val="0"/>
        <w:autoSpaceDN w:val="0"/>
        <w:adjustRightInd w:val="0"/>
        <w:ind w:left="720" w:hanging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>
          <v:rect id="_x0000_s1035" style="position:absolute;left:0;text-align:left;margin-left:5.75pt;margin-top:3.55pt;width:8.5pt;height:8.5pt;z-index:251662848"/>
        </w:pict>
      </w:r>
      <w:r w:rsidR="00FD1775">
        <w:rPr>
          <w:rFonts w:cstheme="minorHAnsi"/>
          <w:sz w:val="22"/>
          <w:szCs w:val="22"/>
        </w:rPr>
        <w:tab/>
        <w:t>I confirm that I will personally undertake a risk assessment prior to starting the fire to check that it is safe to proceed having particular regard to: Wind direction and speed; proximity to public roads, other people in the area, relevant boundaries, buildings, hedgerows and other potentially combustible material.</w:t>
      </w:r>
    </w:p>
    <w:p w:rsidR="00FD1775" w:rsidRDefault="00FD1775" w:rsidP="00FD1775">
      <w:pPr>
        <w:autoSpaceDE w:val="0"/>
        <w:autoSpaceDN w:val="0"/>
        <w:adjustRightInd w:val="0"/>
        <w:ind w:left="720" w:hanging="720"/>
        <w:jc w:val="both"/>
        <w:rPr>
          <w:rFonts w:cstheme="minorHAnsi"/>
          <w:sz w:val="22"/>
          <w:szCs w:val="22"/>
        </w:rPr>
      </w:pPr>
    </w:p>
    <w:p w:rsidR="00FD1775" w:rsidRDefault="00FD1775" w:rsidP="00FD1775">
      <w:pPr>
        <w:autoSpaceDE w:val="0"/>
        <w:autoSpaceDN w:val="0"/>
        <w:adjustRightInd w:val="0"/>
        <w:ind w:left="720" w:hanging="720"/>
        <w:jc w:val="center"/>
        <w:rPr>
          <w:rFonts w:cstheme="minorHAnsi"/>
          <w:b/>
        </w:rPr>
      </w:pPr>
      <w:r w:rsidRPr="00707903">
        <w:rPr>
          <w:rFonts w:cstheme="minorHAnsi"/>
          <w:b/>
        </w:rPr>
        <w:t>Please also refer to general advice given in this document</w:t>
      </w:r>
    </w:p>
    <w:p w:rsidR="00FD1775" w:rsidRDefault="00FD1775" w:rsidP="00FD177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FD1775" w:rsidRDefault="00FD1775" w:rsidP="00FD177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Further information on burning and agricultural practices is available from the Department of Agriculture, Food and the Marine at the following link:</w:t>
      </w:r>
    </w:p>
    <w:p w:rsidR="00FD1775" w:rsidRPr="00351A9A" w:rsidRDefault="00FD1775" w:rsidP="00FD1775">
      <w:pPr>
        <w:autoSpaceDE w:val="0"/>
        <w:autoSpaceDN w:val="0"/>
        <w:adjustRightInd w:val="0"/>
        <w:rPr>
          <w:rFonts w:cstheme="minorHAnsi"/>
          <w:sz w:val="12"/>
          <w:szCs w:val="12"/>
        </w:rPr>
      </w:pPr>
    </w:p>
    <w:p w:rsidR="00FD1775" w:rsidRDefault="00F8581D" w:rsidP="00FD177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hyperlink r:id="rId7" w:history="1">
        <w:r w:rsidR="00FD1775">
          <w:rPr>
            <w:rStyle w:val="Hyperlink"/>
            <w:rFonts w:cstheme="minorHAnsi"/>
            <w:sz w:val="22"/>
            <w:szCs w:val="22"/>
          </w:rPr>
          <w:t>http://www.agriculture.gov.ie/forestservice/landandforestfires/</w:t>
        </w:r>
      </w:hyperlink>
    </w:p>
    <w:p w:rsidR="00FD1775" w:rsidRDefault="00FD1775" w:rsidP="00FD1775">
      <w:pPr>
        <w:rPr>
          <w:rFonts w:cstheme="minorHAnsi"/>
          <w:sz w:val="12"/>
          <w:szCs w:val="12"/>
        </w:rPr>
      </w:pPr>
    </w:p>
    <w:p w:rsidR="00FD1775" w:rsidRPr="00351A9A" w:rsidRDefault="00FD1775" w:rsidP="00FD1775">
      <w:pPr>
        <w:rPr>
          <w:rFonts w:cstheme="minorHAnsi"/>
          <w:sz w:val="12"/>
          <w:szCs w:val="12"/>
        </w:rPr>
      </w:pPr>
    </w:p>
    <w:p w:rsidR="00FD1775" w:rsidRPr="006A06BA" w:rsidRDefault="00FD1775" w:rsidP="00FD1775">
      <w:pPr>
        <w:autoSpaceDE w:val="0"/>
        <w:autoSpaceDN w:val="0"/>
        <w:adjustRightInd w:val="0"/>
        <w:rPr>
          <w:rFonts w:cstheme="minorHAnsi"/>
          <w:color w:val="000000"/>
          <w:sz w:val="12"/>
          <w:szCs w:val="12"/>
          <w:lang w:bidi="ar-SA"/>
        </w:rPr>
      </w:pPr>
    </w:p>
    <w:p w:rsidR="00FD1775" w:rsidRDefault="00FD1775" w:rsidP="00FD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autoSpaceDE w:val="0"/>
        <w:autoSpaceDN w:val="0"/>
        <w:adjustRightInd w:val="0"/>
        <w:jc w:val="center"/>
        <w:rPr>
          <w:rFonts w:cstheme="minorHAnsi"/>
          <w:b/>
          <w:color w:val="000000"/>
          <w:u w:val="single"/>
          <w:lang w:bidi="ar-SA"/>
        </w:rPr>
      </w:pPr>
      <w:r w:rsidRPr="006A06BA">
        <w:rPr>
          <w:rFonts w:cstheme="minorHAnsi"/>
          <w:b/>
          <w:color w:val="000000"/>
          <w:u w:val="single"/>
          <w:lang w:bidi="ar-SA"/>
        </w:rPr>
        <w:t>IMPORTANT NOTICE</w:t>
      </w:r>
    </w:p>
    <w:p w:rsidR="00FD1775" w:rsidRPr="006A06BA" w:rsidRDefault="00FD1775" w:rsidP="00FD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autoSpaceDE w:val="0"/>
        <w:autoSpaceDN w:val="0"/>
        <w:adjustRightInd w:val="0"/>
        <w:jc w:val="center"/>
        <w:rPr>
          <w:rFonts w:cstheme="minorHAnsi"/>
          <w:b/>
          <w:color w:val="000000"/>
          <w:sz w:val="12"/>
          <w:szCs w:val="12"/>
          <w:u w:val="single"/>
          <w:lang w:bidi="ar-SA"/>
        </w:rPr>
      </w:pPr>
    </w:p>
    <w:p w:rsidR="008F751D" w:rsidRPr="00FD1775" w:rsidRDefault="00FD1775" w:rsidP="00FD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autoSpaceDE w:val="0"/>
        <w:autoSpaceDN w:val="0"/>
        <w:adjustRightInd w:val="0"/>
        <w:jc w:val="center"/>
        <w:rPr>
          <w:rFonts w:cstheme="minorHAnsi"/>
          <w:b/>
          <w:color w:val="000000"/>
          <w:lang w:bidi="ar-SA"/>
        </w:rPr>
      </w:pPr>
      <w:r w:rsidRPr="006A06BA">
        <w:rPr>
          <w:rFonts w:cstheme="minorHAnsi"/>
          <w:b/>
          <w:color w:val="000000"/>
          <w:lang w:bidi="ar-SA"/>
        </w:rPr>
        <w:t>Failure to</w:t>
      </w:r>
      <w:r>
        <w:rPr>
          <w:rFonts w:cstheme="minorHAnsi"/>
          <w:b/>
          <w:color w:val="000000"/>
          <w:lang w:bidi="ar-SA"/>
        </w:rPr>
        <w:t xml:space="preserve"> give notice</w:t>
      </w:r>
      <w:r w:rsidRPr="006A06BA">
        <w:rPr>
          <w:rFonts w:cstheme="minorHAnsi"/>
          <w:b/>
          <w:color w:val="000000"/>
          <w:lang w:bidi="ar-SA"/>
        </w:rPr>
        <w:t xml:space="preserve"> of </w:t>
      </w:r>
      <w:r>
        <w:rPr>
          <w:rFonts w:cstheme="minorHAnsi"/>
          <w:b/>
          <w:color w:val="000000"/>
          <w:lang w:bidi="ar-SA"/>
        </w:rPr>
        <w:t xml:space="preserve">your </w:t>
      </w:r>
      <w:r w:rsidRPr="006A06BA">
        <w:rPr>
          <w:rFonts w:cstheme="minorHAnsi"/>
          <w:b/>
          <w:color w:val="000000"/>
          <w:lang w:bidi="ar-SA"/>
        </w:rPr>
        <w:t xml:space="preserve">intention to carry out controlled burning </w:t>
      </w:r>
      <w:r>
        <w:rPr>
          <w:rFonts w:cstheme="minorHAnsi"/>
          <w:b/>
          <w:color w:val="000000"/>
          <w:lang w:bidi="ar-SA"/>
        </w:rPr>
        <w:t xml:space="preserve">of waste and to manage the controlled burn in accordance with guidance contained within this document, </w:t>
      </w:r>
      <w:r w:rsidRPr="006A06BA">
        <w:rPr>
          <w:rFonts w:cstheme="minorHAnsi"/>
          <w:b/>
          <w:color w:val="000000"/>
          <w:lang w:bidi="ar-SA"/>
        </w:rPr>
        <w:t xml:space="preserve">may result in Fire </w:t>
      </w:r>
      <w:r>
        <w:rPr>
          <w:rFonts w:cstheme="minorHAnsi"/>
          <w:b/>
          <w:color w:val="000000"/>
          <w:lang w:bidi="ar-SA"/>
        </w:rPr>
        <w:t>Brigade</w:t>
      </w:r>
      <w:r w:rsidRPr="006A06BA">
        <w:rPr>
          <w:rFonts w:cstheme="minorHAnsi"/>
          <w:b/>
          <w:color w:val="000000"/>
          <w:lang w:bidi="ar-SA"/>
        </w:rPr>
        <w:t xml:space="preserve"> </w:t>
      </w:r>
      <w:r>
        <w:rPr>
          <w:rFonts w:cstheme="minorHAnsi"/>
          <w:b/>
          <w:color w:val="000000"/>
          <w:lang w:bidi="ar-SA"/>
        </w:rPr>
        <w:t xml:space="preserve">resources </w:t>
      </w:r>
      <w:r w:rsidRPr="006A06BA">
        <w:rPr>
          <w:rFonts w:cstheme="minorHAnsi"/>
          <w:b/>
          <w:color w:val="000000"/>
          <w:lang w:bidi="ar-SA"/>
        </w:rPr>
        <w:t>being deployed to the scene of the fire and</w:t>
      </w:r>
      <w:r>
        <w:rPr>
          <w:rFonts w:cstheme="minorHAnsi"/>
          <w:b/>
          <w:color w:val="000000"/>
          <w:lang w:bidi="ar-SA"/>
        </w:rPr>
        <w:t xml:space="preserve"> fire charges </w:t>
      </w:r>
      <w:r w:rsidRPr="006A06BA">
        <w:rPr>
          <w:rFonts w:cstheme="minorHAnsi"/>
          <w:b/>
          <w:color w:val="000000"/>
          <w:lang w:bidi="ar-SA"/>
        </w:rPr>
        <w:t>issued to land owner.</w:t>
      </w:r>
    </w:p>
    <w:sectPr w:rsidR="008F751D" w:rsidRPr="00FD1775" w:rsidSect="008F751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1D" w:rsidRDefault="00F8581D" w:rsidP="00F8581D">
      <w:r>
        <w:separator/>
      </w:r>
    </w:p>
  </w:endnote>
  <w:endnote w:type="continuationSeparator" w:id="1">
    <w:p w:rsidR="00F8581D" w:rsidRDefault="00F8581D" w:rsidP="00F8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1D" w:rsidRDefault="00F8581D" w:rsidP="00F8581D">
      <w:r>
        <w:separator/>
      </w:r>
    </w:p>
  </w:footnote>
  <w:footnote w:type="continuationSeparator" w:id="1">
    <w:p w:rsidR="00F8581D" w:rsidRDefault="00F8581D" w:rsidP="00F85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534" w:type="dxa"/>
      <w:tblLook w:val="01E0"/>
    </w:tblPr>
    <w:tblGrid>
      <w:gridCol w:w="2687"/>
      <w:gridCol w:w="3153"/>
      <w:gridCol w:w="3202"/>
    </w:tblGrid>
    <w:tr w:rsidR="00FB5006" w:rsidTr="002258A9">
      <w:trPr>
        <w:trHeight w:val="721"/>
        <w:jc w:val="center"/>
      </w:trPr>
      <w:tc>
        <w:tcPr>
          <w:tcW w:w="2687" w:type="dxa"/>
          <w:vAlign w:val="bottom"/>
        </w:tcPr>
        <w:p w:rsidR="00FB5006" w:rsidRDefault="00FD1775" w:rsidP="00273969">
          <w:pPr>
            <w:pStyle w:val="Header"/>
          </w:pPr>
          <w:r>
            <w:rPr>
              <w:noProof/>
              <w:lang w:eastAsia="en-IE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-98425</wp:posOffset>
                </wp:positionV>
                <wp:extent cx="961390" cy="429895"/>
                <wp:effectExtent l="19050" t="0" r="0" b="0"/>
                <wp:wrapNone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429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8581D">
            <w:pict>
              <v:group id="_x0000_s2049" editas="canvas" style="width:75.7pt;height:33.95pt;mso-position-horizontal-relative:char;mso-position-vertical-relative:line" coordorigin=",-5" coordsize="1514,679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top:-5;width:1514;height:679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3153" w:type="dxa"/>
          <w:vAlign w:val="center"/>
        </w:tcPr>
        <w:p w:rsidR="00FB5006" w:rsidRPr="004469E6" w:rsidRDefault="00265E89" w:rsidP="00273969">
          <w:pPr>
            <w:pStyle w:val="Header"/>
          </w:pPr>
        </w:p>
      </w:tc>
      <w:tc>
        <w:tcPr>
          <w:tcW w:w="3202" w:type="dxa"/>
          <w:vAlign w:val="center"/>
        </w:tcPr>
        <w:p w:rsidR="00FB5006" w:rsidRDefault="00FD1775" w:rsidP="00273969">
          <w:pPr>
            <w:pStyle w:val="Header"/>
            <w:jc w:val="right"/>
          </w:pPr>
          <w:r>
            <w:rPr>
              <w:noProof/>
              <w:lang w:eastAsia="en-IE" w:bidi="ar-SA"/>
            </w:rPr>
            <w:drawing>
              <wp:inline distT="0" distB="0" distL="0" distR="0">
                <wp:extent cx="647700" cy="609600"/>
                <wp:effectExtent l="1905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5006" w:rsidRDefault="00265E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BA9"/>
    <w:multiLevelType w:val="hybridMultilevel"/>
    <w:tmpl w:val="9210F9AA"/>
    <w:lvl w:ilvl="0" w:tplc="8E7216AA">
      <w:start w:val="1"/>
      <w:numFmt w:val="decimal"/>
      <w:pStyle w:val="BA1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1C3A"/>
    <w:multiLevelType w:val="multilevel"/>
    <w:tmpl w:val="0A14FDFC"/>
    <w:lvl w:ilvl="0">
      <w:start w:val="1"/>
      <w:numFmt w:val="decimal"/>
      <w:pStyle w:val="HeadingBlock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Roman"/>
      <w:lvlText w:val="%7."/>
      <w:lvlJc w:val="righ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2CF3EEA"/>
    <w:multiLevelType w:val="multilevel"/>
    <w:tmpl w:val="1B0620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1775"/>
    <w:rsid w:val="000143A9"/>
    <w:rsid w:val="00035450"/>
    <w:rsid w:val="00075373"/>
    <w:rsid w:val="00080886"/>
    <w:rsid w:val="000C3FC1"/>
    <w:rsid w:val="00142BFD"/>
    <w:rsid w:val="00265E89"/>
    <w:rsid w:val="002A3854"/>
    <w:rsid w:val="002C4894"/>
    <w:rsid w:val="002C4B84"/>
    <w:rsid w:val="00340EF7"/>
    <w:rsid w:val="00373B59"/>
    <w:rsid w:val="00396C28"/>
    <w:rsid w:val="00415E0E"/>
    <w:rsid w:val="004708C5"/>
    <w:rsid w:val="00535B7A"/>
    <w:rsid w:val="00553C78"/>
    <w:rsid w:val="005F3FFC"/>
    <w:rsid w:val="006D7AF2"/>
    <w:rsid w:val="007627A9"/>
    <w:rsid w:val="007F6092"/>
    <w:rsid w:val="0085607D"/>
    <w:rsid w:val="008A6D3B"/>
    <w:rsid w:val="008F751D"/>
    <w:rsid w:val="008F7C1B"/>
    <w:rsid w:val="00911927"/>
    <w:rsid w:val="00925478"/>
    <w:rsid w:val="00A660F5"/>
    <w:rsid w:val="00C23636"/>
    <w:rsid w:val="00C727DF"/>
    <w:rsid w:val="00CB2112"/>
    <w:rsid w:val="00CF1F8C"/>
    <w:rsid w:val="00D43134"/>
    <w:rsid w:val="00D46DD9"/>
    <w:rsid w:val="00D5666F"/>
    <w:rsid w:val="00DF188D"/>
    <w:rsid w:val="00E24DD1"/>
    <w:rsid w:val="00E71AD2"/>
    <w:rsid w:val="00F8581D"/>
    <w:rsid w:val="00FD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75"/>
    <w:rPr>
      <w:rFonts w:asciiTheme="minorHAnsi" w:hAnsiTheme="minorHAnsi"/>
      <w:sz w:val="24"/>
      <w:szCs w:val="24"/>
      <w:lang w:val="en-IE" w:bidi="en-US"/>
    </w:rPr>
  </w:style>
  <w:style w:type="paragraph" w:styleId="Heading1">
    <w:name w:val="heading 1"/>
    <w:basedOn w:val="Normal"/>
    <w:next w:val="Normal"/>
    <w:link w:val="Heading1Char"/>
    <w:qFormat/>
    <w:rsid w:val="00D46DD9"/>
    <w:pPr>
      <w:keepNext/>
      <w:numPr>
        <w:numId w:val="3"/>
      </w:numPr>
      <w:outlineLvl w:val="0"/>
    </w:pPr>
    <w:rPr>
      <w:rFonts w:eastAsiaTheme="majorEastAsia" w:cstheme="minorHAnsi"/>
      <w:b/>
      <w:lang w:val="en-GB"/>
    </w:rPr>
  </w:style>
  <w:style w:type="paragraph" w:styleId="Heading2">
    <w:name w:val="heading 2"/>
    <w:basedOn w:val="Normal"/>
    <w:next w:val="Normal"/>
    <w:link w:val="Heading2Char"/>
    <w:qFormat/>
    <w:rsid w:val="00D46DD9"/>
    <w:pPr>
      <w:keepNext/>
      <w:numPr>
        <w:ilvl w:val="1"/>
        <w:numId w:val="3"/>
      </w:numPr>
      <w:outlineLvl w:val="1"/>
    </w:pPr>
    <w:rPr>
      <w:rFonts w:eastAsiaTheme="majorEastAsia" w:cstheme="minorHAnsi"/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D46DD9"/>
    <w:pPr>
      <w:keepNext/>
      <w:numPr>
        <w:ilvl w:val="2"/>
        <w:numId w:val="3"/>
      </w:numPr>
      <w:outlineLvl w:val="2"/>
    </w:pPr>
    <w:rPr>
      <w:rFonts w:eastAsiaTheme="majorEastAsia" w:cstheme="minorHAnsi"/>
      <w:b/>
      <w:lang w:val="en-GB"/>
    </w:rPr>
  </w:style>
  <w:style w:type="paragraph" w:styleId="Heading4">
    <w:name w:val="heading 4"/>
    <w:basedOn w:val="Normal"/>
    <w:next w:val="Normal"/>
    <w:link w:val="Heading4Char"/>
    <w:qFormat/>
    <w:rsid w:val="00D46DD9"/>
    <w:pPr>
      <w:keepNext/>
      <w:numPr>
        <w:ilvl w:val="3"/>
        <w:numId w:val="3"/>
      </w:numPr>
      <w:outlineLvl w:val="3"/>
    </w:pPr>
    <w:rPr>
      <w:rFonts w:ascii="Arial" w:eastAsia="Times New Roman" w:hAnsi="Arial"/>
      <w:b/>
      <w:szCs w:val="20"/>
      <w:lang w:val="en-US" w:bidi="ar-SA"/>
    </w:rPr>
  </w:style>
  <w:style w:type="paragraph" w:styleId="Heading5">
    <w:name w:val="heading 5"/>
    <w:basedOn w:val="Normal"/>
    <w:next w:val="Normal"/>
    <w:link w:val="Heading5Char"/>
    <w:qFormat/>
    <w:rsid w:val="00D46DD9"/>
    <w:pPr>
      <w:keepNext/>
      <w:numPr>
        <w:ilvl w:val="4"/>
        <w:numId w:val="3"/>
      </w:numPr>
      <w:jc w:val="center"/>
      <w:outlineLvl w:val="4"/>
    </w:pPr>
    <w:rPr>
      <w:rFonts w:ascii="Arial" w:eastAsia="Times New Roman" w:hAnsi="Arial"/>
      <w:sz w:val="52"/>
      <w:szCs w:val="20"/>
      <w:lang w:val="en-US" w:bidi="ar-SA"/>
    </w:rPr>
  </w:style>
  <w:style w:type="paragraph" w:styleId="Heading6">
    <w:name w:val="heading 6"/>
    <w:basedOn w:val="Normal"/>
    <w:next w:val="Normal"/>
    <w:link w:val="Heading6Char"/>
    <w:qFormat/>
    <w:rsid w:val="00D46DD9"/>
    <w:pPr>
      <w:keepNext/>
      <w:numPr>
        <w:ilvl w:val="5"/>
        <w:numId w:val="3"/>
      </w:numPr>
      <w:jc w:val="both"/>
      <w:outlineLvl w:val="5"/>
    </w:pPr>
    <w:rPr>
      <w:rFonts w:ascii="Arial" w:eastAsia="Times New Roman" w:hAnsi="Arial"/>
      <w:b/>
      <w:szCs w:val="20"/>
      <w:lang w:val="en-US" w:bidi="ar-SA"/>
    </w:rPr>
  </w:style>
  <w:style w:type="paragraph" w:styleId="Heading7">
    <w:name w:val="heading 7"/>
    <w:basedOn w:val="Normal"/>
    <w:next w:val="Normal"/>
    <w:link w:val="Heading7Char"/>
    <w:qFormat/>
    <w:rsid w:val="00D46DD9"/>
    <w:pPr>
      <w:keepNext/>
      <w:numPr>
        <w:ilvl w:val="6"/>
        <w:numId w:val="3"/>
      </w:numPr>
      <w:jc w:val="both"/>
      <w:outlineLvl w:val="6"/>
    </w:pPr>
    <w:rPr>
      <w:rFonts w:ascii="Arial" w:eastAsia="Times New Roman" w:hAnsi="Arial"/>
      <w:sz w:val="180"/>
      <w:szCs w:val="20"/>
      <w:lang w:val="en-US" w:bidi="ar-SA"/>
    </w:rPr>
  </w:style>
  <w:style w:type="paragraph" w:styleId="Heading8">
    <w:name w:val="heading 8"/>
    <w:basedOn w:val="Normal"/>
    <w:next w:val="Normal"/>
    <w:link w:val="Heading8Char"/>
    <w:qFormat/>
    <w:rsid w:val="00D46DD9"/>
    <w:pPr>
      <w:keepNext/>
      <w:numPr>
        <w:ilvl w:val="7"/>
        <w:numId w:val="3"/>
      </w:numPr>
      <w:outlineLvl w:val="7"/>
    </w:pPr>
    <w:rPr>
      <w:rFonts w:ascii="Arial" w:eastAsia="Times New Roman" w:hAnsi="Arial"/>
      <w:sz w:val="180"/>
      <w:szCs w:val="20"/>
      <w:lang w:val="en-US" w:bidi="ar-SA"/>
    </w:rPr>
  </w:style>
  <w:style w:type="paragraph" w:styleId="Heading9">
    <w:name w:val="heading 9"/>
    <w:basedOn w:val="Normal"/>
    <w:next w:val="Normal"/>
    <w:link w:val="Heading9Char"/>
    <w:qFormat/>
    <w:rsid w:val="00D46DD9"/>
    <w:pPr>
      <w:keepNext/>
      <w:numPr>
        <w:ilvl w:val="8"/>
        <w:numId w:val="3"/>
      </w:numPr>
      <w:jc w:val="center"/>
      <w:outlineLvl w:val="8"/>
    </w:pPr>
    <w:rPr>
      <w:rFonts w:ascii="Arial" w:eastAsiaTheme="majorEastAsia" w:hAnsi="Arial"/>
      <w:b/>
      <w:sz w:val="48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DD9"/>
    <w:rPr>
      <w:rFonts w:asciiTheme="minorHAnsi" w:eastAsiaTheme="majorEastAsia" w:hAnsiTheme="minorHAnsi" w:cstheme="minorHAnsi"/>
      <w:b/>
      <w:sz w:val="24"/>
      <w:szCs w:val="24"/>
      <w:lang w:val="en-GB" w:bidi="en-US"/>
    </w:rPr>
  </w:style>
  <w:style w:type="character" w:customStyle="1" w:styleId="Heading2Char">
    <w:name w:val="Heading 2 Char"/>
    <w:basedOn w:val="DefaultParagraphFont"/>
    <w:link w:val="Heading2"/>
    <w:rsid w:val="00D46DD9"/>
    <w:rPr>
      <w:rFonts w:asciiTheme="minorHAnsi" w:eastAsiaTheme="majorEastAsia" w:hAnsiTheme="minorHAnsi" w:cstheme="minorHAnsi"/>
      <w:b/>
      <w:sz w:val="24"/>
      <w:szCs w:val="24"/>
      <w:lang w:val="en-GB" w:bidi="en-US"/>
    </w:rPr>
  </w:style>
  <w:style w:type="character" w:customStyle="1" w:styleId="Heading3Char">
    <w:name w:val="Heading 3 Char"/>
    <w:basedOn w:val="DefaultParagraphFont"/>
    <w:link w:val="Heading3"/>
    <w:rsid w:val="00D46DD9"/>
    <w:rPr>
      <w:rFonts w:asciiTheme="minorHAnsi" w:eastAsiaTheme="majorEastAsia" w:hAnsiTheme="minorHAnsi" w:cstheme="minorHAnsi"/>
      <w:b/>
      <w:sz w:val="24"/>
      <w:szCs w:val="24"/>
      <w:lang w:val="en-GB" w:bidi="en-US"/>
    </w:rPr>
  </w:style>
  <w:style w:type="character" w:customStyle="1" w:styleId="Heading4Char">
    <w:name w:val="Heading 4 Char"/>
    <w:basedOn w:val="DefaultParagraphFont"/>
    <w:link w:val="Heading4"/>
    <w:rsid w:val="00D46DD9"/>
    <w:rPr>
      <w:rFonts w:ascii="Arial" w:eastAsia="Times New Roman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D46DD9"/>
    <w:rPr>
      <w:rFonts w:ascii="Arial" w:eastAsia="Times New Roman" w:hAnsi="Arial"/>
      <w:sz w:val="52"/>
    </w:rPr>
  </w:style>
  <w:style w:type="character" w:customStyle="1" w:styleId="Heading6Char">
    <w:name w:val="Heading 6 Char"/>
    <w:basedOn w:val="DefaultParagraphFont"/>
    <w:link w:val="Heading6"/>
    <w:rsid w:val="00D46DD9"/>
    <w:rPr>
      <w:rFonts w:ascii="Arial" w:eastAsia="Times New Roman" w:hAnsi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D46DD9"/>
    <w:rPr>
      <w:rFonts w:ascii="Arial" w:eastAsia="Times New Roman" w:hAnsi="Arial"/>
      <w:sz w:val="180"/>
    </w:rPr>
  </w:style>
  <w:style w:type="character" w:customStyle="1" w:styleId="Heading8Char">
    <w:name w:val="Heading 8 Char"/>
    <w:basedOn w:val="DefaultParagraphFont"/>
    <w:link w:val="Heading8"/>
    <w:rsid w:val="00D46DD9"/>
    <w:rPr>
      <w:rFonts w:ascii="Arial" w:eastAsia="Times New Roman" w:hAnsi="Arial"/>
      <w:sz w:val="180"/>
    </w:rPr>
  </w:style>
  <w:style w:type="character" w:customStyle="1" w:styleId="Heading9Char">
    <w:name w:val="Heading 9 Char"/>
    <w:basedOn w:val="DefaultParagraphFont"/>
    <w:link w:val="Heading9"/>
    <w:rsid w:val="00D46DD9"/>
    <w:rPr>
      <w:rFonts w:ascii="Arial" w:eastAsiaTheme="majorEastAsia" w:hAnsi="Arial"/>
      <w:b/>
      <w:sz w:val="48"/>
    </w:rPr>
  </w:style>
  <w:style w:type="paragraph" w:styleId="Title">
    <w:name w:val="Title"/>
    <w:basedOn w:val="Normal"/>
    <w:link w:val="TitleChar"/>
    <w:qFormat/>
    <w:rsid w:val="00D46DD9"/>
    <w:pPr>
      <w:ind w:left="426"/>
      <w:jc w:val="center"/>
    </w:pPr>
    <w:rPr>
      <w:rFonts w:ascii="Times New Roman" w:eastAsiaTheme="majorEastAsia" w:hAnsi="Times New Roman"/>
      <w:sz w:val="44"/>
      <w:szCs w:val="20"/>
      <w:lang w:val="en-GB" w:bidi="ar-SA"/>
    </w:rPr>
  </w:style>
  <w:style w:type="character" w:customStyle="1" w:styleId="TitleChar">
    <w:name w:val="Title Char"/>
    <w:basedOn w:val="DefaultParagraphFont"/>
    <w:link w:val="Title"/>
    <w:rsid w:val="00D46DD9"/>
    <w:rPr>
      <w:rFonts w:eastAsiaTheme="majorEastAsia"/>
      <w:sz w:val="44"/>
      <w:lang w:val="en-GB"/>
    </w:rPr>
  </w:style>
  <w:style w:type="paragraph" w:styleId="Subtitle">
    <w:name w:val="Subtitle"/>
    <w:basedOn w:val="Normal"/>
    <w:link w:val="SubtitleChar"/>
    <w:qFormat/>
    <w:rsid w:val="00D46DD9"/>
    <w:pPr>
      <w:ind w:left="426"/>
      <w:jc w:val="center"/>
    </w:pPr>
    <w:rPr>
      <w:rFonts w:ascii="Times New Roman" w:eastAsiaTheme="majorEastAsia" w:hAnsi="Times New Roman"/>
      <w:b/>
      <w:smallCaps/>
      <w:sz w:val="32"/>
      <w:szCs w:val="20"/>
      <w:lang w:val="en-US" w:bidi="ar-SA"/>
    </w:rPr>
  </w:style>
  <w:style w:type="character" w:customStyle="1" w:styleId="SubtitleChar">
    <w:name w:val="Subtitle Char"/>
    <w:basedOn w:val="DefaultParagraphFont"/>
    <w:link w:val="Subtitle"/>
    <w:rsid w:val="00D46DD9"/>
    <w:rPr>
      <w:rFonts w:eastAsiaTheme="majorEastAsia"/>
      <w:b/>
      <w:smallCaps/>
      <w:sz w:val="32"/>
    </w:rPr>
  </w:style>
  <w:style w:type="character" w:styleId="Strong">
    <w:name w:val="Strong"/>
    <w:basedOn w:val="DefaultParagraphFont"/>
    <w:qFormat/>
    <w:rsid w:val="00D46DD9"/>
    <w:rPr>
      <w:b/>
    </w:rPr>
  </w:style>
  <w:style w:type="character" w:styleId="Emphasis">
    <w:name w:val="Emphasis"/>
    <w:basedOn w:val="DefaultParagraphFont"/>
    <w:qFormat/>
    <w:rsid w:val="00D46DD9"/>
    <w:rPr>
      <w:i/>
      <w:iCs/>
    </w:rPr>
  </w:style>
  <w:style w:type="paragraph" w:styleId="NoSpacing">
    <w:name w:val="No Spacing"/>
    <w:link w:val="NoSpacingChar"/>
    <w:uiPriority w:val="1"/>
    <w:qFormat/>
    <w:rsid w:val="00D46DD9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6DD9"/>
    <w:pPr>
      <w:ind w:left="720"/>
    </w:pPr>
    <w:rPr>
      <w:rFonts w:cstheme="minorHAnsi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46DD9"/>
    <w:pPr>
      <w:ind w:left="426"/>
    </w:pPr>
    <w:rPr>
      <w:rFonts w:ascii="Times New Roman" w:eastAsia="Times New Roman" w:hAnsi="Times New Roman"/>
      <w:i/>
      <w:iCs/>
      <w:color w:val="000000" w:themeColor="text1"/>
      <w:szCs w:val="20"/>
      <w:lang w:val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D46DD9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DD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Cs w:val="20"/>
      <w:lang w:val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DD9"/>
    <w:rPr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D46DD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46DD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46DD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6DD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46DD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46DD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 w:val="0"/>
      <w:bCs/>
      <w:i/>
      <w:color w:val="365F91"/>
      <w:sz w:val="28"/>
      <w:szCs w:val="28"/>
    </w:rPr>
  </w:style>
  <w:style w:type="paragraph" w:styleId="Caption">
    <w:name w:val="caption"/>
    <w:basedOn w:val="Normal"/>
    <w:next w:val="Normal"/>
    <w:qFormat/>
    <w:rsid w:val="00D46DD9"/>
    <w:pPr>
      <w:ind w:left="426"/>
      <w:jc w:val="center"/>
    </w:pPr>
    <w:rPr>
      <w:rFonts w:ascii="Arial" w:hAnsi="Arial" w:cstheme="minorHAnsi"/>
      <w:b/>
      <w:smallCaps/>
      <w:sz w:val="4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46DD9"/>
    <w:rPr>
      <w:rFonts w:asciiTheme="minorHAnsi" w:eastAsiaTheme="minorEastAsia" w:hAnsiTheme="minorHAnsi" w:cstheme="minorBidi"/>
      <w:sz w:val="22"/>
      <w:szCs w:val="22"/>
    </w:rPr>
  </w:style>
  <w:style w:type="paragraph" w:customStyle="1" w:styleId="HeadingBlock">
    <w:name w:val="Heading Block"/>
    <w:basedOn w:val="Normal"/>
    <w:link w:val="HeadingBlockChar"/>
    <w:rsid w:val="00035450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</w:pPr>
    <w:rPr>
      <w:b/>
      <w:smallCaps/>
    </w:rPr>
  </w:style>
  <w:style w:type="character" w:customStyle="1" w:styleId="HeadingBlockChar">
    <w:name w:val="Heading Block Char"/>
    <w:basedOn w:val="DefaultParagraphFont"/>
    <w:link w:val="HeadingBlock"/>
    <w:rsid w:val="00035450"/>
    <w:rPr>
      <w:rFonts w:asciiTheme="minorHAnsi" w:hAnsiTheme="minorHAnsi" w:cstheme="minorHAnsi"/>
      <w:b/>
      <w:smallCaps/>
      <w:sz w:val="24"/>
      <w:szCs w:val="24"/>
      <w:shd w:val="clear" w:color="auto" w:fill="CCCCCC"/>
      <w:lang w:val="en-IE" w:bidi="en-US"/>
    </w:rPr>
  </w:style>
  <w:style w:type="paragraph" w:customStyle="1" w:styleId="BA1">
    <w:name w:val="BA 1"/>
    <w:basedOn w:val="Heading1"/>
    <w:next w:val="BA2"/>
    <w:link w:val="BA1Char"/>
    <w:autoRedefine/>
    <w:rsid w:val="00035450"/>
    <w:pPr>
      <w:numPr>
        <w:numId w:val="2"/>
      </w:numPr>
      <w:shd w:val="clear" w:color="auto" w:fill="FF0000"/>
      <w:spacing w:before="120" w:after="120"/>
    </w:pPr>
    <w:rPr>
      <w:rFonts w:eastAsia="+mn-ea"/>
      <w:b w:val="0"/>
      <w:i/>
      <w:color w:val="FFFFFF" w:themeColor="background1"/>
      <w:sz w:val="28"/>
      <w:szCs w:val="28"/>
    </w:rPr>
  </w:style>
  <w:style w:type="character" w:customStyle="1" w:styleId="BA1Char">
    <w:name w:val="BA 1 Char"/>
    <w:basedOn w:val="DefaultParagraphFont"/>
    <w:link w:val="BA1"/>
    <w:rsid w:val="00035450"/>
    <w:rPr>
      <w:rFonts w:asciiTheme="minorHAnsi" w:eastAsia="+mn-ea" w:hAnsiTheme="minorHAnsi" w:cstheme="minorHAnsi"/>
      <w:i/>
      <w:color w:val="FFFFFF" w:themeColor="background1"/>
      <w:sz w:val="28"/>
      <w:szCs w:val="28"/>
      <w:shd w:val="clear" w:color="auto" w:fill="FF0000"/>
      <w:lang w:val="en-GB" w:bidi="en-US"/>
    </w:rPr>
  </w:style>
  <w:style w:type="paragraph" w:customStyle="1" w:styleId="BA2">
    <w:name w:val="BA 2"/>
    <w:basedOn w:val="Heading2"/>
    <w:next w:val="BANormal"/>
    <w:autoRedefine/>
    <w:rsid w:val="00035450"/>
    <w:pPr>
      <w:numPr>
        <w:ilvl w:val="0"/>
        <w:numId w:val="0"/>
      </w:numPr>
    </w:pPr>
    <w:rPr>
      <w:rFonts w:ascii="Times New Roman" w:eastAsia="Times New Roman" w:hAnsi="Times New Roman"/>
      <w:bCs/>
      <w:smallCaps/>
      <w:color w:val="000000"/>
      <w:sz w:val="23"/>
      <w:szCs w:val="23"/>
      <w:lang w:eastAsia="en-GB"/>
    </w:rPr>
  </w:style>
  <w:style w:type="paragraph" w:customStyle="1" w:styleId="BANormal">
    <w:name w:val="BA Normal"/>
    <w:basedOn w:val="Normal"/>
    <w:link w:val="BANormalChar"/>
    <w:rsid w:val="00035450"/>
    <w:pPr>
      <w:ind w:left="720"/>
    </w:pPr>
  </w:style>
  <w:style w:type="character" w:customStyle="1" w:styleId="BANormalChar">
    <w:name w:val="BA Normal Char"/>
    <w:basedOn w:val="DefaultParagraphFont"/>
    <w:link w:val="BANormal"/>
    <w:rsid w:val="00035450"/>
    <w:rPr>
      <w:sz w:val="24"/>
      <w:lang w:val="en-IE"/>
    </w:rPr>
  </w:style>
  <w:style w:type="paragraph" w:customStyle="1" w:styleId="BA3">
    <w:name w:val="BA 3"/>
    <w:basedOn w:val="Heading3"/>
    <w:next w:val="BANormal"/>
    <w:link w:val="BA3Char"/>
    <w:rsid w:val="00035450"/>
    <w:pPr>
      <w:numPr>
        <w:ilvl w:val="0"/>
        <w:numId w:val="0"/>
      </w:numPr>
    </w:pPr>
    <w:rPr>
      <w:rFonts w:eastAsia="Times New Roman"/>
      <w:i/>
    </w:rPr>
  </w:style>
  <w:style w:type="character" w:customStyle="1" w:styleId="BA3Char">
    <w:name w:val="BA 3 Char"/>
    <w:basedOn w:val="Heading3Char"/>
    <w:link w:val="BA3"/>
    <w:rsid w:val="00035450"/>
    <w:rPr>
      <w:b/>
      <w:i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46DD9"/>
    <w:pPr>
      <w:tabs>
        <w:tab w:val="left" w:pos="440"/>
        <w:tab w:val="right" w:leader="dot" w:pos="9350"/>
      </w:tabs>
      <w:spacing w:after="100"/>
      <w:ind w:left="426"/>
    </w:pPr>
    <w:rPr>
      <w:rFonts w:cstheme="minorHAnsi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46DD9"/>
    <w:pPr>
      <w:spacing w:after="100"/>
      <w:ind w:left="240"/>
    </w:pPr>
    <w:rPr>
      <w:rFonts w:cstheme="minorHAnsi"/>
      <w:lang w:val="en-GB"/>
    </w:rPr>
  </w:style>
  <w:style w:type="paragraph" w:customStyle="1" w:styleId="Normal2">
    <w:name w:val="Normal 2"/>
    <w:basedOn w:val="Normal"/>
    <w:link w:val="Normal2Char"/>
    <w:qFormat/>
    <w:rsid w:val="00D46DD9"/>
    <w:pPr>
      <w:ind w:left="720"/>
    </w:pPr>
    <w:rPr>
      <w:rFonts w:cstheme="minorHAnsi"/>
      <w:lang w:val="en-GB"/>
    </w:rPr>
  </w:style>
  <w:style w:type="character" w:customStyle="1" w:styleId="Normal2Char">
    <w:name w:val="Normal 2 Char"/>
    <w:basedOn w:val="DefaultParagraphFont"/>
    <w:link w:val="Normal2"/>
    <w:rsid w:val="00D46DD9"/>
    <w:rPr>
      <w:rFonts w:asciiTheme="minorHAnsi" w:eastAsiaTheme="minorHAnsi" w:hAnsiTheme="minorHAnsi" w:cstheme="minorHAnsi"/>
      <w:sz w:val="24"/>
      <w:szCs w:val="24"/>
      <w:lang w:val="en-GB" w:bidi="en-US"/>
    </w:rPr>
  </w:style>
  <w:style w:type="paragraph" w:styleId="Header">
    <w:name w:val="header"/>
    <w:basedOn w:val="Normal"/>
    <w:link w:val="HeaderChar"/>
    <w:uiPriority w:val="99"/>
    <w:unhideWhenUsed/>
    <w:rsid w:val="00FD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775"/>
    <w:rPr>
      <w:rFonts w:asciiTheme="minorHAnsi" w:hAnsiTheme="minorHAnsi"/>
      <w:sz w:val="24"/>
      <w:szCs w:val="24"/>
      <w:lang w:val="en-IE" w:bidi="en-US"/>
    </w:rPr>
  </w:style>
  <w:style w:type="character" w:styleId="Hyperlink">
    <w:name w:val="Hyperlink"/>
    <w:basedOn w:val="DefaultParagraphFont"/>
    <w:uiPriority w:val="99"/>
    <w:unhideWhenUsed/>
    <w:rsid w:val="00FD17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75"/>
    <w:rPr>
      <w:rFonts w:ascii="Tahoma" w:hAnsi="Tahoma" w:cs="Tahoma"/>
      <w:sz w:val="16"/>
      <w:szCs w:val="16"/>
      <w:lang w:val="en-I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ie/forestservice/landandforestfi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1768</Characters>
  <Application>Microsoft Office Word</Application>
  <DocSecurity>0</DocSecurity>
  <Lines>14</Lines>
  <Paragraphs>4</Paragraphs>
  <ScaleCrop>false</ScaleCrop>
  <Company>Offaly County Council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cduke</dc:creator>
  <cp:lastModifiedBy>dcanty</cp:lastModifiedBy>
  <cp:revision>2</cp:revision>
  <dcterms:created xsi:type="dcterms:W3CDTF">2014-06-19T08:34:00Z</dcterms:created>
  <dcterms:modified xsi:type="dcterms:W3CDTF">2014-06-19T08:34:00Z</dcterms:modified>
</cp:coreProperties>
</file>