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3F" w:rsidRPr="002A611A" w:rsidRDefault="00FB393F" w:rsidP="00FB393F">
      <w:pPr>
        <w:autoSpaceDE w:val="0"/>
        <w:autoSpaceDN w:val="0"/>
        <w:adjustRightInd w:val="0"/>
        <w:jc w:val="center"/>
        <w:rPr>
          <w:rFonts w:cstheme="minorHAnsi"/>
          <w:b/>
          <w:bCs/>
          <w:color w:val="9A3366"/>
          <w:sz w:val="46"/>
          <w:szCs w:val="46"/>
          <w:lang w:bidi="ar-SA"/>
        </w:rPr>
      </w:pPr>
      <w:r w:rsidRPr="002A611A">
        <w:rPr>
          <w:rFonts w:cstheme="minorHAnsi"/>
          <w:b/>
          <w:bCs/>
          <w:color w:val="9A3366"/>
          <w:sz w:val="46"/>
          <w:szCs w:val="46"/>
          <w:lang w:bidi="ar-SA"/>
        </w:rPr>
        <w:t>Controlled Burning</w:t>
      </w:r>
      <w:r w:rsidR="002A611A" w:rsidRPr="002A611A">
        <w:rPr>
          <w:rFonts w:cstheme="minorHAnsi"/>
          <w:b/>
          <w:bCs/>
          <w:color w:val="9A3366"/>
          <w:sz w:val="46"/>
          <w:szCs w:val="46"/>
          <w:lang w:bidi="ar-SA"/>
        </w:rPr>
        <w:t xml:space="preserve"> – Fire Service Requirements</w:t>
      </w:r>
    </w:p>
    <w:p w:rsidR="006A06BA" w:rsidRPr="006A06BA" w:rsidRDefault="006A06BA" w:rsidP="006A06BA">
      <w:pPr>
        <w:autoSpaceDE w:val="0"/>
        <w:autoSpaceDN w:val="0"/>
        <w:adjustRightInd w:val="0"/>
        <w:rPr>
          <w:rFonts w:cstheme="minorHAnsi"/>
          <w:color w:val="000000"/>
          <w:sz w:val="12"/>
          <w:szCs w:val="12"/>
          <w:lang w:bidi="ar-SA"/>
        </w:rPr>
      </w:pPr>
    </w:p>
    <w:p w:rsidR="006A06BA" w:rsidRDefault="006A06BA" w:rsidP="006A06BA">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center"/>
        <w:rPr>
          <w:rFonts w:cstheme="minorHAnsi"/>
          <w:b/>
          <w:color w:val="000000"/>
          <w:u w:val="single"/>
          <w:lang w:bidi="ar-SA"/>
        </w:rPr>
      </w:pPr>
      <w:r w:rsidRPr="006A06BA">
        <w:rPr>
          <w:rFonts w:cstheme="minorHAnsi"/>
          <w:b/>
          <w:color w:val="000000"/>
          <w:u w:val="single"/>
          <w:lang w:bidi="ar-SA"/>
        </w:rPr>
        <w:t>IMPORTANT NOTICE</w:t>
      </w:r>
    </w:p>
    <w:p w:rsidR="006A06BA" w:rsidRPr="006A06BA" w:rsidRDefault="006A06BA" w:rsidP="006A06BA">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center"/>
        <w:rPr>
          <w:rFonts w:cstheme="minorHAnsi"/>
          <w:b/>
          <w:color w:val="000000"/>
          <w:sz w:val="12"/>
          <w:szCs w:val="12"/>
          <w:u w:val="single"/>
          <w:lang w:bidi="ar-SA"/>
        </w:rPr>
      </w:pPr>
    </w:p>
    <w:p w:rsidR="006A06BA" w:rsidRPr="006A06BA" w:rsidRDefault="006A06BA" w:rsidP="006A06BA">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center"/>
        <w:rPr>
          <w:rFonts w:cstheme="minorHAnsi"/>
          <w:b/>
          <w:color w:val="000000"/>
          <w:lang w:bidi="ar-SA"/>
        </w:rPr>
      </w:pPr>
      <w:r w:rsidRPr="006A06BA">
        <w:rPr>
          <w:rFonts w:cstheme="minorHAnsi"/>
          <w:b/>
          <w:color w:val="000000"/>
          <w:lang w:bidi="ar-SA"/>
        </w:rPr>
        <w:t>Failure to</w:t>
      </w:r>
      <w:r>
        <w:rPr>
          <w:rFonts w:cstheme="minorHAnsi"/>
          <w:b/>
          <w:color w:val="000000"/>
          <w:lang w:bidi="ar-SA"/>
        </w:rPr>
        <w:t xml:space="preserve"> give notice</w:t>
      </w:r>
      <w:r w:rsidRPr="006A06BA">
        <w:rPr>
          <w:rFonts w:cstheme="minorHAnsi"/>
          <w:b/>
          <w:color w:val="000000"/>
          <w:lang w:bidi="ar-SA"/>
        </w:rPr>
        <w:t xml:space="preserve"> of </w:t>
      </w:r>
      <w:r w:rsidR="000A681D">
        <w:rPr>
          <w:rFonts w:cstheme="minorHAnsi"/>
          <w:b/>
          <w:color w:val="000000"/>
          <w:lang w:bidi="ar-SA"/>
        </w:rPr>
        <w:t xml:space="preserve">your </w:t>
      </w:r>
      <w:r w:rsidRPr="006A06BA">
        <w:rPr>
          <w:rFonts w:cstheme="minorHAnsi"/>
          <w:b/>
          <w:color w:val="000000"/>
          <w:lang w:bidi="ar-SA"/>
        </w:rPr>
        <w:t xml:space="preserve">intention to carry out controlled burning </w:t>
      </w:r>
      <w:r>
        <w:rPr>
          <w:rFonts w:cstheme="minorHAnsi"/>
          <w:b/>
          <w:color w:val="000000"/>
          <w:lang w:bidi="ar-SA"/>
        </w:rPr>
        <w:t xml:space="preserve">of waste </w:t>
      </w:r>
      <w:r w:rsidR="000A681D">
        <w:rPr>
          <w:rFonts w:cstheme="minorHAnsi"/>
          <w:b/>
          <w:color w:val="000000"/>
          <w:lang w:bidi="ar-SA"/>
        </w:rPr>
        <w:t xml:space="preserve">and to manage the controlled burn in accordance with guidance contained within this document, </w:t>
      </w:r>
      <w:r w:rsidRPr="006A06BA">
        <w:rPr>
          <w:rFonts w:cstheme="minorHAnsi"/>
          <w:b/>
          <w:color w:val="000000"/>
          <w:lang w:bidi="ar-SA"/>
        </w:rPr>
        <w:t xml:space="preserve">may result in Fire </w:t>
      </w:r>
      <w:r>
        <w:rPr>
          <w:rFonts w:cstheme="minorHAnsi"/>
          <w:b/>
          <w:color w:val="000000"/>
          <w:lang w:bidi="ar-SA"/>
        </w:rPr>
        <w:t>Brigade</w:t>
      </w:r>
      <w:r w:rsidRPr="006A06BA">
        <w:rPr>
          <w:rFonts w:cstheme="minorHAnsi"/>
          <w:b/>
          <w:color w:val="000000"/>
          <w:lang w:bidi="ar-SA"/>
        </w:rPr>
        <w:t xml:space="preserve"> </w:t>
      </w:r>
      <w:r w:rsidR="00524F2E">
        <w:rPr>
          <w:rFonts w:cstheme="minorHAnsi"/>
          <w:b/>
          <w:color w:val="000000"/>
          <w:lang w:bidi="ar-SA"/>
        </w:rPr>
        <w:t>r</w:t>
      </w:r>
      <w:r>
        <w:rPr>
          <w:rFonts w:cstheme="minorHAnsi"/>
          <w:b/>
          <w:color w:val="000000"/>
          <w:lang w:bidi="ar-SA"/>
        </w:rPr>
        <w:t xml:space="preserve">esources </w:t>
      </w:r>
      <w:r w:rsidRPr="006A06BA">
        <w:rPr>
          <w:rFonts w:cstheme="minorHAnsi"/>
          <w:b/>
          <w:color w:val="000000"/>
          <w:lang w:bidi="ar-SA"/>
        </w:rPr>
        <w:t>being deployed to the scene of the fire and</w:t>
      </w:r>
      <w:r w:rsidR="00524F2E">
        <w:rPr>
          <w:rFonts w:cstheme="minorHAnsi"/>
          <w:b/>
          <w:color w:val="000000"/>
          <w:lang w:bidi="ar-SA"/>
        </w:rPr>
        <w:t xml:space="preserve"> fire charges </w:t>
      </w:r>
      <w:r w:rsidRPr="006A06BA">
        <w:rPr>
          <w:rFonts w:cstheme="minorHAnsi"/>
          <w:b/>
          <w:color w:val="000000"/>
          <w:lang w:bidi="ar-SA"/>
        </w:rPr>
        <w:t>issued to land owner.</w:t>
      </w:r>
    </w:p>
    <w:p w:rsidR="00FB393F" w:rsidRDefault="00FB393F" w:rsidP="00FB393F">
      <w:pPr>
        <w:autoSpaceDE w:val="0"/>
        <w:autoSpaceDN w:val="0"/>
        <w:adjustRightInd w:val="0"/>
        <w:rPr>
          <w:rFonts w:cstheme="minorHAnsi"/>
          <w:b/>
          <w:bCs/>
          <w:color w:val="9A3366"/>
          <w:lang w:bidi="ar-SA"/>
        </w:rPr>
      </w:pPr>
    </w:p>
    <w:p w:rsidR="00FB393F" w:rsidRPr="00FB393F" w:rsidRDefault="00FB393F" w:rsidP="00FB393F">
      <w:pPr>
        <w:autoSpaceDE w:val="0"/>
        <w:autoSpaceDN w:val="0"/>
        <w:adjustRightInd w:val="0"/>
        <w:rPr>
          <w:rFonts w:cstheme="minorHAnsi"/>
          <w:b/>
          <w:bCs/>
          <w:color w:val="9A3366"/>
          <w:lang w:bidi="ar-SA"/>
        </w:rPr>
      </w:pPr>
      <w:r w:rsidRPr="00FB393F">
        <w:rPr>
          <w:rFonts w:cstheme="minorHAnsi"/>
          <w:b/>
          <w:bCs/>
          <w:color w:val="9A3366"/>
          <w:lang w:bidi="ar-SA"/>
        </w:rPr>
        <w:t>Before carrying out any Controlled Burning</w:t>
      </w:r>
    </w:p>
    <w:p w:rsidR="00FB393F" w:rsidRPr="00FF518F" w:rsidRDefault="00FB393F" w:rsidP="00FB393F">
      <w:pPr>
        <w:autoSpaceDE w:val="0"/>
        <w:autoSpaceDN w:val="0"/>
        <w:adjustRightInd w:val="0"/>
        <w:rPr>
          <w:rFonts w:cstheme="minorHAnsi"/>
          <w:color w:val="000000"/>
          <w:lang w:bidi="ar-SA"/>
        </w:rPr>
      </w:pPr>
    </w:p>
    <w:p w:rsidR="00524F2E" w:rsidRPr="000A6FE3" w:rsidRDefault="007F4DDE" w:rsidP="000A6FE3">
      <w:pPr>
        <w:pStyle w:val="ListParagraph"/>
        <w:numPr>
          <w:ilvl w:val="0"/>
          <w:numId w:val="6"/>
        </w:numPr>
        <w:autoSpaceDE w:val="0"/>
        <w:autoSpaceDN w:val="0"/>
        <w:adjustRightInd w:val="0"/>
        <w:contextualSpacing/>
        <w:rPr>
          <w:rFonts w:cstheme="minorHAnsi"/>
          <w:color w:val="000000"/>
          <w:lang w:bidi="ar-SA"/>
        </w:rPr>
      </w:pPr>
      <w:r>
        <w:rPr>
          <w:rFonts w:cstheme="minorHAnsi"/>
          <w:color w:val="000000"/>
          <w:lang w:bidi="ar-SA"/>
        </w:rPr>
        <w:t>A</w:t>
      </w:r>
      <w:r w:rsidR="002A611A">
        <w:rPr>
          <w:rFonts w:cstheme="minorHAnsi"/>
          <w:color w:val="000000"/>
          <w:lang w:bidi="ar-SA"/>
        </w:rPr>
        <w:t>n</w:t>
      </w:r>
      <w:r w:rsidR="00524F2E" w:rsidRPr="00524F2E">
        <w:rPr>
          <w:rFonts w:cstheme="minorHAnsi"/>
          <w:color w:val="000000"/>
          <w:lang w:bidi="ar-SA"/>
        </w:rPr>
        <w:t xml:space="preserve"> </w:t>
      </w:r>
      <w:r w:rsidR="00524F2E" w:rsidRPr="00524F2E">
        <w:rPr>
          <w:rFonts w:cstheme="minorHAnsi"/>
          <w:b/>
          <w:color w:val="000000"/>
          <w:lang w:bidi="ar-SA"/>
        </w:rPr>
        <w:t xml:space="preserve">“ERCC Email Notification </w:t>
      </w:r>
      <w:r w:rsidR="002A611A">
        <w:rPr>
          <w:rFonts w:cstheme="minorHAnsi"/>
          <w:b/>
          <w:color w:val="000000"/>
          <w:lang w:bidi="ar-SA"/>
        </w:rPr>
        <w:t xml:space="preserve">– Controlled </w:t>
      </w:r>
      <w:proofErr w:type="gramStart"/>
      <w:r w:rsidR="002A611A">
        <w:rPr>
          <w:rFonts w:cstheme="minorHAnsi"/>
          <w:b/>
          <w:color w:val="000000"/>
          <w:lang w:bidi="ar-SA"/>
        </w:rPr>
        <w:t>Burning</w:t>
      </w:r>
      <w:proofErr w:type="gramEnd"/>
      <w:r w:rsidR="00524F2E" w:rsidRPr="00524F2E">
        <w:rPr>
          <w:rFonts w:cstheme="minorHAnsi"/>
          <w:b/>
          <w:color w:val="000000"/>
          <w:lang w:bidi="ar-SA"/>
        </w:rPr>
        <w:t>”</w:t>
      </w:r>
      <w:r w:rsidR="002A611A">
        <w:rPr>
          <w:rFonts w:cstheme="minorHAnsi"/>
          <w:b/>
          <w:color w:val="000000"/>
          <w:lang w:bidi="ar-SA"/>
        </w:rPr>
        <w:t xml:space="preserve"> </w:t>
      </w:r>
      <w:r w:rsidR="002A611A" w:rsidRPr="002A611A">
        <w:rPr>
          <w:rFonts w:cstheme="minorHAnsi"/>
          <w:color w:val="000000"/>
          <w:lang w:bidi="ar-SA"/>
        </w:rPr>
        <w:t>form</w:t>
      </w:r>
      <w:r>
        <w:rPr>
          <w:rFonts w:cstheme="minorHAnsi"/>
          <w:color w:val="000000"/>
          <w:lang w:bidi="ar-SA"/>
        </w:rPr>
        <w:t xml:space="preserve"> must be completed</w:t>
      </w:r>
      <w:r w:rsidR="00524F2E" w:rsidRPr="002A611A">
        <w:rPr>
          <w:rFonts w:cstheme="minorHAnsi"/>
          <w:color w:val="000000"/>
          <w:lang w:bidi="ar-SA"/>
        </w:rPr>
        <w:t>.</w:t>
      </w:r>
      <w:r w:rsidR="00524F2E" w:rsidRPr="00524F2E">
        <w:rPr>
          <w:rFonts w:cstheme="minorHAnsi"/>
          <w:b/>
          <w:color w:val="000000"/>
          <w:lang w:bidi="ar-SA"/>
        </w:rPr>
        <w:t xml:space="preserve"> </w:t>
      </w:r>
      <w:r w:rsidR="000A6FE3">
        <w:rPr>
          <w:rFonts w:cstheme="minorHAnsi"/>
          <w:b/>
          <w:color w:val="000000"/>
          <w:lang w:bidi="ar-SA"/>
        </w:rPr>
        <w:t xml:space="preserve"> </w:t>
      </w:r>
      <w:r w:rsidR="00524F2E" w:rsidRPr="00524F2E">
        <w:rPr>
          <w:rFonts w:cstheme="minorHAnsi"/>
          <w:color w:val="000000"/>
          <w:lang w:bidi="ar-SA"/>
        </w:rPr>
        <w:t xml:space="preserve">The Environment Section will record information relating to the date, time and locations where </w:t>
      </w:r>
      <w:r w:rsidR="000A6FE3">
        <w:rPr>
          <w:rFonts w:cstheme="minorHAnsi"/>
          <w:color w:val="000000"/>
          <w:lang w:bidi="ar-SA"/>
        </w:rPr>
        <w:t xml:space="preserve">the </w:t>
      </w:r>
      <w:r w:rsidR="00524F2E" w:rsidRPr="00524F2E">
        <w:rPr>
          <w:rFonts w:cstheme="minorHAnsi"/>
          <w:color w:val="000000"/>
          <w:lang w:bidi="ar-SA"/>
        </w:rPr>
        <w:t xml:space="preserve">controlled burning will take place and pass this </w:t>
      </w:r>
      <w:r w:rsidR="000A6FE3">
        <w:rPr>
          <w:rFonts w:cstheme="minorHAnsi"/>
          <w:color w:val="000000"/>
          <w:lang w:bidi="ar-SA"/>
        </w:rPr>
        <w:t xml:space="preserve">information </w:t>
      </w:r>
      <w:r w:rsidR="00524F2E" w:rsidRPr="00524F2E">
        <w:rPr>
          <w:rFonts w:cstheme="minorHAnsi"/>
          <w:color w:val="000000"/>
          <w:lang w:bidi="ar-SA"/>
        </w:rPr>
        <w:t xml:space="preserve">on to the Fire Service Regional Control Centre (ERCC).  </w:t>
      </w:r>
    </w:p>
    <w:p w:rsidR="00524F2E" w:rsidRPr="00524F2E" w:rsidRDefault="00524F2E" w:rsidP="00524F2E">
      <w:pPr>
        <w:autoSpaceDE w:val="0"/>
        <w:autoSpaceDN w:val="0"/>
        <w:adjustRightInd w:val="0"/>
        <w:contextualSpacing/>
        <w:rPr>
          <w:rFonts w:cstheme="minorHAnsi"/>
          <w:color w:val="000000"/>
          <w:lang w:bidi="ar-SA"/>
        </w:rPr>
      </w:pPr>
    </w:p>
    <w:p w:rsidR="00524F2E" w:rsidRDefault="008F62E3" w:rsidP="00524F2E">
      <w:pPr>
        <w:pStyle w:val="ListParagraph"/>
        <w:numPr>
          <w:ilvl w:val="0"/>
          <w:numId w:val="6"/>
        </w:numPr>
        <w:autoSpaceDE w:val="0"/>
        <w:autoSpaceDN w:val="0"/>
        <w:adjustRightInd w:val="0"/>
        <w:contextualSpacing/>
        <w:rPr>
          <w:rFonts w:cstheme="minorHAnsi"/>
          <w:color w:val="000000"/>
          <w:lang w:bidi="ar-SA"/>
        </w:rPr>
      </w:pPr>
      <w:r>
        <w:rPr>
          <w:rFonts w:cstheme="minorHAnsi"/>
          <w:color w:val="000000"/>
          <w:u w:val="single"/>
          <w:lang w:val="ga-IE" w:bidi="ar-SA"/>
        </w:rPr>
        <w:t>This form is</w:t>
      </w:r>
      <w:r w:rsidR="00524F2E">
        <w:rPr>
          <w:rFonts w:cstheme="minorHAnsi"/>
          <w:color w:val="000000"/>
          <w:lang w:bidi="ar-SA"/>
        </w:rPr>
        <w:t xml:space="preserve"> available to download from </w:t>
      </w:r>
      <w:hyperlink r:id="rId8" w:history="1">
        <w:r w:rsidR="00524F2E" w:rsidRPr="004B4FEB">
          <w:rPr>
            <w:rStyle w:val="Hyperlink"/>
            <w:rFonts w:cstheme="minorHAnsi"/>
            <w:lang w:bidi="ar-SA"/>
          </w:rPr>
          <w:t>www.offaly.ie</w:t>
        </w:r>
      </w:hyperlink>
      <w:r w:rsidR="00524F2E">
        <w:rPr>
          <w:rFonts w:cstheme="minorHAnsi"/>
          <w:color w:val="000000"/>
          <w:lang w:bidi="ar-SA"/>
        </w:rPr>
        <w:t xml:space="preserve"> o</w:t>
      </w:r>
      <w:r w:rsidR="00524F2E" w:rsidRPr="00FF518F">
        <w:rPr>
          <w:rFonts w:cstheme="minorHAnsi"/>
          <w:color w:val="000000"/>
          <w:lang w:bidi="ar-SA"/>
        </w:rPr>
        <w:t>r by phoning 057 93</w:t>
      </w:r>
      <w:r>
        <w:rPr>
          <w:rFonts w:cstheme="minorHAnsi"/>
          <w:color w:val="000000"/>
          <w:lang w:val="ga-IE" w:bidi="ar-SA"/>
        </w:rPr>
        <w:t xml:space="preserve"> </w:t>
      </w:r>
      <w:r w:rsidR="00524F2E" w:rsidRPr="00FF518F">
        <w:rPr>
          <w:rFonts w:cstheme="minorHAnsi"/>
          <w:color w:val="000000"/>
          <w:lang w:bidi="ar-SA"/>
        </w:rPr>
        <w:t>46800</w:t>
      </w:r>
      <w:r w:rsidR="00524F2E">
        <w:rPr>
          <w:rFonts w:cstheme="minorHAnsi"/>
          <w:color w:val="000000"/>
          <w:lang w:bidi="ar-SA"/>
        </w:rPr>
        <w:t xml:space="preserve"> and asking for the Environment Section of Offaly County Council</w:t>
      </w:r>
    </w:p>
    <w:p w:rsidR="00524F2E" w:rsidRDefault="00524F2E" w:rsidP="00524F2E">
      <w:pPr>
        <w:pStyle w:val="ListParagraph"/>
        <w:autoSpaceDE w:val="0"/>
        <w:autoSpaceDN w:val="0"/>
        <w:adjustRightInd w:val="0"/>
        <w:contextualSpacing/>
        <w:rPr>
          <w:rFonts w:cstheme="minorHAnsi"/>
          <w:color w:val="000000"/>
          <w:lang w:bidi="ar-SA"/>
        </w:rPr>
      </w:pPr>
    </w:p>
    <w:p w:rsidR="00FB393F" w:rsidRPr="000A6FE3" w:rsidRDefault="008F62E3" w:rsidP="00FB393F">
      <w:pPr>
        <w:pStyle w:val="ListParagraph"/>
        <w:numPr>
          <w:ilvl w:val="0"/>
          <w:numId w:val="6"/>
        </w:numPr>
        <w:autoSpaceDE w:val="0"/>
        <w:autoSpaceDN w:val="0"/>
        <w:adjustRightInd w:val="0"/>
        <w:contextualSpacing/>
        <w:rPr>
          <w:rFonts w:cstheme="minorHAnsi"/>
          <w:color w:val="000000"/>
          <w:lang w:bidi="ar-SA"/>
        </w:rPr>
      </w:pPr>
      <w:r>
        <w:rPr>
          <w:rFonts w:cstheme="minorHAnsi"/>
          <w:color w:val="000000"/>
          <w:u w:val="single"/>
          <w:lang w:val="ga-IE" w:bidi="ar-SA"/>
        </w:rPr>
        <w:t>This form</w:t>
      </w:r>
      <w:r w:rsidR="00524F2E" w:rsidRPr="000A6FE3">
        <w:rPr>
          <w:rFonts w:cstheme="minorHAnsi"/>
          <w:color w:val="000000"/>
          <w:lang w:bidi="ar-SA"/>
        </w:rPr>
        <w:t xml:space="preserve"> must be received by The Environment Section of Offaly County Council </w:t>
      </w:r>
      <w:r w:rsidR="00524F2E" w:rsidRPr="000A6FE3">
        <w:rPr>
          <w:rFonts w:cstheme="minorHAnsi"/>
          <w:b/>
          <w:bCs/>
          <w:color w:val="000000"/>
          <w:lang w:bidi="ar-SA"/>
        </w:rPr>
        <w:t>at least 1 full working day before the burn</w:t>
      </w:r>
      <w:r w:rsidR="00524F2E" w:rsidRPr="000A6FE3">
        <w:rPr>
          <w:rFonts w:cstheme="minorHAnsi"/>
          <w:color w:val="000000"/>
          <w:lang w:bidi="ar-SA"/>
        </w:rPr>
        <w:t>.</w:t>
      </w:r>
      <w:r w:rsidR="00DF353C">
        <w:rPr>
          <w:rFonts w:cstheme="minorHAnsi"/>
          <w:color w:val="000000"/>
          <w:lang w:bidi="ar-SA"/>
        </w:rPr>
        <w:t xml:space="preserve"> Please note</w:t>
      </w:r>
      <w:proofErr w:type="gramStart"/>
      <w:r w:rsidR="00DF353C">
        <w:rPr>
          <w:rFonts w:cstheme="minorHAnsi"/>
          <w:color w:val="000000"/>
          <w:lang w:bidi="ar-SA"/>
        </w:rPr>
        <w:t>,</w:t>
      </w:r>
      <w:proofErr w:type="gramEnd"/>
      <w:r w:rsidR="00DF353C">
        <w:rPr>
          <w:rFonts w:cstheme="minorHAnsi"/>
          <w:color w:val="000000"/>
          <w:lang w:bidi="ar-SA"/>
        </w:rPr>
        <w:t xml:space="preserve"> forms can on be accepted during office hours from Monday to Friday.</w:t>
      </w:r>
    </w:p>
    <w:p w:rsidR="006A06BA" w:rsidRDefault="006A06BA" w:rsidP="00FB393F">
      <w:pPr>
        <w:autoSpaceDE w:val="0"/>
        <w:autoSpaceDN w:val="0"/>
        <w:adjustRightInd w:val="0"/>
        <w:rPr>
          <w:rFonts w:cstheme="minorHAnsi"/>
          <w:color w:val="000000"/>
          <w:lang w:bidi="ar-SA"/>
        </w:rPr>
      </w:pPr>
    </w:p>
    <w:p w:rsidR="00FB393F" w:rsidRPr="00FF518F" w:rsidRDefault="00FB393F" w:rsidP="00FB393F">
      <w:pPr>
        <w:autoSpaceDE w:val="0"/>
        <w:autoSpaceDN w:val="0"/>
        <w:adjustRightInd w:val="0"/>
        <w:rPr>
          <w:rFonts w:cstheme="minorHAnsi"/>
          <w:b/>
          <w:bCs/>
          <w:color w:val="9A3366"/>
          <w:lang w:bidi="ar-SA"/>
        </w:rPr>
      </w:pPr>
      <w:r w:rsidRPr="00FF518F">
        <w:rPr>
          <w:rFonts w:cstheme="minorHAnsi"/>
          <w:b/>
          <w:bCs/>
          <w:color w:val="9A3366"/>
          <w:lang w:bidi="ar-SA"/>
        </w:rPr>
        <w:t>The landowner must also ring the Fire Service</w:t>
      </w:r>
      <w:r w:rsidR="00FB5006">
        <w:rPr>
          <w:rFonts w:cstheme="minorHAnsi"/>
          <w:b/>
          <w:bCs/>
          <w:color w:val="9A3366"/>
          <w:lang w:bidi="ar-SA"/>
        </w:rPr>
        <w:t xml:space="preserve"> Eastern</w:t>
      </w:r>
      <w:r w:rsidRPr="00FF518F">
        <w:rPr>
          <w:rFonts w:cstheme="minorHAnsi"/>
          <w:b/>
          <w:bCs/>
          <w:color w:val="9A3366"/>
          <w:lang w:bidi="ar-SA"/>
        </w:rPr>
        <w:t xml:space="preserve"> Regional Control Centre</w:t>
      </w:r>
      <w:r>
        <w:rPr>
          <w:rFonts w:cstheme="minorHAnsi"/>
          <w:b/>
          <w:bCs/>
          <w:color w:val="9A3366"/>
          <w:lang w:bidi="ar-SA"/>
        </w:rPr>
        <w:t xml:space="preserve"> (ERCC)</w:t>
      </w:r>
    </w:p>
    <w:p w:rsidR="00FB393F" w:rsidRPr="00FF518F" w:rsidRDefault="00FB393F" w:rsidP="00FB393F">
      <w:pPr>
        <w:autoSpaceDE w:val="0"/>
        <w:autoSpaceDN w:val="0"/>
        <w:adjustRightInd w:val="0"/>
        <w:rPr>
          <w:rFonts w:cstheme="minorHAnsi"/>
          <w:b/>
          <w:bCs/>
          <w:color w:val="9A3366"/>
          <w:lang w:bidi="ar-SA"/>
        </w:rPr>
      </w:pPr>
    </w:p>
    <w:p w:rsidR="00FB393F" w:rsidRPr="00B9130A" w:rsidRDefault="00FB393F" w:rsidP="00FB393F">
      <w:pPr>
        <w:pStyle w:val="ListParagraph"/>
        <w:numPr>
          <w:ilvl w:val="0"/>
          <w:numId w:val="4"/>
        </w:numPr>
        <w:autoSpaceDE w:val="0"/>
        <w:autoSpaceDN w:val="0"/>
        <w:adjustRightInd w:val="0"/>
        <w:contextualSpacing/>
        <w:rPr>
          <w:rFonts w:cstheme="minorHAnsi"/>
          <w:color w:val="000000"/>
          <w:lang w:bidi="ar-SA"/>
        </w:rPr>
      </w:pPr>
      <w:r>
        <w:rPr>
          <w:rFonts w:cstheme="minorHAnsi"/>
          <w:color w:val="000000"/>
          <w:lang w:bidi="ar-SA"/>
        </w:rPr>
        <w:t>T</w:t>
      </w:r>
      <w:r w:rsidRPr="00FF518F">
        <w:rPr>
          <w:rFonts w:cstheme="minorHAnsi"/>
          <w:color w:val="000000"/>
          <w:lang w:bidi="ar-SA"/>
        </w:rPr>
        <w:t>he landowner</w:t>
      </w:r>
      <w:r w:rsidRPr="00FF518F">
        <w:rPr>
          <w:rFonts w:cstheme="minorHAnsi"/>
          <w:color w:val="000000"/>
          <w:u w:val="single"/>
          <w:lang w:bidi="ar-SA"/>
        </w:rPr>
        <w:t xml:space="preserve"> </w:t>
      </w:r>
      <w:r w:rsidRPr="00FF518F">
        <w:rPr>
          <w:rFonts w:cstheme="minorHAnsi"/>
          <w:b/>
          <w:color w:val="000000"/>
          <w:u w:val="single"/>
          <w:lang w:bidi="ar-SA"/>
        </w:rPr>
        <w:t>is required</w:t>
      </w:r>
      <w:r w:rsidRPr="00FF518F">
        <w:rPr>
          <w:rFonts w:cstheme="minorHAnsi"/>
          <w:b/>
          <w:color w:val="000000"/>
          <w:lang w:bidi="ar-SA"/>
        </w:rPr>
        <w:t xml:space="preserve"> </w:t>
      </w:r>
      <w:r w:rsidRPr="00FF518F">
        <w:rPr>
          <w:rFonts w:cstheme="minorHAnsi"/>
          <w:color w:val="000000"/>
          <w:lang w:bidi="ar-SA"/>
        </w:rPr>
        <w:t>to contact Fire Service</w:t>
      </w:r>
      <w:r w:rsidR="00FB5006">
        <w:rPr>
          <w:rFonts w:cstheme="minorHAnsi"/>
          <w:color w:val="000000"/>
          <w:lang w:bidi="ar-SA"/>
        </w:rPr>
        <w:t xml:space="preserve"> Eastern</w:t>
      </w:r>
      <w:r w:rsidRPr="00FF518F">
        <w:rPr>
          <w:rFonts w:cstheme="minorHAnsi"/>
          <w:color w:val="000000"/>
          <w:lang w:bidi="ar-SA"/>
        </w:rPr>
        <w:t xml:space="preserve"> Regional Control Centre</w:t>
      </w:r>
      <w:r>
        <w:rPr>
          <w:rFonts w:cstheme="minorHAnsi"/>
          <w:color w:val="000000"/>
          <w:lang w:bidi="ar-SA"/>
        </w:rPr>
        <w:t xml:space="preserve"> (ERCC)</w:t>
      </w:r>
      <w:r w:rsidRPr="00FF518F">
        <w:rPr>
          <w:rFonts w:cstheme="minorHAnsi"/>
          <w:color w:val="000000"/>
          <w:lang w:bidi="ar-SA"/>
        </w:rPr>
        <w:t xml:space="preserve"> </w:t>
      </w:r>
      <w:r>
        <w:rPr>
          <w:rFonts w:cstheme="minorHAnsi"/>
          <w:color w:val="000000"/>
          <w:lang w:bidi="ar-SA"/>
        </w:rPr>
        <w:t xml:space="preserve">prior to the commencement of the controlled burn </w:t>
      </w:r>
      <w:r w:rsidRPr="00FF518F">
        <w:rPr>
          <w:rFonts w:cstheme="minorHAnsi"/>
          <w:color w:val="000000"/>
          <w:lang w:bidi="ar-SA"/>
        </w:rPr>
        <w:t>by phone on</w:t>
      </w:r>
      <w:r w:rsidRPr="00FF518F">
        <w:rPr>
          <w:rFonts w:cstheme="minorHAnsi"/>
          <w:b/>
          <w:color w:val="000000"/>
          <w:lang w:bidi="ar-SA"/>
        </w:rPr>
        <w:t xml:space="preserve"> </w:t>
      </w:r>
      <w:r w:rsidRPr="00B9130A">
        <w:rPr>
          <w:rFonts w:cstheme="minorHAnsi"/>
          <w:b/>
          <w:color w:val="000000"/>
          <w:lang w:bidi="ar-SA"/>
        </w:rPr>
        <w:t xml:space="preserve">0818 300 112 </w:t>
      </w:r>
      <w:r w:rsidRPr="00B9130A">
        <w:rPr>
          <w:rFonts w:cstheme="minorHAnsi"/>
          <w:color w:val="000000"/>
          <w:lang w:bidi="ar-SA"/>
        </w:rPr>
        <w:t>to provide details of when it is intended to commence controlled burning and again on completion of burning.</w:t>
      </w:r>
    </w:p>
    <w:p w:rsidR="00FB393F" w:rsidRPr="00FF518F" w:rsidRDefault="00FB393F" w:rsidP="00FB393F">
      <w:pPr>
        <w:autoSpaceDE w:val="0"/>
        <w:autoSpaceDN w:val="0"/>
        <w:adjustRightInd w:val="0"/>
        <w:ind w:left="360"/>
        <w:rPr>
          <w:rFonts w:cstheme="minorHAnsi"/>
          <w:color w:val="000000"/>
          <w:lang w:bidi="ar-SA"/>
        </w:rPr>
      </w:pPr>
    </w:p>
    <w:p w:rsidR="00FB393F" w:rsidRDefault="00FB393F" w:rsidP="00FB393F">
      <w:pPr>
        <w:pStyle w:val="ListParagraph"/>
        <w:numPr>
          <w:ilvl w:val="0"/>
          <w:numId w:val="4"/>
        </w:numPr>
        <w:autoSpaceDE w:val="0"/>
        <w:autoSpaceDN w:val="0"/>
        <w:adjustRightInd w:val="0"/>
        <w:contextualSpacing/>
        <w:rPr>
          <w:rFonts w:cstheme="minorHAnsi"/>
          <w:color w:val="000000"/>
          <w:lang w:bidi="ar-SA"/>
        </w:rPr>
      </w:pPr>
      <w:r w:rsidRPr="00FF518F">
        <w:rPr>
          <w:rFonts w:cstheme="minorHAnsi"/>
          <w:color w:val="000000"/>
          <w:lang w:bidi="ar-SA"/>
        </w:rPr>
        <w:t xml:space="preserve">The Regional Control Centre will </w:t>
      </w:r>
      <w:r w:rsidRPr="00FF518F">
        <w:rPr>
          <w:rFonts w:cstheme="minorHAnsi"/>
          <w:b/>
          <w:color w:val="000000"/>
          <w:u w:val="single"/>
          <w:lang w:bidi="ar-SA"/>
        </w:rPr>
        <w:t>not</w:t>
      </w:r>
      <w:r w:rsidRPr="00FF518F">
        <w:rPr>
          <w:rFonts w:cstheme="minorHAnsi"/>
          <w:color w:val="000000"/>
          <w:lang w:bidi="ar-SA"/>
        </w:rPr>
        <w:t xml:space="preserve"> record any details in relation to controlled burning unless they receive conformation from </w:t>
      </w:r>
      <w:r w:rsidR="000A6FE3">
        <w:rPr>
          <w:rFonts w:cstheme="minorHAnsi"/>
          <w:color w:val="000000"/>
          <w:lang w:bidi="ar-SA"/>
        </w:rPr>
        <w:t>Offaly County Council</w:t>
      </w:r>
      <w:r w:rsidRPr="00FF518F">
        <w:rPr>
          <w:rFonts w:cstheme="minorHAnsi"/>
          <w:color w:val="000000"/>
          <w:lang w:bidi="ar-SA"/>
        </w:rPr>
        <w:t xml:space="preserve"> that they have been notified of the intention</w:t>
      </w:r>
      <w:r w:rsidR="00DF353C">
        <w:rPr>
          <w:rFonts w:cstheme="minorHAnsi"/>
          <w:color w:val="000000"/>
          <w:lang w:bidi="ar-SA"/>
        </w:rPr>
        <w:t xml:space="preserve"> to carry out a controlled burn.  T</w:t>
      </w:r>
      <w:r w:rsidRPr="00FF518F">
        <w:rPr>
          <w:rFonts w:cstheme="minorHAnsi"/>
          <w:color w:val="000000"/>
          <w:lang w:bidi="ar-SA"/>
        </w:rPr>
        <w:t xml:space="preserve">herefore you may be charged in the event that the Fire Service is mobilised if the Local Authority </w:t>
      </w:r>
      <w:r w:rsidR="002A611A">
        <w:rPr>
          <w:rFonts w:cstheme="minorHAnsi"/>
          <w:color w:val="000000"/>
          <w:lang w:bidi="ar-SA"/>
        </w:rPr>
        <w:t>has</w:t>
      </w:r>
      <w:r w:rsidRPr="00FF518F">
        <w:rPr>
          <w:rFonts w:cstheme="minorHAnsi"/>
          <w:color w:val="000000"/>
          <w:lang w:bidi="ar-SA"/>
        </w:rPr>
        <w:t xml:space="preserve"> not</w:t>
      </w:r>
      <w:r w:rsidR="002A611A">
        <w:rPr>
          <w:rFonts w:cstheme="minorHAnsi"/>
          <w:color w:val="000000"/>
          <w:lang w:bidi="ar-SA"/>
        </w:rPr>
        <w:t xml:space="preserve"> been</w:t>
      </w:r>
      <w:r w:rsidRPr="00FF518F">
        <w:rPr>
          <w:rFonts w:cstheme="minorHAnsi"/>
          <w:color w:val="000000"/>
          <w:lang w:bidi="ar-SA"/>
        </w:rPr>
        <w:t xml:space="preserve"> informed in the first instance.</w:t>
      </w:r>
    </w:p>
    <w:p w:rsidR="00FB393F" w:rsidRDefault="00FB393F" w:rsidP="00FB393F">
      <w:pPr>
        <w:pStyle w:val="ListParagraph"/>
        <w:autoSpaceDE w:val="0"/>
        <w:autoSpaceDN w:val="0"/>
        <w:adjustRightInd w:val="0"/>
        <w:rPr>
          <w:rFonts w:cstheme="minorHAnsi"/>
          <w:color w:val="000000"/>
          <w:lang w:bidi="ar-SA"/>
        </w:rPr>
      </w:pPr>
    </w:p>
    <w:p w:rsidR="007F4DDE" w:rsidRDefault="007F4DDE" w:rsidP="00FB393F">
      <w:pPr>
        <w:pStyle w:val="ListParagraph"/>
        <w:autoSpaceDE w:val="0"/>
        <w:autoSpaceDN w:val="0"/>
        <w:adjustRightInd w:val="0"/>
        <w:rPr>
          <w:rFonts w:cstheme="minorHAnsi"/>
          <w:color w:val="000000"/>
          <w:lang w:val="ga-IE" w:bidi="ar-SA"/>
        </w:rPr>
      </w:pPr>
    </w:p>
    <w:p w:rsidR="002839F5" w:rsidRDefault="002839F5" w:rsidP="00FB393F">
      <w:pPr>
        <w:pStyle w:val="ListParagraph"/>
        <w:autoSpaceDE w:val="0"/>
        <w:autoSpaceDN w:val="0"/>
        <w:adjustRightInd w:val="0"/>
        <w:rPr>
          <w:rFonts w:cstheme="minorHAnsi"/>
          <w:color w:val="000000"/>
          <w:lang w:val="ga-IE" w:bidi="ar-SA"/>
        </w:rPr>
      </w:pPr>
    </w:p>
    <w:p w:rsidR="002839F5" w:rsidRDefault="002839F5" w:rsidP="00FB393F">
      <w:pPr>
        <w:pStyle w:val="ListParagraph"/>
        <w:autoSpaceDE w:val="0"/>
        <w:autoSpaceDN w:val="0"/>
        <w:adjustRightInd w:val="0"/>
        <w:rPr>
          <w:rFonts w:cstheme="minorHAnsi"/>
          <w:color w:val="000000"/>
          <w:lang w:val="ga-IE" w:bidi="ar-SA"/>
        </w:rPr>
      </w:pPr>
    </w:p>
    <w:p w:rsidR="002839F5" w:rsidRPr="002839F5" w:rsidRDefault="002839F5" w:rsidP="00FB393F">
      <w:pPr>
        <w:pStyle w:val="ListParagraph"/>
        <w:autoSpaceDE w:val="0"/>
        <w:autoSpaceDN w:val="0"/>
        <w:adjustRightInd w:val="0"/>
        <w:rPr>
          <w:rFonts w:cstheme="minorHAnsi"/>
          <w:color w:val="000000"/>
          <w:lang w:val="ga-IE" w:bidi="ar-SA"/>
        </w:rPr>
      </w:pPr>
    </w:p>
    <w:p w:rsidR="007F4DDE" w:rsidRDefault="007F4DDE" w:rsidP="00FB393F">
      <w:pPr>
        <w:pStyle w:val="ListParagraph"/>
        <w:autoSpaceDE w:val="0"/>
        <w:autoSpaceDN w:val="0"/>
        <w:adjustRightInd w:val="0"/>
        <w:rPr>
          <w:rFonts w:cstheme="minorHAnsi"/>
          <w:color w:val="000000"/>
          <w:lang w:bidi="ar-SA"/>
        </w:rPr>
      </w:pPr>
    </w:p>
    <w:p w:rsidR="007F4DDE" w:rsidRDefault="007F4DDE" w:rsidP="00FB393F">
      <w:pPr>
        <w:pStyle w:val="ListParagraph"/>
        <w:autoSpaceDE w:val="0"/>
        <w:autoSpaceDN w:val="0"/>
        <w:adjustRightInd w:val="0"/>
        <w:rPr>
          <w:rFonts w:cstheme="minorHAnsi"/>
          <w:color w:val="000000"/>
          <w:lang w:bidi="ar-SA"/>
        </w:rPr>
      </w:pPr>
    </w:p>
    <w:p w:rsidR="00FB393F" w:rsidRPr="00FF518F" w:rsidRDefault="00FB393F" w:rsidP="00FB393F">
      <w:pPr>
        <w:autoSpaceDE w:val="0"/>
        <w:autoSpaceDN w:val="0"/>
        <w:adjustRightInd w:val="0"/>
        <w:rPr>
          <w:rFonts w:cstheme="minorHAnsi"/>
          <w:b/>
          <w:bCs/>
          <w:color w:val="9A3366"/>
          <w:lang w:bidi="ar-SA"/>
        </w:rPr>
      </w:pPr>
      <w:r w:rsidRPr="00FF518F">
        <w:rPr>
          <w:rFonts w:cstheme="minorHAnsi"/>
          <w:b/>
          <w:bCs/>
          <w:color w:val="9A3366"/>
          <w:lang w:bidi="ar-SA"/>
        </w:rPr>
        <w:lastRenderedPageBreak/>
        <w:t>Advice when carrying out a controlled agricultural burn</w:t>
      </w:r>
    </w:p>
    <w:p w:rsidR="00FB393F" w:rsidRPr="00FF518F" w:rsidRDefault="00FB393F" w:rsidP="00FB393F">
      <w:pPr>
        <w:autoSpaceDE w:val="0"/>
        <w:autoSpaceDN w:val="0"/>
        <w:adjustRightInd w:val="0"/>
        <w:rPr>
          <w:rFonts w:cstheme="minorHAnsi"/>
          <w:b/>
          <w:bCs/>
          <w:color w:val="9A3366"/>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Burning should commence early in the day and should be supervised from start to finish.</w:t>
      </w:r>
    </w:p>
    <w:p w:rsidR="00FB393F" w:rsidRPr="00FF518F" w:rsidRDefault="00FB393F" w:rsidP="00FB393F">
      <w:pPr>
        <w:pStyle w:val="ListParagraph"/>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A fire break of at least 50 feet (16 metres) should be made at the outside of the area to be burned by cultivation or clearing the land of vegetation.</w:t>
      </w:r>
    </w:p>
    <w:p w:rsidR="00FB393F" w:rsidRPr="00FF518F" w:rsidRDefault="00FB393F" w:rsidP="00FB393F">
      <w:pPr>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Inform the owner or forester in charge of any woodland nearby.</w:t>
      </w:r>
    </w:p>
    <w:p w:rsidR="00FB393F" w:rsidRPr="00FF518F" w:rsidRDefault="00FB393F" w:rsidP="00FB393F">
      <w:pPr>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 xml:space="preserve">In addition to informing the owner or forester of any woodland nearby you are also required under section 39 of the Wildlife Act 1976, as amended by the Wildlife (Amendment) Act 2000, that a person shall not burn any vegetation growing within one mile of a wood which is not the property of such person, or other lands restricted by the Wildlife Acts, unless they have provided written notice of their intention to a Garda station in a Garda district in which the land they intend to burn is situated. Notice of intention to burn must be provided between </w:t>
      </w:r>
      <w:proofErr w:type="gramStart"/>
      <w:r w:rsidRPr="00FF518F">
        <w:rPr>
          <w:rFonts w:cstheme="minorHAnsi"/>
          <w:color w:val="000000"/>
          <w:lang w:bidi="ar-SA"/>
        </w:rPr>
        <w:t>seven</w:t>
      </w:r>
      <w:proofErr w:type="gramEnd"/>
      <w:r w:rsidRPr="00FF518F">
        <w:rPr>
          <w:rFonts w:cstheme="minorHAnsi"/>
          <w:color w:val="000000"/>
          <w:lang w:bidi="ar-SA"/>
        </w:rPr>
        <w:t xml:space="preserve"> and 35 days prior to the burning. Failure to provide written notice is an offence carrying penalties.</w:t>
      </w:r>
    </w:p>
    <w:p w:rsidR="00FB393F" w:rsidRPr="00FF518F" w:rsidRDefault="00FB393F" w:rsidP="00FB393F">
      <w:pPr>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Inform your neighbours to prevent alarm.</w:t>
      </w:r>
    </w:p>
    <w:p w:rsidR="00FB393F" w:rsidRPr="00FF518F" w:rsidRDefault="00FB393F" w:rsidP="00FB393F">
      <w:pPr>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Burn against the direction of the wind.</w:t>
      </w:r>
    </w:p>
    <w:p w:rsidR="00FB393F" w:rsidRPr="00FF518F" w:rsidRDefault="00FB393F" w:rsidP="00FB393F">
      <w:pPr>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Smoke should not cause a nuisance to others or become a road safety hazard.</w:t>
      </w:r>
    </w:p>
    <w:p w:rsidR="00FB393F" w:rsidRPr="00FF518F" w:rsidRDefault="00FB393F" w:rsidP="00FB393F">
      <w:pPr>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Do not attempt to carry out the operation alone. Enlist sufficient help to ensure that the burning is carried out efficiently, effectively and safely.</w:t>
      </w:r>
    </w:p>
    <w:p w:rsidR="00FB393F" w:rsidRPr="00FF518F" w:rsidRDefault="00FB393F" w:rsidP="00FB393F">
      <w:pPr>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Equipment for extinguishing the fire must be on hand before the burning begins. If possible have a mobile water tanker (slurry tanker) or crop sprayer with a hose attachment. Fire retardant clothing is required for all workers using fire. Face visors BS 2092 and BSEN1166 are highly desirable. Safety Goggles are also advised. Where prolonged exposure to smoke is likely suitable masks are advised.</w:t>
      </w:r>
    </w:p>
    <w:p w:rsidR="00FB393F" w:rsidRPr="00FF518F" w:rsidRDefault="00FB393F" w:rsidP="00FB393F">
      <w:pPr>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No burning should be carried out at night.</w:t>
      </w:r>
    </w:p>
    <w:p w:rsidR="00FB393F" w:rsidRPr="00FF518F" w:rsidRDefault="00FB393F" w:rsidP="00FB393F">
      <w:pPr>
        <w:autoSpaceDE w:val="0"/>
        <w:autoSpaceDN w:val="0"/>
        <w:adjustRightInd w:val="0"/>
        <w:rPr>
          <w:rFonts w:cstheme="minorHAnsi"/>
          <w:color w:val="000000"/>
          <w:lang w:bidi="ar-SA"/>
        </w:rPr>
      </w:pPr>
    </w:p>
    <w:p w:rsidR="00FB393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If the fire gets out of control and threatens buildings or woodlands, call the Fire Brigade immediately by dialling 999 and meet the Fire Brigade to show them the best route to the fire.</w:t>
      </w:r>
    </w:p>
    <w:p w:rsidR="000A6FE3" w:rsidRPr="000A6FE3" w:rsidRDefault="000A6FE3" w:rsidP="000A6FE3">
      <w:pPr>
        <w:autoSpaceDE w:val="0"/>
        <w:autoSpaceDN w:val="0"/>
        <w:adjustRightInd w:val="0"/>
        <w:contextualSpacing/>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 xml:space="preserve">Before leaving the area </w:t>
      </w:r>
      <w:proofErr w:type="gramStart"/>
      <w:r w:rsidRPr="00FF518F">
        <w:rPr>
          <w:rFonts w:cstheme="minorHAnsi"/>
          <w:color w:val="000000"/>
          <w:lang w:bidi="ar-SA"/>
        </w:rPr>
        <w:t>make</w:t>
      </w:r>
      <w:proofErr w:type="gramEnd"/>
      <w:r w:rsidRPr="00FF518F">
        <w:rPr>
          <w:rFonts w:cstheme="minorHAnsi"/>
          <w:color w:val="000000"/>
          <w:lang w:bidi="ar-SA"/>
        </w:rPr>
        <w:t xml:space="preserve"> sure that the fire is completely out.</w:t>
      </w:r>
    </w:p>
    <w:p w:rsidR="00FB393F" w:rsidRPr="00FF518F" w:rsidRDefault="00FB393F" w:rsidP="00FB393F">
      <w:pPr>
        <w:pStyle w:val="ListParagraph"/>
        <w:autoSpaceDE w:val="0"/>
        <w:autoSpaceDN w:val="0"/>
        <w:adjustRightInd w:val="0"/>
        <w:rPr>
          <w:rFonts w:cstheme="minorHAnsi"/>
          <w:color w:val="000000"/>
          <w:lang w:bidi="ar-SA"/>
        </w:rPr>
      </w:pPr>
    </w:p>
    <w:p w:rsidR="00FB393F" w:rsidRPr="00FF518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lastRenderedPageBreak/>
        <w:t>Within SPA designated areas the advice of the National Parks Service should be sought as regards conservation issues. Where Archaeological features are present the National Monuments division of DOECLG should be informed.</w:t>
      </w:r>
    </w:p>
    <w:p w:rsidR="00FB393F" w:rsidRPr="00FF518F" w:rsidRDefault="00FB393F" w:rsidP="00FB393F">
      <w:pPr>
        <w:autoSpaceDE w:val="0"/>
        <w:autoSpaceDN w:val="0"/>
        <w:adjustRightInd w:val="0"/>
        <w:rPr>
          <w:rFonts w:cstheme="minorHAnsi"/>
          <w:color w:val="000000"/>
          <w:lang w:bidi="ar-SA"/>
        </w:rPr>
      </w:pPr>
    </w:p>
    <w:p w:rsidR="00FB393F" w:rsidRDefault="00FB393F" w:rsidP="00FB393F">
      <w:pPr>
        <w:pStyle w:val="ListParagraph"/>
        <w:numPr>
          <w:ilvl w:val="0"/>
          <w:numId w:val="5"/>
        </w:numPr>
        <w:autoSpaceDE w:val="0"/>
        <w:autoSpaceDN w:val="0"/>
        <w:adjustRightInd w:val="0"/>
        <w:contextualSpacing/>
        <w:rPr>
          <w:rFonts w:cstheme="minorHAnsi"/>
          <w:color w:val="000000"/>
          <w:lang w:bidi="ar-SA"/>
        </w:rPr>
      </w:pPr>
      <w:r w:rsidRPr="00FF518F">
        <w:rPr>
          <w:rFonts w:cstheme="minorHAnsi"/>
          <w:color w:val="000000"/>
          <w:lang w:bidi="ar-SA"/>
        </w:rPr>
        <w:t>Individuals intending to burn must ensure that they have suitable insurance cover and farm safety statements etc. should take account of Burning.</w:t>
      </w:r>
    </w:p>
    <w:p w:rsidR="000A6FE3" w:rsidRPr="000A6FE3" w:rsidRDefault="000A6FE3" w:rsidP="000A6FE3">
      <w:pPr>
        <w:pStyle w:val="ListParagraph"/>
        <w:rPr>
          <w:rFonts w:cstheme="minorHAnsi"/>
          <w:color w:val="000000"/>
          <w:lang w:bidi="ar-SA"/>
        </w:rPr>
      </w:pPr>
    </w:p>
    <w:p w:rsidR="00351A9A" w:rsidRDefault="00351A9A" w:rsidP="00351A9A">
      <w:pPr>
        <w:autoSpaceDE w:val="0"/>
        <w:autoSpaceDN w:val="0"/>
        <w:adjustRightInd w:val="0"/>
        <w:rPr>
          <w:rFonts w:cstheme="minorHAnsi"/>
          <w:sz w:val="22"/>
          <w:szCs w:val="22"/>
        </w:rPr>
      </w:pPr>
      <w:r>
        <w:rPr>
          <w:rFonts w:cstheme="minorHAnsi"/>
          <w:sz w:val="22"/>
          <w:szCs w:val="22"/>
        </w:rPr>
        <w:t>Further information on burning and agricultural practices is available from the Department of Agriculture, Food and the Marine at the following link:</w:t>
      </w:r>
    </w:p>
    <w:p w:rsidR="00351A9A" w:rsidRDefault="00351A9A" w:rsidP="00351A9A">
      <w:pPr>
        <w:autoSpaceDE w:val="0"/>
        <w:autoSpaceDN w:val="0"/>
        <w:adjustRightInd w:val="0"/>
        <w:rPr>
          <w:rFonts w:cstheme="minorHAnsi"/>
          <w:sz w:val="22"/>
          <w:szCs w:val="22"/>
        </w:rPr>
      </w:pPr>
    </w:p>
    <w:p w:rsidR="00351A9A" w:rsidRDefault="00B31C50" w:rsidP="00351A9A">
      <w:pPr>
        <w:autoSpaceDE w:val="0"/>
        <w:autoSpaceDN w:val="0"/>
        <w:adjustRightInd w:val="0"/>
        <w:rPr>
          <w:rFonts w:cstheme="minorHAnsi"/>
          <w:sz w:val="22"/>
          <w:szCs w:val="22"/>
        </w:rPr>
      </w:pPr>
      <w:hyperlink r:id="rId9" w:history="1">
        <w:r w:rsidR="00351A9A">
          <w:rPr>
            <w:rStyle w:val="Hyperlink"/>
            <w:rFonts w:cstheme="minorHAnsi"/>
            <w:sz w:val="22"/>
            <w:szCs w:val="22"/>
          </w:rPr>
          <w:t>http://www.agriculture.gov.ie/forestservice/landandforestfires/</w:t>
        </w:r>
      </w:hyperlink>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Pr="00FF518F" w:rsidRDefault="000A6FE3" w:rsidP="000A6FE3">
      <w:pPr>
        <w:autoSpaceDE w:val="0"/>
        <w:autoSpaceDN w:val="0"/>
        <w:adjustRightInd w:val="0"/>
        <w:jc w:val="center"/>
        <w:rPr>
          <w:rFonts w:cstheme="minorHAnsi"/>
          <w:b/>
          <w:bCs/>
          <w:color w:val="000000"/>
          <w:lang w:bidi="ar-SA"/>
        </w:rPr>
      </w:pPr>
      <w:r w:rsidRPr="00FF518F">
        <w:rPr>
          <w:rFonts w:cstheme="minorHAnsi"/>
          <w:b/>
          <w:bCs/>
          <w:color w:val="000000"/>
          <w:lang w:bidi="ar-SA"/>
        </w:rPr>
        <w:t>IF IN DOUBT DO NOT BURN</w:t>
      </w: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0A6FE3" w:rsidRDefault="000A6FE3" w:rsidP="000A6FE3">
      <w:pPr>
        <w:pStyle w:val="ListParagraph"/>
        <w:autoSpaceDE w:val="0"/>
        <w:autoSpaceDN w:val="0"/>
        <w:adjustRightInd w:val="0"/>
        <w:contextualSpacing/>
        <w:rPr>
          <w:rFonts w:cstheme="minorHAnsi"/>
          <w:color w:val="000000"/>
          <w:lang w:bidi="ar-SA"/>
        </w:rPr>
      </w:pPr>
    </w:p>
    <w:p w:rsidR="002258A9" w:rsidRPr="00B835D2" w:rsidRDefault="002258A9" w:rsidP="002258A9">
      <w:pPr>
        <w:autoSpaceDE w:val="0"/>
        <w:autoSpaceDN w:val="0"/>
        <w:adjustRightInd w:val="0"/>
        <w:ind w:left="284" w:right="146"/>
        <w:jc w:val="center"/>
        <w:rPr>
          <w:rFonts w:cstheme="minorHAnsi"/>
          <w:b/>
          <w:bCs/>
          <w:color w:val="9A3366"/>
          <w:sz w:val="48"/>
          <w:szCs w:val="48"/>
          <w:lang w:bidi="ar-SA"/>
        </w:rPr>
      </w:pPr>
      <w:r w:rsidRPr="00B835D2">
        <w:rPr>
          <w:rFonts w:cstheme="minorHAnsi"/>
          <w:b/>
          <w:bCs/>
          <w:color w:val="9A3366"/>
          <w:sz w:val="48"/>
          <w:szCs w:val="48"/>
          <w:lang w:bidi="ar-SA"/>
        </w:rPr>
        <w:lastRenderedPageBreak/>
        <w:t xml:space="preserve">ERCC Email Notification </w:t>
      </w:r>
      <w:r>
        <w:rPr>
          <w:rFonts w:cstheme="minorHAnsi"/>
          <w:b/>
          <w:bCs/>
          <w:color w:val="9A3366"/>
          <w:sz w:val="48"/>
          <w:szCs w:val="48"/>
          <w:lang w:bidi="ar-SA"/>
        </w:rPr>
        <w:t>– Controlled Burning</w:t>
      </w:r>
    </w:p>
    <w:p w:rsidR="002258A9" w:rsidRPr="00B835D2" w:rsidRDefault="002258A9" w:rsidP="002258A9">
      <w:pPr>
        <w:pStyle w:val="ListParagraph"/>
        <w:autoSpaceDE w:val="0"/>
        <w:autoSpaceDN w:val="0"/>
        <w:adjustRightInd w:val="0"/>
        <w:ind w:left="284" w:right="146"/>
        <w:contextualSpacing/>
        <w:rPr>
          <w:rFonts w:cstheme="minorHAnsi"/>
          <w:color w:val="000000"/>
          <w:lang w:bidi="ar-SA"/>
        </w:rPr>
      </w:pPr>
      <w:r w:rsidRPr="000A6FE3">
        <w:rPr>
          <w:rFonts w:cstheme="minorHAnsi"/>
          <w:color w:val="000000"/>
          <w:lang w:bidi="ar-SA"/>
        </w:rPr>
        <w:t xml:space="preserve"> </w:t>
      </w:r>
    </w:p>
    <w:p w:rsidR="005B20EE" w:rsidRPr="00B835D2" w:rsidRDefault="005B20EE" w:rsidP="005B20EE">
      <w:pPr>
        <w:pStyle w:val="ListParagraph"/>
        <w:autoSpaceDE w:val="0"/>
        <w:autoSpaceDN w:val="0"/>
        <w:adjustRightInd w:val="0"/>
        <w:ind w:left="142"/>
        <w:contextualSpacing/>
        <w:jc w:val="center"/>
        <w:rPr>
          <w:rFonts w:cstheme="minorHAnsi"/>
          <w:b/>
          <w:color w:val="000000"/>
          <w:u w:val="single"/>
          <w:lang w:bidi="ar-SA"/>
        </w:rPr>
      </w:pPr>
      <w:r w:rsidRPr="00B835D2">
        <w:rPr>
          <w:rFonts w:cstheme="minorHAnsi"/>
          <w:b/>
          <w:color w:val="000000"/>
          <w:u w:val="single"/>
          <w:lang w:bidi="ar-SA"/>
        </w:rPr>
        <w:t>Important Notice:</w:t>
      </w: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0A6FE3">
        <w:rPr>
          <w:rFonts w:cstheme="minorHAnsi"/>
          <w:color w:val="000000"/>
          <w:lang w:bidi="ar-SA"/>
        </w:rPr>
        <w:t xml:space="preserve"> </w:t>
      </w:r>
    </w:p>
    <w:p w:rsidR="005B20EE" w:rsidRPr="00DF494E" w:rsidRDefault="005B20EE" w:rsidP="005B20EE">
      <w:pPr>
        <w:pStyle w:val="ListParagraph"/>
        <w:autoSpaceDE w:val="0"/>
        <w:autoSpaceDN w:val="0"/>
        <w:adjustRightInd w:val="0"/>
        <w:ind w:left="142"/>
        <w:contextualSpacing/>
        <w:jc w:val="both"/>
        <w:rPr>
          <w:rFonts w:cstheme="minorHAnsi"/>
          <w:color w:val="000000"/>
          <w:lang w:val="ga-IE" w:bidi="ar-SA"/>
        </w:rPr>
      </w:pPr>
      <w:r w:rsidRPr="000A6FE3">
        <w:rPr>
          <w:rFonts w:cstheme="minorHAnsi"/>
          <w:color w:val="000000"/>
          <w:lang w:bidi="ar-SA"/>
        </w:rPr>
        <w:t xml:space="preserve">The </w:t>
      </w:r>
      <w:r>
        <w:rPr>
          <w:rFonts w:cstheme="minorHAnsi"/>
          <w:color w:val="000000"/>
          <w:lang w:val="ga-IE" w:bidi="ar-SA"/>
        </w:rPr>
        <w:t>Landowner</w:t>
      </w:r>
      <w:r w:rsidRPr="000A6FE3">
        <w:rPr>
          <w:rFonts w:cstheme="minorHAnsi"/>
          <w:color w:val="000000"/>
          <w:lang w:bidi="ar-SA"/>
        </w:rPr>
        <w:t xml:space="preserve"> wishing to carry out Controlled Burning should contact the </w:t>
      </w:r>
      <w:r>
        <w:rPr>
          <w:rFonts w:cstheme="minorHAnsi"/>
          <w:color w:val="000000"/>
          <w:lang w:bidi="ar-SA"/>
        </w:rPr>
        <w:t>Regional Fire Control Centre (</w:t>
      </w:r>
      <w:r w:rsidRPr="000A6FE3">
        <w:rPr>
          <w:rFonts w:cstheme="minorHAnsi"/>
          <w:color w:val="000000"/>
          <w:lang w:bidi="ar-SA"/>
        </w:rPr>
        <w:t>ERCC</w:t>
      </w:r>
      <w:r>
        <w:rPr>
          <w:rFonts w:cstheme="minorHAnsi"/>
          <w:color w:val="000000"/>
          <w:lang w:bidi="ar-SA"/>
        </w:rPr>
        <w:t>)</w:t>
      </w:r>
      <w:r w:rsidRPr="000A6FE3">
        <w:rPr>
          <w:rFonts w:cstheme="minorHAnsi"/>
          <w:color w:val="000000"/>
          <w:lang w:bidi="ar-SA"/>
        </w:rPr>
        <w:t xml:space="preserve"> on</w:t>
      </w:r>
      <w:r>
        <w:rPr>
          <w:rFonts w:cstheme="minorHAnsi"/>
          <w:color w:val="000000"/>
          <w:lang w:bidi="ar-SA"/>
        </w:rPr>
        <w:t xml:space="preserve"> </w:t>
      </w:r>
      <w:r>
        <w:rPr>
          <w:rFonts w:cstheme="minorHAnsi"/>
          <w:b/>
          <w:color w:val="000000"/>
          <w:lang w:bidi="ar-SA"/>
        </w:rPr>
        <w:t xml:space="preserve">0818 300 </w:t>
      </w:r>
      <w:r w:rsidRPr="00B835D2">
        <w:rPr>
          <w:rFonts w:cstheme="minorHAnsi"/>
          <w:b/>
          <w:color w:val="000000"/>
          <w:lang w:bidi="ar-SA"/>
        </w:rPr>
        <w:t xml:space="preserve">112 </w:t>
      </w:r>
      <w:r w:rsidRPr="000A6FE3">
        <w:rPr>
          <w:rFonts w:cstheme="minorHAnsi"/>
          <w:color w:val="000000"/>
          <w:lang w:bidi="ar-SA"/>
        </w:rPr>
        <w:t xml:space="preserve">(non emergency line) upon commencement and completion of the </w:t>
      </w:r>
      <w:r w:rsidRPr="009108A3">
        <w:rPr>
          <w:rFonts w:cstheme="minorHAnsi"/>
          <w:color w:val="000000"/>
          <w:lang w:bidi="ar-SA"/>
        </w:rPr>
        <w:t xml:space="preserve">Controlled Burning. </w:t>
      </w:r>
      <w:r>
        <w:rPr>
          <w:rFonts w:cstheme="minorHAnsi"/>
          <w:color w:val="000000"/>
          <w:lang w:val="ga-IE" w:bidi="ar-SA"/>
        </w:rPr>
        <w:t>The following information has been provided by the Landowner in accordance with Section 5 (b) (iii) of S.I. 286 of 2009, Waste Management (Prohibition of Waste Disposal by Burning) Regulations 2009, as amended.</w:t>
      </w: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0A6FE3">
        <w:rPr>
          <w:rFonts w:cstheme="minorHAnsi"/>
          <w:color w:val="000000"/>
          <w:lang w:bidi="ar-SA"/>
        </w:rPr>
        <w:t xml:space="preserve"> </w:t>
      </w:r>
    </w:p>
    <w:p w:rsidR="005B20EE" w:rsidRPr="00B835D2" w:rsidRDefault="005B20EE" w:rsidP="005B20EE">
      <w:pPr>
        <w:pStyle w:val="ListParagraph"/>
        <w:autoSpaceDE w:val="0"/>
        <w:autoSpaceDN w:val="0"/>
        <w:adjustRightInd w:val="0"/>
        <w:ind w:left="142"/>
        <w:contextualSpacing/>
        <w:jc w:val="center"/>
        <w:rPr>
          <w:rFonts w:cstheme="minorHAnsi"/>
          <w:b/>
          <w:color w:val="000000"/>
          <w:lang w:bidi="ar-SA"/>
        </w:rPr>
      </w:pPr>
      <w:r w:rsidRPr="00B835D2">
        <w:rPr>
          <w:rFonts w:cstheme="minorHAnsi"/>
          <w:b/>
          <w:color w:val="000000"/>
          <w:lang w:bidi="ar-SA"/>
        </w:rPr>
        <w:t>TO WHOM IT MAY CONCERN:</w:t>
      </w: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0A6FE3">
        <w:rPr>
          <w:rFonts w:cstheme="minorHAnsi"/>
          <w:color w:val="000000"/>
          <w:lang w:bidi="ar-SA"/>
        </w:rPr>
        <w:t xml:space="preserve"> </w:t>
      </w: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0A6FE3">
        <w:rPr>
          <w:rFonts w:cstheme="minorHAnsi"/>
          <w:color w:val="000000"/>
          <w:lang w:bidi="ar-SA"/>
        </w:rPr>
        <w:t xml:space="preserve">I wish to advise that controlled burning (Bushes) will take place on the following: </w:t>
      </w: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0A6FE3">
        <w:rPr>
          <w:rFonts w:cstheme="minorHAnsi"/>
          <w:color w:val="000000"/>
          <w:lang w:bidi="ar-SA"/>
        </w:rPr>
        <w:t xml:space="preserve">  </w:t>
      </w: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B835D2">
        <w:rPr>
          <w:rFonts w:cstheme="minorHAnsi"/>
          <w:b/>
          <w:color w:val="000000"/>
          <w:lang w:bidi="ar-SA"/>
        </w:rPr>
        <w:t xml:space="preserve">Dates: </w:t>
      </w:r>
      <w:r w:rsidRPr="000A6FE3">
        <w:rPr>
          <w:rFonts w:cstheme="minorHAnsi"/>
          <w:color w:val="000000"/>
          <w:lang w:bidi="ar-SA"/>
        </w:rPr>
        <w:t>___________________</w:t>
      </w:r>
      <w:r>
        <w:rPr>
          <w:rFonts w:cstheme="minorHAnsi"/>
          <w:color w:val="000000"/>
          <w:lang w:bidi="ar-SA"/>
        </w:rPr>
        <w:t>_______________________________________________</w:t>
      </w: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0A6FE3">
        <w:rPr>
          <w:rFonts w:cstheme="minorHAnsi"/>
          <w:color w:val="000000"/>
          <w:lang w:bidi="ar-SA"/>
        </w:rPr>
        <w:t xml:space="preserve"> </w:t>
      </w: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B835D2">
        <w:rPr>
          <w:rFonts w:cstheme="minorHAnsi"/>
          <w:b/>
          <w:color w:val="000000"/>
          <w:lang w:bidi="ar-SA"/>
        </w:rPr>
        <w:t>Starting at:</w:t>
      </w:r>
      <w:r>
        <w:rPr>
          <w:rFonts w:cstheme="minorHAnsi"/>
          <w:color w:val="000000"/>
          <w:lang w:bidi="ar-SA"/>
        </w:rPr>
        <w:t xml:space="preserve"> ___________________ </w:t>
      </w:r>
      <w:r w:rsidRPr="00B835D2">
        <w:rPr>
          <w:rFonts w:cstheme="minorHAnsi"/>
          <w:b/>
          <w:color w:val="000000"/>
          <w:lang w:bidi="ar-SA"/>
        </w:rPr>
        <w:t>and finishing at:</w:t>
      </w:r>
      <w:r>
        <w:rPr>
          <w:rFonts w:cstheme="minorHAnsi"/>
          <w:b/>
          <w:color w:val="000000"/>
          <w:lang w:bidi="ar-SA"/>
        </w:rPr>
        <w:t xml:space="preserve">  </w:t>
      </w:r>
      <w:r w:rsidRPr="000A6FE3">
        <w:rPr>
          <w:rFonts w:cstheme="minorHAnsi"/>
          <w:color w:val="000000"/>
          <w:lang w:bidi="ar-SA"/>
        </w:rPr>
        <w:t>_______________</w:t>
      </w:r>
      <w:r>
        <w:rPr>
          <w:rFonts w:cstheme="minorHAnsi"/>
          <w:color w:val="000000"/>
          <w:lang w:bidi="ar-SA"/>
        </w:rPr>
        <w:t>_________</w:t>
      </w:r>
      <w:r w:rsidRPr="000A6FE3">
        <w:rPr>
          <w:rFonts w:cstheme="minorHAnsi"/>
          <w:color w:val="000000"/>
          <w:lang w:bidi="ar-SA"/>
        </w:rPr>
        <w:t xml:space="preserve">____ </w:t>
      </w: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0A6FE3">
        <w:rPr>
          <w:rFonts w:cstheme="minorHAnsi"/>
          <w:color w:val="000000"/>
          <w:lang w:bidi="ar-SA"/>
        </w:rPr>
        <w:t xml:space="preserve"> </w:t>
      </w:r>
    </w:p>
    <w:p w:rsidR="005B20EE" w:rsidRDefault="005B20EE" w:rsidP="005B20EE">
      <w:pPr>
        <w:pStyle w:val="ListParagraph"/>
        <w:autoSpaceDE w:val="0"/>
        <w:autoSpaceDN w:val="0"/>
        <w:adjustRightInd w:val="0"/>
        <w:ind w:left="142"/>
        <w:contextualSpacing/>
        <w:rPr>
          <w:rFonts w:cstheme="minorHAnsi"/>
          <w:color w:val="000000"/>
          <w:lang w:val="ga-IE" w:bidi="ar-SA"/>
        </w:rPr>
      </w:pPr>
      <w:r w:rsidRPr="00B835D2">
        <w:rPr>
          <w:rFonts w:cstheme="minorHAnsi"/>
          <w:b/>
          <w:color w:val="000000"/>
          <w:lang w:bidi="ar-SA"/>
        </w:rPr>
        <w:t>Name:</w:t>
      </w:r>
      <w:r>
        <w:rPr>
          <w:rFonts w:cstheme="minorHAnsi"/>
          <w:b/>
          <w:color w:val="000000"/>
          <w:lang w:bidi="ar-SA"/>
        </w:rPr>
        <w:t xml:space="preserve">  </w:t>
      </w:r>
      <w:r w:rsidRPr="000A6FE3">
        <w:rPr>
          <w:rFonts w:cstheme="minorHAnsi"/>
          <w:color w:val="000000"/>
          <w:lang w:bidi="ar-SA"/>
        </w:rPr>
        <w:t>______________________________________________</w:t>
      </w:r>
      <w:r>
        <w:rPr>
          <w:rFonts w:cstheme="minorHAnsi"/>
          <w:color w:val="000000"/>
          <w:lang w:bidi="ar-SA"/>
        </w:rPr>
        <w:t>_________</w:t>
      </w:r>
      <w:r w:rsidRPr="000A6FE3">
        <w:rPr>
          <w:rFonts w:cstheme="minorHAnsi"/>
          <w:color w:val="000000"/>
          <w:lang w:bidi="ar-SA"/>
        </w:rPr>
        <w:t xml:space="preserve">__ </w:t>
      </w:r>
    </w:p>
    <w:p w:rsidR="005B20EE" w:rsidRPr="00DF494E" w:rsidRDefault="005B20EE" w:rsidP="005B20EE">
      <w:pPr>
        <w:pStyle w:val="ListParagraph"/>
        <w:autoSpaceDE w:val="0"/>
        <w:autoSpaceDN w:val="0"/>
        <w:adjustRightInd w:val="0"/>
        <w:ind w:left="142"/>
        <w:contextualSpacing/>
        <w:rPr>
          <w:rFonts w:cstheme="minorHAnsi"/>
          <w:color w:val="000000"/>
          <w:lang w:val="ga-IE" w:bidi="ar-SA"/>
        </w:rPr>
      </w:pPr>
    </w:p>
    <w:p w:rsidR="005B20EE" w:rsidRDefault="005B20EE" w:rsidP="005B20EE">
      <w:pPr>
        <w:pStyle w:val="ListParagraph"/>
        <w:autoSpaceDE w:val="0"/>
        <w:autoSpaceDN w:val="0"/>
        <w:adjustRightInd w:val="0"/>
        <w:ind w:left="142"/>
        <w:contextualSpacing/>
        <w:rPr>
          <w:rFonts w:cstheme="minorHAnsi"/>
          <w:color w:val="000000"/>
          <w:lang w:val="ga-IE" w:bidi="ar-SA"/>
        </w:rPr>
      </w:pPr>
      <w:r>
        <w:rPr>
          <w:rFonts w:cstheme="minorHAnsi"/>
          <w:b/>
          <w:color w:val="000000"/>
          <w:lang w:val="ga-IE" w:bidi="ar-SA"/>
        </w:rPr>
        <w:t>Address:</w:t>
      </w:r>
      <w:r>
        <w:rPr>
          <w:rFonts w:cstheme="minorHAnsi"/>
          <w:color w:val="000000"/>
          <w:lang w:val="ga-IE" w:bidi="ar-SA"/>
        </w:rPr>
        <w:tab/>
        <w:t>____________________________________________________</w:t>
      </w:r>
    </w:p>
    <w:p w:rsidR="005B20EE" w:rsidRDefault="005B20EE" w:rsidP="005B20EE">
      <w:pPr>
        <w:pStyle w:val="ListParagraph"/>
        <w:autoSpaceDE w:val="0"/>
        <w:autoSpaceDN w:val="0"/>
        <w:adjustRightInd w:val="0"/>
        <w:ind w:left="142"/>
        <w:contextualSpacing/>
        <w:rPr>
          <w:rFonts w:cstheme="minorHAnsi"/>
          <w:color w:val="000000"/>
          <w:lang w:val="ga-IE" w:bidi="ar-SA"/>
        </w:rPr>
      </w:pPr>
    </w:p>
    <w:p w:rsidR="005B20EE" w:rsidRDefault="005B20EE" w:rsidP="005B20EE">
      <w:pPr>
        <w:pStyle w:val="ListParagraph"/>
        <w:autoSpaceDE w:val="0"/>
        <w:autoSpaceDN w:val="0"/>
        <w:adjustRightInd w:val="0"/>
        <w:ind w:left="142"/>
        <w:contextualSpacing/>
        <w:rPr>
          <w:rFonts w:cstheme="minorHAnsi"/>
          <w:color w:val="000000"/>
          <w:lang w:val="ga-IE" w:bidi="ar-SA"/>
        </w:rPr>
      </w:pPr>
      <w:r w:rsidRPr="00B835D2">
        <w:rPr>
          <w:rFonts w:cstheme="minorHAnsi"/>
          <w:b/>
          <w:color w:val="000000"/>
          <w:lang w:bidi="ar-SA"/>
        </w:rPr>
        <w:t>Contact Phone No.:</w:t>
      </w:r>
      <w:r w:rsidRPr="000A6FE3">
        <w:rPr>
          <w:rFonts w:cstheme="minorHAnsi"/>
          <w:color w:val="000000"/>
          <w:lang w:bidi="ar-SA"/>
        </w:rPr>
        <w:t xml:space="preserve"> _____________________</w:t>
      </w:r>
      <w:r>
        <w:rPr>
          <w:rFonts w:cstheme="minorHAnsi"/>
          <w:color w:val="000000"/>
          <w:lang w:bidi="ar-SA"/>
        </w:rPr>
        <w:t>__________________________________</w:t>
      </w:r>
    </w:p>
    <w:p w:rsidR="005B20EE" w:rsidRDefault="005B20EE" w:rsidP="005B20EE">
      <w:pPr>
        <w:pStyle w:val="ListParagraph"/>
        <w:autoSpaceDE w:val="0"/>
        <w:autoSpaceDN w:val="0"/>
        <w:adjustRightInd w:val="0"/>
        <w:ind w:left="142"/>
        <w:contextualSpacing/>
        <w:rPr>
          <w:rFonts w:cstheme="minorHAnsi"/>
          <w:color w:val="000000"/>
          <w:lang w:val="ga-IE" w:bidi="ar-SA"/>
        </w:rPr>
      </w:pPr>
    </w:p>
    <w:p w:rsidR="005B20EE" w:rsidRPr="000A6FE3" w:rsidRDefault="005B20EE" w:rsidP="005B20EE">
      <w:pPr>
        <w:pStyle w:val="ListParagraph"/>
        <w:autoSpaceDE w:val="0"/>
        <w:autoSpaceDN w:val="0"/>
        <w:adjustRightInd w:val="0"/>
        <w:ind w:left="142"/>
        <w:contextualSpacing/>
        <w:rPr>
          <w:rFonts w:cstheme="minorHAnsi"/>
          <w:color w:val="000000"/>
          <w:lang w:bidi="ar-SA"/>
        </w:rPr>
      </w:pPr>
      <w:r w:rsidRPr="00B835D2">
        <w:rPr>
          <w:rFonts w:cstheme="minorHAnsi"/>
          <w:b/>
          <w:color w:val="000000"/>
          <w:lang w:bidi="ar-SA"/>
        </w:rPr>
        <w:t>Location of Burning:</w:t>
      </w:r>
      <w:r>
        <w:rPr>
          <w:rFonts w:cstheme="minorHAnsi"/>
          <w:color w:val="000000"/>
          <w:lang w:bidi="ar-SA"/>
        </w:rPr>
        <w:t xml:space="preserve"> </w:t>
      </w:r>
      <w:r w:rsidRPr="000A6FE3">
        <w:rPr>
          <w:rFonts w:cstheme="minorHAnsi"/>
          <w:color w:val="000000"/>
          <w:lang w:bidi="ar-SA"/>
        </w:rPr>
        <w:t>___________________________________________________</w:t>
      </w:r>
      <w:r>
        <w:rPr>
          <w:rFonts w:cstheme="minorHAnsi"/>
          <w:color w:val="000000"/>
          <w:lang w:bidi="ar-SA"/>
        </w:rPr>
        <w:t>__</w:t>
      </w:r>
      <w:r w:rsidRPr="000A6FE3">
        <w:rPr>
          <w:rFonts w:cstheme="minorHAnsi"/>
          <w:color w:val="000000"/>
          <w:lang w:bidi="ar-SA"/>
        </w:rPr>
        <w:t xml:space="preserve">_ </w:t>
      </w:r>
    </w:p>
    <w:p w:rsidR="002258A9" w:rsidRPr="000A6FE3" w:rsidRDefault="005B20EE" w:rsidP="005B20EE">
      <w:pPr>
        <w:pStyle w:val="ListParagraph"/>
        <w:autoSpaceDE w:val="0"/>
        <w:autoSpaceDN w:val="0"/>
        <w:adjustRightInd w:val="0"/>
        <w:ind w:left="284" w:right="146"/>
        <w:contextualSpacing/>
        <w:rPr>
          <w:rFonts w:cstheme="minorHAnsi"/>
          <w:color w:val="000000"/>
          <w:lang w:bidi="ar-SA"/>
        </w:rPr>
      </w:pPr>
      <w:r w:rsidRPr="00B835D2">
        <w:rPr>
          <w:rFonts w:cstheme="minorHAnsi"/>
          <w:color w:val="000000"/>
          <w:sz w:val="22"/>
          <w:szCs w:val="22"/>
          <w:lang w:bidi="ar-SA"/>
        </w:rPr>
        <w:t xml:space="preserve">(Please insert the </w:t>
      </w:r>
      <w:proofErr w:type="spellStart"/>
      <w:r w:rsidRPr="00B835D2">
        <w:rPr>
          <w:rFonts w:cstheme="minorHAnsi"/>
          <w:b/>
          <w:color w:val="000000"/>
          <w:sz w:val="22"/>
          <w:szCs w:val="22"/>
          <w:u w:val="single"/>
          <w:lang w:bidi="ar-SA"/>
        </w:rPr>
        <w:t>Townland</w:t>
      </w:r>
      <w:proofErr w:type="spellEnd"/>
      <w:r w:rsidRPr="00B835D2">
        <w:rPr>
          <w:rFonts w:cstheme="minorHAnsi"/>
          <w:color w:val="000000"/>
          <w:sz w:val="22"/>
          <w:szCs w:val="22"/>
          <w:lang w:bidi="ar-SA"/>
        </w:rPr>
        <w:t xml:space="preserve"> name and </w:t>
      </w:r>
      <w:r w:rsidRPr="00B835D2">
        <w:rPr>
          <w:rFonts w:cstheme="minorHAnsi"/>
          <w:b/>
          <w:color w:val="000000"/>
          <w:sz w:val="22"/>
          <w:szCs w:val="22"/>
          <w:u w:val="single"/>
          <w:lang w:bidi="ar-SA"/>
        </w:rPr>
        <w:t>County</w:t>
      </w:r>
      <w:r w:rsidRPr="00B835D2">
        <w:rPr>
          <w:rFonts w:cstheme="minorHAnsi"/>
          <w:color w:val="000000"/>
          <w:sz w:val="22"/>
          <w:szCs w:val="22"/>
          <w:lang w:bidi="ar-SA"/>
        </w:rPr>
        <w:t xml:space="preserve"> in full) </w:t>
      </w:r>
      <w:r>
        <w:rPr>
          <w:rFonts w:cstheme="minorHAnsi"/>
          <w:color w:val="000000"/>
          <w:sz w:val="22"/>
          <w:szCs w:val="22"/>
          <w:lang w:val="ga-IE" w:bidi="ar-SA"/>
        </w:rPr>
        <w:t xml:space="preserve"> </w:t>
      </w:r>
      <w:r w:rsidR="002258A9" w:rsidRPr="000A6FE3">
        <w:rPr>
          <w:rFonts w:cstheme="minorHAnsi"/>
          <w:color w:val="000000"/>
          <w:lang w:bidi="ar-SA"/>
        </w:rPr>
        <w:t xml:space="preserve"> </w:t>
      </w:r>
    </w:p>
    <w:p w:rsidR="002258A9" w:rsidRPr="000A6FE3" w:rsidRDefault="002258A9" w:rsidP="002258A9">
      <w:pPr>
        <w:pStyle w:val="ListParagraph"/>
        <w:autoSpaceDE w:val="0"/>
        <w:autoSpaceDN w:val="0"/>
        <w:adjustRightInd w:val="0"/>
        <w:ind w:left="284" w:right="146"/>
        <w:contextualSpacing/>
        <w:rPr>
          <w:rFonts w:cstheme="minorHAnsi"/>
          <w:color w:val="000000"/>
          <w:lang w:bidi="ar-SA"/>
        </w:rPr>
      </w:pPr>
      <w:r w:rsidRPr="000A6FE3">
        <w:rPr>
          <w:rFonts w:cstheme="minorHAnsi"/>
          <w:color w:val="000000"/>
          <w:lang w:bidi="ar-SA"/>
        </w:rPr>
        <w:t xml:space="preserve"> </w:t>
      </w:r>
    </w:p>
    <w:p w:rsidR="002258A9" w:rsidRPr="000A6FE3" w:rsidRDefault="002258A9" w:rsidP="002258A9">
      <w:pPr>
        <w:pStyle w:val="ListParagraph"/>
        <w:autoSpaceDE w:val="0"/>
        <w:autoSpaceDN w:val="0"/>
        <w:adjustRightInd w:val="0"/>
        <w:ind w:left="284" w:right="146"/>
        <w:contextualSpacing/>
        <w:rPr>
          <w:rFonts w:cstheme="minorHAnsi"/>
          <w:color w:val="000000"/>
          <w:lang w:bidi="ar-SA"/>
        </w:rPr>
      </w:pPr>
      <w:r w:rsidRPr="000A6FE3">
        <w:rPr>
          <w:rFonts w:cstheme="minorHAnsi"/>
          <w:color w:val="000000"/>
          <w:lang w:bidi="ar-SA"/>
        </w:rPr>
        <w:t xml:space="preserve"> </w:t>
      </w:r>
    </w:p>
    <w:p w:rsidR="002258A9" w:rsidRPr="000A6FE3" w:rsidRDefault="002258A9" w:rsidP="002258A9">
      <w:pPr>
        <w:pStyle w:val="ListParagraph"/>
        <w:autoSpaceDE w:val="0"/>
        <w:autoSpaceDN w:val="0"/>
        <w:adjustRightInd w:val="0"/>
        <w:ind w:left="284" w:right="146"/>
        <w:contextualSpacing/>
        <w:rPr>
          <w:rFonts w:cstheme="minorHAnsi"/>
          <w:color w:val="000000"/>
          <w:lang w:bidi="ar-SA"/>
        </w:rPr>
      </w:pPr>
      <w:r w:rsidRPr="000A6FE3">
        <w:rPr>
          <w:rFonts w:cstheme="minorHAnsi"/>
          <w:color w:val="000000"/>
          <w:lang w:bidi="ar-SA"/>
        </w:rPr>
        <w:t xml:space="preserve"> </w:t>
      </w:r>
    </w:p>
    <w:p w:rsidR="002258A9" w:rsidRDefault="002258A9" w:rsidP="002258A9">
      <w:pPr>
        <w:pStyle w:val="ListParagraph"/>
        <w:autoSpaceDE w:val="0"/>
        <w:autoSpaceDN w:val="0"/>
        <w:adjustRightInd w:val="0"/>
        <w:ind w:left="284" w:right="146"/>
        <w:contextualSpacing/>
        <w:rPr>
          <w:rFonts w:cstheme="minorHAnsi"/>
          <w:color w:val="000000"/>
          <w:lang w:bidi="ar-SA"/>
        </w:rPr>
      </w:pPr>
      <w:r w:rsidRPr="00B835D2">
        <w:rPr>
          <w:rFonts w:cstheme="minorHAnsi"/>
          <w:b/>
          <w:color w:val="000000"/>
          <w:lang w:bidi="ar-SA"/>
        </w:rPr>
        <w:t>Fire Station Area:</w:t>
      </w:r>
      <w:r w:rsidRPr="000A6FE3">
        <w:rPr>
          <w:rFonts w:cstheme="minorHAnsi"/>
          <w:color w:val="000000"/>
          <w:lang w:bidi="ar-SA"/>
        </w:rPr>
        <w:t xml:space="preserve"> ________________</w:t>
      </w:r>
      <w:r>
        <w:rPr>
          <w:rFonts w:cstheme="minorHAnsi"/>
          <w:color w:val="000000"/>
          <w:lang w:bidi="ar-SA"/>
        </w:rPr>
        <w:t>___</w:t>
      </w:r>
      <w:r w:rsidRPr="000A6FE3">
        <w:rPr>
          <w:rFonts w:cstheme="minorHAnsi"/>
          <w:color w:val="000000"/>
          <w:lang w:bidi="ar-SA"/>
        </w:rPr>
        <w:t>______________________________________</w:t>
      </w:r>
    </w:p>
    <w:p w:rsidR="002258A9" w:rsidRPr="00B835D2" w:rsidRDefault="002258A9" w:rsidP="002258A9">
      <w:pPr>
        <w:pStyle w:val="ListParagraph"/>
        <w:autoSpaceDE w:val="0"/>
        <w:autoSpaceDN w:val="0"/>
        <w:adjustRightInd w:val="0"/>
        <w:ind w:left="284" w:right="146"/>
        <w:contextualSpacing/>
        <w:jc w:val="right"/>
        <w:rPr>
          <w:rFonts w:cstheme="minorHAnsi"/>
          <w:color w:val="000000"/>
          <w:sz w:val="22"/>
          <w:szCs w:val="22"/>
          <w:lang w:bidi="ar-SA"/>
        </w:rPr>
      </w:pPr>
      <w:r w:rsidRPr="00B835D2">
        <w:rPr>
          <w:rFonts w:cstheme="minorHAnsi"/>
          <w:color w:val="000000"/>
          <w:sz w:val="22"/>
          <w:szCs w:val="22"/>
          <w:lang w:bidi="ar-SA"/>
        </w:rPr>
        <w:t>(If Known)</w:t>
      </w:r>
    </w:p>
    <w:p w:rsidR="002258A9" w:rsidRDefault="002258A9" w:rsidP="002258A9">
      <w:pPr>
        <w:pStyle w:val="ListParagraph"/>
        <w:autoSpaceDE w:val="0"/>
        <w:autoSpaceDN w:val="0"/>
        <w:adjustRightInd w:val="0"/>
        <w:ind w:left="284" w:right="146"/>
        <w:contextualSpacing/>
        <w:rPr>
          <w:rFonts w:cstheme="minorHAnsi"/>
          <w:color w:val="000000"/>
          <w:lang w:bidi="ar-SA"/>
        </w:rPr>
      </w:pPr>
    </w:p>
    <w:p w:rsidR="002258A9" w:rsidRDefault="002258A9" w:rsidP="002258A9">
      <w:pPr>
        <w:pStyle w:val="ListParagraph"/>
        <w:autoSpaceDE w:val="0"/>
        <w:autoSpaceDN w:val="0"/>
        <w:adjustRightInd w:val="0"/>
        <w:ind w:left="284" w:right="146"/>
        <w:contextualSpacing/>
        <w:rPr>
          <w:rFonts w:cstheme="minorHAnsi"/>
          <w:color w:val="000000"/>
          <w:lang w:bidi="ar-SA"/>
        </w:rPr>
      </w:pPr>
    </w:p>
    <w:p w:rsidR="000A6FE3" w:rsidRDefault="002258A9" w:rsidP="002258A9">
      <w:pPr>
        <w:pStyle w:val="ListParagraph"/>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ind w:left="284" w:right="146"/>
        <w:contextualSpacing/>
        <w:rPr>
          <w:rFonts w:cstheme="minorHAnsi"/>
          <w:color w:val="000000"/>
          <w:lang w:bidi="ar-SA"/>
        </w:rPr>
      </w:pPr>
      <w:r>
        <w:rPr>
          <w:rFonts w:cstheme="minorHAnsi"/>
          <w:color w:val="000000"/>
          <w:lang w:bidi="ar-SA"/>
        </w:rPr>
        <w:t>ERCC</w:t>
      </w:r>
      <w:r w:rsidRPr="00FF518F">
        <w:rPr>
          <w:rFonts w:cstheme="minorHAnsi"/>
          <w:color w:val="000000"/>
          <w:lang w:bidi="ar-SA"/>
        </w:rPr>
        <w:t xml:space="preserve"> will </w:t>
      </w:r>
      <w:r w:rsidRPr="00FF518F">
        <w:rPr>
          <w:rFonts w:cstheme="minorHAnsi"/>
          <w:b/>
          <w:color w:val="000000"/>
          <w:u w:val="single"/>
          <w:lang w:bidi="ar-SA"/>
        </w:rPr>
        <w:t>not</w:t>
      </w:r>
      <w:r w:rsidRPr="00FF518F">
        <w:rPr>
          <w:rFonts w:cstheme="minorHAnsi"/>
          <w:color w:val="000000"/>
          <w:lang w:bidi="ar-SA"/>
        </w:rPr>
        <w:t xml:space="preserve"> record any details in relation to controlled burning unless they receive </w:t>
      </w:r>
      <w:r>
        <w:rPr>
          <w:rFonts w:cstheme="minorHAnsi"/>
          <w:color w:val="000000"/>
          <w:lang w:bidi="ar-SA"/>
        </w:rPr>
        <w:t>this “ERCC Email Notification – Controlled Burning”</w:t>
      </w:r>
      <w:r w:rsidR="002A611A">
        <w:rPr>
          <w:rFonts w:cstheme="minorHAnsi"/>
          <w:color w:val="000000"/>
          <w:lang w:bidi="ar-SA"/>
        </w:rPr>
        <w:t xml:space="preserve"> form</w:t>
      </w:r>
      <w:r w:rsidRPr="00FF518F">
        <w:rPr>
          <w:rFonts w:cstheme="minorHAnsi"/>
          <w:color w:val="000000"/>
          <w:lang w:bidi="ar-SA"/>
        </w:rPr>
        <w:t xml:space="preserve"> from </w:t>
      </w:r>
      <w:r>
        <w:rPr>
          <w:rFonts w:cstheme="minorHAnsi"/>
          <w:color w:val="000000"/>
          <w:lang w:bidi="ar-SA"/>
        </w:rPr>
        <w:t>Offaly County Council which indicates</w:t>
      </w:r>
      <w:r w:rsidRPr="00FF518F">
        <w:rPr>
          <w:rFonts w:cstheme="minorHAnsi"/>
          <w:color w:val="000000"/>
          <w:lang w:bidi="ar-SA"/>
        </w:rPr>
        <w:t xml:space="preserve"> that they have been notified of the intention to carry </w:t>
      </w:r>
      <w:r>
        <w:rPr>
          <w:rFonts w:cstheme="minorHAnsi"/>
          <w:color w:val="000000"/>
          <w:lang w:bidi="ar-SA"/>
        </w:rPr>
        <w:t>out a controlled burn. Fire Charges may be levied in</w:t>
      </w:r>
      <w:r w:rsidRPr="00FF518F">
        <w:rPr>
          <w:rFonts w:cstheme="minorHAnsi"/>
          <w:color w:val="000000"/>
          <w:lang w:bidi="ar-SA"/>
        </w:rPr>
        <w:t xml:space="preserve"> the event </w:t>
      </w:r>
      <w:r>
        <w:rPr>
          <w:rFonts w:cstheme="minorHAnsi"/>
          <w:color w:val="000000"/>
          <w:lang w:bidi="ar-SA"/>
        </w:rPr>
        <w:t xml:space="preserve">that notification is not given and </w:t>
      </w:r>
      <w:r w:rsidRPr="00FF518F">
        <w:rPr>
          <w:rFonts w:cstheme="minorHAnsi"/>
          <w:color w:val="000000"/>
          <w:lang w:bidi="ar-SA"/>
        </w:rPr>
        <w:t>the Fire Service is mob</w:t>
      </w:r>
      <w:r w:rsidR="002A611A">
        <w:rPr>
          <w:rFonts w:cstheme="minorHAnsi"/>
          <w:color w:val="000000"/>
          <w:lang w:bidi="ar-SA"/>
        </w:rPr>
        <w:t>ilised</w:t>
      </w:r>
    </w:p>
    <w:p w:rsidR="000A6FE3" w:rsidRDefault="000A6FE3" w:rsidP="000A6FE3">
      <w:pPr>
        <w:pStyle w:val="ListParagraph"/>
        <w:autoSpaceDE w:val="0"/>
        <w:autoSpaceDN w:val="0"/>
        <w:adjustRightInd w:val="0"/>
        <w:contextualSpacing/>
        <w:rPr>
          <w:rFonts w:cstheme="minorHAnsi"/>
          <w:color w:val="000000"/>
          <w:lang w:bidi="ar-SA"/>
        </w:rPr>
      </w:pPr>
    </w:p>
    <w:p w:rsidR="005B20EE" w:rsidRDefault="005B20EE" w:rsidP="00556DC5">
      <w:pPr>
        <w:autoSpaceDE w:val="0"/>
        <w:autoSpaceDN w:val="0"/>
        <w:adjustRightInd w:val="0"/>
        <w:jc w:val="center"/>
        <w:rPr>
          <w:rFonts w:cstheme="minorHAnsi"/>
          <w:b/>
          <w:bCs/>
          <w:color w:val="9A3366"/>
          <w:sz w:val="48"/>
          <w:szCs w:val="48"/>
          <w:lang w:val="ga-IE" w:bidi="ar-SA"/>
        </w:rPr>
      </w:pPr>
    </w:p>
    <w:p w:rsidR="00556DC5" w:rsidRPr="000A6FE3" w:rsidRDefault="00556DC5" w:rsidP="00556DC5">
      <w:pPr>
        <w:autoSpaceDE w:val="0"/>
        <w:autoSpaceDN w:val="0"/>
        <w:adjustRightInd w:val="0"/>
        <w:jc w:val="center"/>
        <w:rPr>
          <w:rFonts w:cstheme="minorHAnsi"/>
          <w:b/>
          <w:bCs/>
          <w:color w:val="9A3366"/>
          <w:sz w:val="48"/>
          <w:szCs w:val="48"/>
          <w:lang w:bidi="ar-SA"/>
        </w:rPr>
      </w:pPr>
      <w:r>
        <w:rPr>
          <w:rFonts w:cstheme="minorHAnsi"/>
          <w:b/>
          <w:bCs/>
          <w:color w:val="9A3366"/>
          <w:sz w:val="48"/>
          <w:szCs w:val="48"/>
          <w:lang w:bidi="ar-SA"/>
        </w:rPr>
        <w:lastRenderedPageBreak/>
        <w:t xml:space="preserve">Controlled Burning - </w:t>
      </w:r>
      <w:r w:rsidRPr="000A6FE3">
        <w:rPr>
          <w:rFonts w:cstheme="minorHAnsi"/>
          <w:b/>
          <w:bCs/>
          <w:color w:val="9A3366"/>
          <w:sz w:val="48"/>
          <w:szCs w:val="48"/>
          <w:lang w:bidi="ar-SA"/>
        </w:rPr>
        <w:t>Fire Safety Checklist:</w:t>
      </w:r>
    </w:p>
    <w:p w:rsidR="00556DC5" w:rsidRPr="00556DC5" w:rsidRDefault="00556DC5" w:rsidP="00556DC5">
      <w:pPr>
        <w:ind w:left="720"/>
        <w:rPr>
          <w:rFonts w:cstheme="minorHAnsi"/>
          <w:sz w:val="12"/>
          <w:szCs w:val="12"/>
        </w:rPr>
      </w:pPr>
    </w:p>
    <w:p w:rsidR="00556DC5" w:rsidRPr="000A681D" w:rsidRDefault="00556DC5" w:rsidP="00556DC5">
      <w:pPr>
        <w:autoSpaceDE w:val="0"/>
        <w:autoSpaceDN w:val="0"/>
        <w:adjustRightInd w:val="0"/>
        <w:rPr>
          <w:rFonts w:cstheme="minorHAnsi"/>
          <w:b/>
          <w:bCs/>
          <w:color w:val="9A3366"/>
          <w:lang w:bidi="ar-SA"/>
        </w:rPr>
      </w:pPr>
      <w:r w:rsidRPr="000A681D">
        <w:rPr>
          <w:rFonts w:cstheme="minorHAnsi"/>
          <w:b/>
          <w:bCs/>
          <w:color w:val="9A3366"/>
          <w:lang w:bidi="ar-SA"/>
        </w:rPr>
        <w:t xml:space="preserve">The person wishing to carry out controlled burning should use the following checklist to ensure that the controlled burn </w:t>
      </w:r>
      <w:r>
        <w:rPr>
          <w:rFonts w:cstheme="minorHAnsi"/>
          <w:b/>
          <w:bCs/>
          <w:color w:val="9A3366"/>
          <w:lang w:bidi="ar-SA"/>
        </w:rPr>
        <w:t>is carried out in a safe manner</w:t>
      </w:r>
    </w:p>
    <w:p w:rsidR="00556DC5" w:rsidRDefault="00556DC5" w:rsidP="00556DC5">
      <w:pPr>
        <w:jc w:val="both"/>
        <w:rPr>
          <w:rFonts w:cstheme="minorHAnsi"/>
          <w:sz w:val="22"/>
          <w:szCs w:val="22"/>
        </w:rPr>
      </w:pPr>
    </w:p>
    <w:p w:rsidR="00556DC5" w:rsidRDefault="00B31C50" w:rsidP="00556DC5">
      <w:pPr>
        <w:autoSpaceDE w:val="0"/>
        <w:autoSpaceDN w:val="0"/>
        <w:adjustRightInd w:val="0"/>
        <w:ind w:firstLine="720"/>
        <w:jc w:val="both"/>
        <w:rPr>
          <w:rFonts w:cstheme="minorHAnsi"/>
          <w:sz w:val="22"/>
          <w:szCs w:val="22"/>
          <w:lang w:val="en-US"/>
        </w:rPr>
      </w:pPr>
      <w:r w:rsidRPr="00B31C50">
        <w:rPr>
          <w:rFonts w:ascii="Times New Roman" w:hAnsi="Times New Roman"/>
        </w:rPr>
        <w:pict>
          <v:rect id="_x0000_s1026" style="position:absolute;left:0;text-align:left;margin-left:5.75pt;margin-top:4.4pt;width:8.5pt;height:8.5pt;z-index:251660288"/>
        </w:pict>
      </w:r>
      <w:r w:rsidR="00556DC5">
        <w:rPr>
          <w:rFonts w:cstheme="minorHAnsi"/>
          <w:sz w:val="22"/>
          <w:szCs w:val="22"/>
        </w:rPr>
        <w:t>I confirm that the fire is absolutely necessary.</w:t>
      </w:r>
    </w:p>
    <w:p w:rsidR="00556DC5" w:rsidRDefault="00556DC5" w:rsidP="00556DC5">
      <w:pPr>
        <w:autoSpaceDE w:val="0"/>
        <w:autoSpaceDN w:val="0"/>
        <w:adjustRightInd w:val="0"/>
        <w:ind w:firstLine="720"/>
        <w:jc w:val="both"/>
        <w:rPr>
          <w:rFonts w:cstheme="minorHAnsi"/>
          <w:sz w:val="10"/>
          <w:szCs w:val="10"/>
        </w:rPr>
      </w:pPr>
    </w:p>
    <w:p w:rsidR="00556DC5" w:rsidRDefault="00B31C50" w:rsidP="00556DC5">
      <w:pPr>
        <w:autoSpaceDE w:val="0"/>
        <w:autoSpaceDN w:val="0"/>
        <w:adjustRightInd w:val="0"/>
        <w:jc w:val="both"/>
        <w:rPr>
          <w:rFonts w:cstheme="minorHAnsi"/>
          <w:sz w:val="22"/>
          <w:szCs w:val="22"/>
        </w:rPr>
      </w:pPr>
      <w:r w:rsidRPr="00B31C50">
        <w:rPr>
          <w:rFonts w:ascii="Times New Roman" w:hAnsi="Times New Roman"/>
        </w:rPr>
        <w:pict>
          <v:rect id="_x0000_s1027" style="position:absolute;left:0;text-align:left;margin-left:5.75pt;margin-top:2.1pt;width:8.5pt;height:8.5pt;z-index:251661312"/>
        </w:pict>
      </w:r>
      <w:r w:rsidR="00556DC5">
        <w:rPr>
          <w:rFonts w:cstheme="minorHAnsi"/>
          <w:sz w:val="22"/>
          <w:szCs w:val="22"/>
        </w:rPr>
        <w:tab/>
        <w:t>I confirm that I have the ability to stop the fire if the need arises.</w:t>
      </w:r>
    </w:p>
    <w:p w:rsidR="00556DC5" w:rsidRDefault="00556DC5" w:rsidP="00556DC5">
      <w:pPr>
        <w:autoSpaceDE w:val="0"/>
        <w:autoSpaceDN w:val="0"/>
        <w:adjustRightInd w:val="0"/>
        <w:jc w:val="both"/>
        <w:rPr>
          <w:rFonts w:cstheme="minorHAnsi"/>
          <w:sz w:val="10"/>
          <w:szCs w:val="10"/>
        </w:rPr>
      </w:pPr>
    </w:p>
    <w:p w:rsidR="00556DC5" w:rsidRDefault="00B31C50" w:rsidP="00556DC5">
      <w:pPr>
        <w:autoSpaceDE w:val="0"/>
        <w:autoSpaceDN w:val="0"/>
        <w:adjustRightInd w:val="0"/>
        <w:ind w:firstLine="720"/>
        <w:jc w:val="both"/>
        <w:rPr>
          <w:rFonts w:cstheme="minorHAnsi"/>
          <w:sz w:val="22"/>
          <w:szCs w:val="22"/>
        </w:rPr>
      </w:pPr>
      <w:r w:rsidRPr="00B31C50">
        <w:rPr>
          <w:rFonts w:ascii="Times New Roman" w:hAnsi="Times New Roman"/>
        </w:rPr>
        <w:pict>
          <v:rect id="_x0000_s1028" style="position:absolute;left:0;text-align:left;margin-left:5.75pt;margin-top:1.5pt;width:8.5pt;height:8.5pt;z-index:251662336"/>
        </w:pict>
      </w:r>
      <w:r w:rsidR="00556DC5">
        <w:rPr>
          <w:rFonts w:cstheme="minorHAnsi"/>
          <w:sz w:val="22"/>
          <w:szCs w:val="22"/>
        </w:rPr>
        <w:t>The fire will be located more than 1 mile from any woodland or forest.</w:t>
      </w:r>
    </w:p>
    <w:p w:rsidR="00556DC5" w:rsidRDefault="00556DC5" w:rsidP="00556DC5">
      <w:pPr>
        <w:autoSpaceDE w:val="0"/>
        <w:autoSpaceDN w:val="0"/>
        <w:adjustRightInd w:val="0"/>
        <w:ind w:firstLine="720"/>
        <w:jc w:val="both"/>
        <w:rPr>
          <w:rFonts w:cstheme="minorHAnsi"/>
          <w:sz w:val="10"/>
          <w:szCs w:val="10"/>
        </w:rPr>
      </w:pPr>
    </w:p>
    <w:p w:rsidR="00556DC5" w:rsidRDefault="00B31C50" w:rsidP="00556DC5">
      <w:pPr>
        <w:autoSpaceDE w:val="0"/>
        <w:autoSpaceDN w:val="0"/>
        <w:adjustRightInd w:val="0"/>
        <w:jc w:val="both"/>
        <w:rPr>
          <w:rFonts w:cstheme="minorHAnsi"/>
          <w:sz w:val="22"/>
          <w:szCs w:val="22"/>
        </w:rPr>
      </w:pPr>
      <w:r w:rsidRPr="00B31C50">
        <w:rPr>
          <w:rFonts w:ascii="Times New Roman" w:hAnsi="Times New Roman"/>
        </w:rPr>
        <w:pict>
          <v:rect id="_x0000_s1029" style="position:absolute;left:0;text-align:left;margin-left:5.75pt;margin-top:4.1pt;width:8.5pt;height:8.5pt;z-index:251663360"/>
        </w:pict>
      </w:r>
      <w:r w:rsidR="00556DC5">
        <w:rPr>
          <w:rFonts w:cstheme="minorHAnsi"/>
          <w:sz w:val="22"/>
          <w:szCs w:val="22"/>
        </w:rPr>
        <w:t xml:space="preserve"> </w:t>
      </w:r>
      <w:r w:rsidR="00556DC5">
        <w:rPr>
          <w:rFonts w:cstheme="minorHAnsi"/>
          <w:sz w:val="22"/>
          <w:szCs w:val="22"/>
        </w:rPr>
        <w:tab/>
        <w:t>I am certain that my property and my neighbour’s property will be safe.</w:t>
      </w:r>
    </w:p>
    <w:p w:rsidR="00556DC5" w:rsidRDefault="00556DC5" w:rsidP="00556DC5">
      <w:pPr>
        <w:autoSpaceDE w:val="0"/>
        <w:autoSpaceDN w:val="0"/>
        <w:adjustRightInd w:val="0"/>
        <w:jc w:val="both"/>
        <w:rPr>
          <w:rFonts w:cstheme="minorHAnsi"/>
          <w:sz w:val="10"/>
          <w:szCs w:val="10"/>
        </w:rPr>
      </w:pPr>
    </w:p>
    <w:p w:rsidR="00556DC5" w:rsidRDefault="00B31C50" w:rsidP="00556DC5">
      <w:pPr>
        <w:autoSpaceDE w:val="0"/>
        <w:autoSpaceDN w:val="0"/>
        <w:adjustRightInd w:val="0"/>
        <w:ind w:left="720"/>
        <w:jc w:val="both"/>
        <w:rPr>
          <w:rFonts w:cstheme="minorHAnsi"/>
          <w:sz w:val="22"/>
          <w:szCs w:val="22"/>
        </w:rPr>
      </w:pPr>
      <w:r w:rsidRPr="00B31C50">
        <w:rPr>
          <w:rFonts w:ascii="Times New Roman" w:hAnsi="Times New Roman"/>
        </w:rPr>
        <w:pict>
          <v:rect id="_x0000_s1030" style="position:absolute;left:0;text-align:left;margin-left:5.75pt;margin-top:2pt;width:8.5pt;height:8.5pt;z-index:251664384"/>
        </w:pict>
      </w:r>
      <w:r w:rsidR="00556DC5">
        <w:rPr>
          <w:rFonts w:cstheme="minorHAnsi"/>
          <w:sz w:val="22"/>
          <w:szCs w:val="22"/>
        </w:rPr>
        <w:t>I am sure that smoke from the fire will not cause a nuisance to others, road users and neighbours in particular.</w:t>
      </w:r>
    </w:p>
    <w:p w:rsidR="00556DC5" w:rsidRDefault="00556DC5" w:rsidP="00556DC5">
      <w:pPr>
        <w:autoSpaceDE w:val="0"/>
        <w:autoSpaceDN w:val="0"/>
        <w:adjustRightInd w:val="0"/>
        <w:ind w:left="720"/>
        <w:jc w:val="both"/>
        <w:rPr>
          <w:rFonts w:cstheme="minorHAnsi"/>
          <w:sz w:val="10"/>
          <w:szCs w:val="10"/>
        </w:rPr>
      </w:pPr>
    </w:p>
    <w:p w:rsidR="00556DC5" w:rsidRDefault="00B31C50" w:rsidP="00556DC5">
      <w:pPr>
        <w:autoSpaceDE w:val="0"/>
        <w:autoSpaceDN w:val="0"/>
        <w:adjustRightInd w:val="0"/>
        <w:ind w:left="720"/>
        <w:jc w:val="both"/>
        <w:rPr>
          <w:rFonts w:cstheme="minorHAnsi"/>
          <w:sz w:val="10"/>
          <w:szCs w:val="10"/>
        </w:rPr>
      </w:pPr>
      <w:r w:rsidRPr="00B31C50">
        <w:rPr>
          <w:rFonts w:ascii="Times New Roman" w:hAnsi="Times New Roman"/>
        </w:rPr>
        <w:pict>
          <v:rect id="_x0000_s1031" style="position:absolute;left:0;text-align:left;margin-left:5.75pt;margin-top:4.35pt;width:8.5pt;height:8.5pt;z-index:251665408"/>
        </w:pict>
      </w:r>
      <w:r w:rsidR="00556DC5">
        <w:rPr>
          <w:rFonts w:cstheme="minorHAnsi"/>
          <w:sz w:val="22"/>
          <w:szCs w:val="22"/>
        </w:rPr>
        <w:t>I have alerted my neighbours and the relevant authorities of my intention to burn.</w:t>
      </w:r>
    </w:p>
    <w:p w:rsidR="00556DC5" w:rsidRDefault="00B31C50" w:rsidP="00556DC5">
      <w:pPr>
        <w:autoSpaceDE w:val="0"/>
        <w:autoSpaceDN w:val="0"/>
        <w:adjustRightInd w:val="0"/>
        <w:ind w:left="720"/>
        <w:jc w:val="both"/>
        <w:rPr>
          <w:rFonts w:cstheme="minorHAnsi"/>
          <w:sz w:val="22"/>
          <w:szCs w:val="22"/>
        </w:rPr>
      </w:pPr>
      <w:r w:rsidRPr="00B31C50">
        <w:rPr>
          <w:rFonts w:ascii="Times New Roman" w:hAnsi="Times New Roman"/>
        </w:rPr>
        <w:pict>
          <v:rect id="_x0000_s1032" style="position:absolute;left:0;text-align:left;margin-left:5.75pt;margin-top:14.25pt;width:8.5pt;height:8.5pt;z-index:251666432"/>
        </w:pict>
      </w:r>
    </w:p>
    <w:p w:rsidR="00556DC5" w:rsidRDefault="00556DC5" w:rsidP="00556DC5">
      <w:pPr>
        <w:autoSpaceDE w:val="0"/>
        <w:autoSpaceDN w:val="0"/>
        <w:adjustRightInd w:val="0"/>
        <w:ind w:left="720"/>
        <w:jc w:val="both"/>
        <w:rPr>
          <w:rFonts w:cstheme="minorHAnsi"/>
          <w:sz w:val="10"/>
          <w:szCs w:val="10"/>
        </w:rPr>
      </w:pPr>
      <w:r>
        <w:rPr>
          <w:rFonts w:cstheme="minorHAnsi"/>
          <w:sz w:val="22"/>
          <w:szCs w:val="22"/>
        </w:rPr>
        <w:t>I have sufficient help and equipment on standby to control the planned fire.</w:t>
      </w:r>
    </w:p>
    <w:p w:rsidR="00556DC5" w:rsidRDefault="00B31C50" w:rsidP="00556DC5">
      <w:pPr>
        <w:autoSpaceDE w:val="0"/>
        <w:autoSpaceDN w:val="0"/>
        <w:adjustRightInd w:val="0"/>
        <w:ind w:left="720"/>
        <w:jc w:val="both"/>
        <w:rPr>
          <w:rFonts w:cstheme="minorHAnsi"/>
          <w:sz w:val="22"/>
          <w:szCs w:val="22"/>
        </w:rPr>
      </w:pPr>
      <w:r w:rsidRPr="00B31C50">
        <w:rPr>
          <w:rFonts w:ascii="Times New Roman" w:hAnsi="Times New Roman"/>
        </w:rPr>
        <w:pict>
          <v:rect id="_x0000_s1033" style="position:absolute;left:0;text-align:left;margin-left:5.75pt;margin-top:13.4pt;width:8.5pt;height:8.5pt;z-index:251667456"/>
        </w:pict>
      </w:r>
    </w:p>
    <w:p w:rsidR="00556DC5" w:rsidRDefault="00556DC5" w:rsidP="00556DC5">
      <w:pPr>
        <w:autoSpaceDE w:val="0"/>
        <w:autoSpaceDN w:val="0"/>
        <w:adjustRightInd w:val="0"/>
        <w:ind w:left="720"/>
        <w:jc w:val="both"/>
        <w:rPr>
          <w:rFonts w:cstheme="minorHAnsi"/>
          <w:sz w:val="22"/>
          <w:szCs w:val="22"/>
        </w:rPr>
      </w:pPr>
      <w:r>
        <w:rPr>
          <w:rFonts w:cstheme="minorHAnsi"/>
          <w:sz w:val="22"/>
          <w:szCs w:val="22"/>
        </w:rPr>
        <w:t>I have adequate means of communication and the necessary contact details should an emergency arise.</w:t>
      </w:r>
    </w:p>
    <w:p w:rsidR="00556DC5" w:rsidRDefault="00556DC5" w:rsidP="00556DC5">
      <w:pPr>
        <w:autoSpaceDE w:val="0"/>
        <w:autoSpaceDN w:val="0"/>
        <w:adjustRightInd w:val="0"/>
        <w:ind w:left="720"/>
        <w:jc w:val="both"/>
        <w:rPr>
          <w:rFonts w:cstheme="minorHAnsi"/>
          <w:sz w:val="10"/>
          <w:szCs w:val="10"/>
        </w:rPr>
      </w:pPr>
    </w:p>
    <w:p w:rsidR="00556DC5" w:rsidRPr="00DF353C" w:rsidRDefault="00B31C50" w:rsidP="00556DC5">
      <w:pPr>
        <w:autoSpaceDE w:val="0"/>
        <w:autoSpaceDN w:val="0"/>
        <w:adjustRightInd w:val="0"/>
        <w:ind w:left="720" w:hanging="720"/>
        <w:jc w:val="both"/>
        <w:rPr>
          <w:rFonts w:cstheme="minorHAnsi"/>
          <w:b/>
          <w:sz w:val="22"/>
          <w:szCs w:val="22"/>
        </w:rPr>
      </w:pPr>
      <w:r w:rsidRPr="00B31C50">
        <w:rPr>
          <w:rFonts w:ascii="Times New Roman" w:hAnsi="Times New Roman"/>
        </w:rPr>
        <w:pict>
          <v:rect id="_x0000_s1034" style="position:absolute;left:0;text-align:left;margin-left:5.75pt;margin-top:1.7pt;width:8.5pt;height:8.5pt;z-index:251668480"/>
        </w:pict>
      </w:r>
      <w:r w:rsidR="00556DC5">
        <w:rPr>
          <w:rFonts w:cstheme="minorHAnsi"/>
          <w:sz w:val="22"/>
          <w:szCs w:val="22"/>
        </w:rPr>
        <w:tab/>
      </w:r>
      <w:r w:rsidR="00556DC5" w:rsidRPr="00DF353C">
        <w:rPr>
          <w:rFonts w:cstheme="minorHAnsi"/>
          <w:b/>
          <w:sz w:val="22"/>
          <w:szCs w:val="22"/>
        </w:rPr>
        <w:t xml:space="preserve">I WILL NOTIFY THE </w:t>
      </w:r>
      <w:r w:rsidR="00556DC5">
        <w:rPr>
          <w:rFonts w:cstheme="minorHAnsi"/>
          <w:b/>
          <w:sz w:val="22"/>
          <w:szCs w:val="22"/>
        </w:rPr>
        <w:t>FIRE SERVICE REGIONAL</w:t>
      </w:r>
      <w:r w:rsidR="00556DC5" w:rsidRPr="00DF353C">
        <w:rPr>
          <w:rFonts w:cstheme="minorHAnsi"/>
          <w:b/>
          <w:sz w:val="22"/>
          <w:szCs w:val="22"/>
        </w:rPr>
        <w:t xml:space="preserve"> CONTROL CENTRE (E.R.C.C.) UPON COMMENCEMENT AND COMPLETION OF THE CONTROLLED BURNING ON THE 0818-300-112 NON EMERGENCY LINE.</w:t>
      </w:r>
    </w:p>
    <w:p w:rsidR="00556DC5" w:rsidRDefault="00B31C50" w:rsidP="00556DC5">
      <w:pPr>
        <w:autoSpaceDE w:val="0"/>
        <w:autoSpaceDN w:val="0"/>
        <w:adjustRightInd w:val="0"/>
        <w:jc w:val="both"/>
        <w:rPr>
          <w:rFonts w:cstheme="minorHAnsi"/>
          <w:sz w:val="10"/>
          <w:szCs w:val="10"/>
        </w:rPr>
      </w:pPr>
      <w:r w:rsidRPr="00B31C50">
        <w:rPr>
          <w:rFonts w:cstheme="minorHAnsi"/>
          <w:noProof/>
          <w:sz w:val="10"/>
          <w:szCs w:val="10"/>
          <w:lang w:val="en-US" w:bidi="ar-SA"/>
        </w:rPr>
        <w:pict>
          <v:rect id="_x0000_s1035" style="position:absolute;left:0;text-align:left;margin-left:5.75pt;margin-top:9.65pt;width:8.5pt;height:8.5pt;z-index:251669504"/>
        </w:pict>
      </w:r>
    </w:p>
    <w:p w:rsidR="00556DC5" w:rsidRPr="000A681D" w:rsidRDefault="00556DC5" w:rsidP="00556DC5">
      <w:pPr>
        <w:autoSpaceDE w:val="0"/>
        <w:autoSpaceDN w:val="0"/>
        <w:adjustRightInd w:val="0"/>
        <w:ind w:firstLine="720"/>
        <w:jc w:val="both"/>
        <w:rPr>
          <w:rFonts w:cstheme="minorHAnsi"/>
          <w:sz w:val="22"/>
          <w:szCs w:val="22"/>
        </w:rPr>
      </w:pPr>
      <w:r w:rsidRPr="000A681D">
        <w:rPr>
          <w:rFonts w:cstheme="minorHAnsi"/>
          <w:sz w:val="22"/>
          <w:szCs w:val="22"/>
        </w:rPr>
        <w:t xml:space="preserve">I confirm that I will </w:t>
      </w:r>
      <w:r>
        <w:rPr>
          <w:rFonts w:cstheme="minorHAnsi"/>
          <w:sz w:val="22"/>
          <w:szCs w:val="22"/>
        </w:rPr>
        <w:t>make sure that the fire is out upon leaving</w:t>
      </w:r>
    </w:p>
    <w:p w:rsidR="00556DC5" w:rsidRPr="000A681D" w:rsidRDefault="00556DC5" w:rsidP="00556DC5">
      <w:pPr>
        <w:autoSpaceDE w:val="0"/>
        <w:autoSpaceDN w:val="0"/>
        <w:adjustRightInd w:val="0"/>
        <w:ind w:left="720" w:hanging="720"/>
        <w:jc w:val="both"/>
        <w:rPr>
          <w:rFonts w:cstheme="minorHAnsi"/>
          <w:sz w:val="22"/>
          <w:szCs w:val="22"/>
        </w:rPr>
      </w:pPr>
    </w:p>
    <w:p w:rsidR="00556DC5" w:rsidRDefault="00B31C50" w:rsidP="00556DC5">
      <w:pPr>
        <w:autoSpaceDE w:val="0"/>
        <w:autoSpaceDN w:val="0"/>
        <w:adjustRightInd w:val="0"/>
        <w:ind w:left="720" w:hanging="720"/>
        <w:jc w:val="both"/>
        <w:rPr>
          <w:rFonts w:cstheme="minorHAnsi"/>
          <w:sz w:val="22"/>
          <w:szCs w:val="22"/>
        </w:rPr>
      </w:pPr>
      <w:r>
        <w:rPr>
          <w:rFonts w:cstheme="minorHAnsi"/>
          <w:sz w:val="22"/>
          <w:szCs w:val="22"/>
        </w:rPr>
        <w:pict>
          <v:rect id="_x0000_s1036" style="position:absolute;left:0;text-align:left;margin-left:5.75pt;margin-top:3.55pt;width:8.5pt;height:8.5pt;z-index:251670528"/>
        </w:pict>
      </w:r>
      <w:r w:rsidR="00556DC5">
        <w:rPr>
          <w:rFonts w:cstheme="minorHAnsi"/>
          <w:sz w:val="22"/>
          <w:szCs w:val="22"/>
        </w:rPr>
        <w:tab/>
        <w:t>I confirm that I will personally undertake a risk assessment prior to starting the fire to check that it is safe to proceed having particular regard to: Wind direction and speed; proximity to public roads, other people in the area, relevant boundaries, buildings, hedgerows and other potentially combustible material.</w:t>
      </w:r>
    </w:p>
    <w:p w:rsidR="00556DC5" w:rsidRDefault="00556DC5" w:rsidP="00556DC5">
      <w:pPr>
        <w:autoSpaceDE w:val="0"/>
        <w:autoSpaceDN w:val="0"/>
        <w:adjustRightInd w:val="0"/>
        <w:ind w:left="720" w:hanging="720"/>
        <w:jc w:val="both"/>
        <w:rPr>
          <w:rFonts w:cstheme="minorHAnsi"/>
          <w:sz w:val="22"/>
          <w:szCs w:val="22"/>
        </w:rPr>
      </w:pPr>
    </w:p>
    <w:p w:rsidR="00556DC5" w:rsidRDefault="00556DC5" w:rsidP="00556DC5">
      <w:pPr>
        <w:autoSpaceDE w:val="0"/>
        <w:autoSpaceDN w:val="0"/>
        <w:adjustRightInd w:val="0"/>
        <w:ind w:left="720" w:hanging="720"/>
        <w:jc w:val="center"/>
        <w:rPr>
          <w:rFonts w:cstheme="minorHAnsi"/>
          <w:b/>
        </w:rPr>
      </w:pPr>
      <w:r w:rsidRPr="00707903">
        <w:rPr>
          <w:rFonts w:cstheme="minorHAnsi"/>
          <w:b/>
        </w:rPr>
        <w:t>Please also refer to general advice given in this document</w:t>
      </w:r>
    </w:p>
    <w:p w:rsidR="00556DC5" w:rsidRDefault="00556DC5" w:rsidP="00556DC5">
      <w:pPr>
        <w:autoSpaceDE w:val="0"/>
        <w:autoSpaceDN w:val="0"/>
        <w:adjustRightInd w:val="0"/>
        <w:rPr>
          <w:rFonts w:cstheme="minorHAnsi"/>
          <w:sz w:val="22"/>
          <w:szCs w:val="22"/>
        </w:rPr>
      </w:pPr>
    </w:p>
    <w:p w:rsidR="00556DC5" w:rsidRDefault="00556DC5" w:rsidP="00556DC5">
      <w:pPr>
        <w:autoSpaceDE w:val="0"/>
        <w:autoSpaceDN w:val="0"/>
        <w:adjustRightInd w:val="0"/>
        <w:rPr>
          <w:rFonts w:cstheme="minorHAnsi"/>
          <w:sz w:val="22"/>
          <w:szCs w:val="22"/>
        </w:rPr>
      </w:pPr>
      <w:r>
        <w:rPr>
          <w:rFonts w:cstheme="minorHAnsi"/>
          <w:sz w:val="22"/>
          <w:szCs w:val="22"/>
        </w:rPr>
        <w:t>Further information on burning and agricultural practices is available from the Department of Agriculture, Food and the Marine at the following link:</w:t>
      </w:r>
    </w:p>
    <w:p w:rsidR="00556DC5" w:rsidRPr="00351A9A" w:rsidRDefault="00556DC5" w:rsidP="00556DC5">
      <w:pPr>
        <w:autoSpaceDE w:val="0"/>
        <w:autoSpaceDN w:val="0"/>
        <w:adjustRightInd w:val="0"/>
        <w:rPr>
          <w:rFonts w:cstheme="minorHAnsi"/>
          <w:sz w:val="12"/>
          <w:szCs w:val="12"/>
        </w:rPr>
      </w:pPr>
    </w:p>
    <w:p w:rsidR="00556DC5" w:rsidRDefault="00B31C50" w:rsidP="00556DC5">
      <w:pPr>
        <w:autoSpaceDE w:val="0"/>
        <w:autoSpaceDN w:val="0"/>
        <w:adjustRightInd w:val="0"/>
        <w:rPr>
          <w:rFonts w:cstheme="minorHAnsi"/>
          <w:sz w:val="22"/>
          <w:szCs w:val="22"/>
        </w:rPr>
      </w:pPr>
      <w:hyperlink r:id="rId10" w:history="1">
        <w:r w:rsidR="00556DC5">
          <w:rPr>
            <w:rStyle w:val="Hyperlink"/>
            <w:rFonts w:cstheme="minorHAnsi"/>
            <w:sz w:val="22"/>
            <w:szCs w:val="22"/>
          </w:rPr>
          <w:t>http://www.agriculture.gov.ie/forestservice/landandforestfires/</w:t>
        </w:r>
      </w:hyperlink>
    </w:p>
    <w:p w:rsidR="00556DC5" w:rsidRDefault="00556DC5" w:rsidP="00556DC5">
      <w:pPr>
        <w:rPr>
          <w:rFonts w:cstheme="minorHAnsi"/>
          <w:sz w:val="12"/>
          <w:szCs w:val="12"/>
        </w:rPr>
      </w:pPr>
    </w:p>
    <w:p w:rsidR="00556DC5" w:rsidRPr="00351A9A" w:rsidRDefault="00556DC5" w:rsidP="00556DC5">
      <w:pPr>
        <w:rPr>
          <w:rFonts w:cstheme="minorHAnsi"/>
          <w:sz w:val="12"/>
          <w:szCs w:val="12"/>
        </w:rPr>
      </w:pPr>
    </w:p>
    <w:p w:rsidR="00556DC5" w:rsidRPr="006A06BA" w:rsidRDefault="00556DC5" w:rsidP="00556DC5">
      <w:pPr>
        <w:autoSpaceDE w:val="0"/>
        <w:autoSpaceDN w:val="0"/>
        <w:adjustRightInd w:val="0"/>
        <w:rPr>
          <w:rFonts w:cstheme="minorHAnsi"/>
          <w:color w:val="000000"/>
          <w:sz w:val="12"/>
          <w:szCs w:val="12"/>
          <w:lang w:bidi="ar-SA"/>
        </w:rPr>
      </w:pPr>
    </w:p>
    <w:p w:rsidR="00556DC5" w:rsidRDefault="00556DC5" w:rsidP="00556DC5">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center"/>
        <w:rPr>
          <w:rFonts w:cstheme="minorHAnsi"/>
          <w:b/>
          <w:color w:val="000000"/>
          <w:u w:val="single"/>
          <w:lang w:bidi="ar-SA"/>
        </w:rPr>
      </w:pPr>
      <w:r w:rsidRPr="006A06BA">
        <w:rPr>
          <w:rFonts w:cstheme="minorHAnsi"/>
          <w:b/>
          <w:color w:val="000000"/>
          <w:u w:val="single"/>
          <w:lang w:bidi="ar-SA"/>
        </w:rPr>
        <w:t>IMPORTANT NOTICE</w:t>
      </w:r>
    </w:p>
    <w:p w:rsidR="00556DC5" w:rsidRPr="006A06BA" w:rsidRDefault="00556DC5" w:rsidP="00556DC5">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center"/>
        <w:rPr>
          <w:rFonts w:cstheme="minorHAnsi"/>
          <w:b/>
          <w:color w:val="000000"/>
          <w:sz w:val="12"/>
          <w:szCs w:val="12"/>
          <w:u w:val="single"/>
          <w:lang w:bidi="ar-SA"/>
        </w:rPr>
      </w:pPr>
    </w:p>
    <w:p w:rsidR="00556DC5" w:rsidRPr="00FD1775" w:rsidRDefault="00556DC5" w:rsidP="00556DC5">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center"/>
        <w:rPr>
          <w:rFonts w:cstheme="minorHAnsi"/>
          <w:b/>
          <w:color w:val="000000"/>
          <w:lang w:bidi="ar-SA"/>
        </w:rPr>
      </w:pPr>
      <w:r w:rsidRPr="006A06BA">
        <w:rPr>
          <w:rFonts w:cstheme="minorHAnsi"/>
          <w:b/>
          <w:color w:val="000000"/>
          <w:lang w:bidi="ar-SA"/>
        </w:rPr>
        <w:t>Failure to</w:t>
      </w:r>
      <w:r>
        <w:rPr>
          <w:rFonts w:cstheme="minorHAnsi"/>
          <w:b/>
          <w:color w:val="000000"/>
          <w:lang w:bidi="ar-SA"/>
        </w:rPr>
        <w:t xml:space="preserve"> give notice</w:t>
      </w:r>
      <w:r w:rsidRPr="006A06BA">
        <w:rPr>
          <w:rFonts w:cstheme="minorHAnsi"/>
          <w:b/>
          <w:color w:val="000000"/>
          <w:lang w:bidi="ar-SA"/>
        </w:rPr>
        <w:t xml:space="preserve"> of </w:t>
      </w:r>
      <w:r>
        <w:rPr>
          <w:rFonts w:cstheme="minorHAnsi"/>
          <w:b/>
          <w:color w:val="000000"/>
          <w:lang w:bidi="ar-SA"/>
        </w:rPr>
        <w:t xml:space="preserve">your </w:t>
      </w:r>
      <w:r w:rsidRPr="006A06BA">
        <w:rPr>
          <w:rFonts w:cstheme="minorHAnsi"/>
          <w:b/>
          <w:color w:val="000000"/>
          <w:lang w:bidi="ar-SA"/>
        </w:rPr>
        <w:t xml:space="preserve">intention to carry out controlled burning </w:t>
      </w:r>
      <w:r>
        <w:rPr>
          <w:rFonts w:cstheme="minorHAnsi"/>
          <w:b/>
          <w:color w:val="000000"/>
          <w:lang w:bidi="ar-SA"/>
        </w:rPr>
        <w:t xml:space="preserve">of waste and to manage the controlled burn in accordance with guidance contained within this document, </w:t>
      </w:r>
      <w:r w:rsidRPr="006A06BA">
        <w:rPr>
          <w:rFonts w:cstheme="minorHAnsi"/>
          <w:b/>
          <w:color w:val="000000"/>
          <w:lang w:bidi="ar-SA"/>
        </w:rPr>
        <w:t xml:space="preserve">may result in Fire </w:t>
      </w:r>
      <w:r>
        <w:rPr>
          <w:rFonts w:cstheme="minorHAnsi"/>
          <w:b/>
          <w:color w:val="000000"/>
          <w:lang w:bidi="ar-SA"/>
        </w:rPr>
        <w:t>Brigade</w:t>
      </w:r>
      <w:r w:rsidRPr="006A06BA">
        <w:rPr>
          <w:rFonts w:cstheme="minorHAnsi"/>
          <w:b/>
          <w:color w:val="000000"/>
          <w:lang w:bidi="ar-SA"/>
        </w:rPr>
        <w:t xml:space="preserve"> </w:t>
      </w:r>
      <w:r>
        <w:rPr>
          <w:rFonts w:cstheme="minorHAnsi"/>
          <w:b/>
          <w:color w:val="000000"/>
          <w:lang w:bidi="ar-SA"/>
        </w:rPr>
        <w:t xml:space="preserve">resources </w:t>
      </w:r>
      <w:r w:rsidRPr="006A06BA">
        <w:rPr>
          <w:rFonts w:cstheme="minorHAnsi"/>
          <w:b/>
          <w:color w:val="000000"/>
          <w:lang w:bidi="ar-SA"/>
        </w:rPr>
        <w:t>being deployed to the scene of the fire and</w:t>
      </w:r>
      <w:r>
        <w:rPr>
          <w:rFonts w:cstheme="minorHAnsi"/>
          <w:b/>
          <w:color w:val="000000"/>
          <w:lang w:bidi="ar-SA"/>
        </w:rPr>
        <w:t xml:space="preserve"> fire charges </w:t>
      </w:r>
      <w:r w:rsidRPr="006A06BA">
        <w:rPr>
          <w:rFonts w:cstheme="minorHAnsi"/>
          <w:b/>
          <w:color w:val="000000"/>
          <w:lang w:bidi="ar-SA"/>
        </w:rPr>
        <w:t>issued to land owner.</w:t>
      </w:r>
    </w:p>
    <w:p w:rsidR="008F751D" w:rsidRPr="00351A9A" w:rsidRDefault="008F751D" w:rsidP="00351A9A">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center"/>
        <w:rPr>
          <w:rFonts w:cstheme="minorHAnsi"/>
          <w:b/>
          <w:color w:val="000000"/>
          <w:lang w:bidi="ar-SA"/>
        </w:rPr>
      </w:pPr>
    </w:p>
    <w:sectPr w:rsidR="008F751D" w:rsidRPr="00351A9A" w:rsidSect="008F751D">
      <w:head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EDA" w:rsidRDefault="00216EDA" w:rsidP="00FB393F">
      <w:r>
        <w:separator/>
      </w:r>
    </w:p>
  </w:endnote>
  <w:endnote w:type="continuationSeparator" w:id="1">
    <w:p w:rsidR="00216EDA" w:rsidRDefault="00216EDA" w:rsidP="00FB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EDA" w:rsidRDefault="00216EDA" w:rsidP="00FB393F">
      <w:r>
        <w:separator/>
      </w:r>
    </w:p>
  </w:footnote>
  <w:footnote w:type="continuationSeparator" w:id="1">
    <w:p w:rsidR="00216EDA" w:rsidRDefault="00216EDA" w:rsidP="00FB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34" w:type="dxa"/>
      <w:tblLook w:val="01E0"/>
    </w:tblPr>
    <w:tblGrid>
      <w:gridCol w:w="2687"/>
      <w:gridCol w:w="3153"/>
      <w:gridCol w:w="3202"/>
    </w:tblGrid>
    <w:tr w:rsidR="002839F5" w:rsidTr="002258A9">
      <w:trPr>
        <w:trHeight w:val="721"/>
        <w:jc w:val="center"/>
      </w:trPr>
      <w:tc>
        <w:tcPr>
          <w:tcW w:w="2687" w:type="dxa"/>
          <w:vAlign w:val="bottom"/>
        </w:tcPr>
        <w:p w:rsidR="002839F5" w:rsidRDefault="002839F5" w:rsidP="00273969">
          <w:pPr>
            <w:pStyle w:val="Header"/>
          </w:pPr>
          <w:r>
            <w:rPr>
              <w:noProof/>
              <w:lang w:eastAsia="en-IE" w:bidi="ar-SA"/>
            </w:rPr>
            <w:drawing>
              <wp:anchor distT="0" distB="0" distL="114300" distR="114300" simplePos="0" relativeHeight="251660288" behindDoc="0" locked="0" layoutInCell="1" allowOverlap="1">
                <wp:simplePos x="0" y="0"/>
                <wp:positionH relativeFrom="column">
                  <wp:posOffset>-66675</wp:posOffset>
                </wp:positionH>
                <wp:positionV relativeFrom="paragraph">
                  <wp:posOffset>-98425</wp:posOffset>
                </wp:positionV>
                <wp:extent cx="961390" cy="42989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61390" cy="429895"/>
                        </a:xfrm>
                        <a:prstGeom prst="rect">
                          <a:avLst/>
                        </a:prstGeom>
                        <a:noFill/>
                      </pic:spPr>
                    </pic:pic>
                  </a:graphicData>
                </a:graphic>
              </wp:anchor>
            </w:drawing>
          </w:r>
          <w:r w:rsidR="00B31C50">
            <w:pict>
              <v:group id="_x0000_s2049" editas="canvas" style="width:75.7pt;height:33.95pt;mso-position-horizontal-relative:char;mso-position-vertical-relative:line" coordorigin=",-5" coordsize="1514,6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top:-5;width:1514;height:679" o:preferrelative="f">
                  <v:fill o:detectmouseclick="t"/>
                  <v:path o:extrusionok="t" o:connecttype="none"/>
                  <o:lock v:ext="edit" text="t"/>
                </v:shape>
                <w10:wrap type="none"/>
                <w10:anchorlock/>
              </v:group>
            </w:pict>
          </w:r>
        </w:p>
      </w:tc>
      <w:tc>
        <w:tcPr>
          <w:tcW w:w="3153" w:type="dxa"/>
          <w:vAlign w:val="center"/>
        </w:tcPr>
        <w:p w:rsidR="002839F5" w:rsidRPr="004469E6" w:rsidRDefault="002839F5" w:rsidP="00273969">
          <w:pPr>
            <w:pStyle w:val="Header"/>
          </w:pPr>
        </w:p>
      </w:tc>
      <w:tc>
        <w:tcPr>
          <w:tcW w:w="3202" w:type="dxa"/>
          <w:vAlign w:val="center"/>
        </w:tcPr>
        <w:p w:rsidR="002839F5" w:rsidRDefault="002839F5" w:rsidP="00273969">
          <w:pPr>
            <w:pStyle w:val="Header"/>
            <w:jc w:val="right"/>
          </w:pPr>
          <w:r>
            <w:rPr>
              <w:noProof/>
              <w:lang w:eastAsia="en-IE" w:bidi="ar-SA"/>
            </w:rPr>
            <w:drawing>
              <wp:inline distT="0" distB="0" distL="0" distR="0">
                <wp:extent cx="647700" cy="6096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47700" cy="609600"/>
                        </a:xfrm>
                        <a:prstGeom prst="rect">
                          <a:avLst/>
                        </a:prstGeom>
                        <a:noFill/>
                        <a:ln w="9525">
                          <a:noFill/>
                          <a:miter lim="800000"/>
                          <a:headEnd/>
                          <a:tailEnd/>
                        </a:ln>
                      </pic:spPr>
                    </pic:pic>
                  </a:graphicData>
                </a:graphic>
              </wp:inline>
            </w:drawing>
          </w:r>
        </w:p>
      </w:tc>
    </w:tr>
  </w:tbl>
  <w:p w:rsidR="002839F5" w:rsidRDefault="002839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BA9"/>
    <w:multiLevelType w:val="hybridMultilevel"/>
    <w:tmpl w:val="9210F9AA"/>
    <w:lvl w:ilvl="0" w:tplc="8E7216AA">
      <w:start w:val="1"/>
      <w:numFmt w:val="decimal"/>
      <w:pStyle w:val="BA1"/>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E7551"/>
    <w:multiLevelType w:val="hybridMultilevel"/>
    <w:tmpl w:val="2668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C6D12"/>
    <w:multiLevelType w:val="hybridMultilevel"/>
    <w:tmpl w:val="4D5E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F7816"/>
    <w:multiLevelType w:val="hybridMultilevel"/>
    <w:tmpl w:val="8DE8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2056B"/>
    <w:multiLevelType w:val="hybridMultilevel"/>
    <w:tmpl w:val="602840AA"/>
    <w:lvl w:ilvl="0" w:tplc="0409000F">
      <w:start w:val="1"/>
      <w:numFmt w:val="decimal"/>
      <w:lvlText w:val="%1."/>
      <w:lvlJc w:val="left"/>
      <w:pPr>
        <w:ind w:left="720" w:hanging="360"/>
      </w:pPr>
    </w:lvl>
    <w:lvl w:ilvl="1" w:tplc="4FEEAFB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61C3A"/>
    <w:multiLevelType w:val="multilevel"/>
    <w:tmpl w:val="0A14FDFC"/>
    <w:lvl w:ilvl="0">
      <w:start w:val="1"/>
      <w:numFmt w:val="decimal"/>
      <w:pStyle w:val="HeadingBlock"/>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Roman"/>
      <w:lvlText w:val="%7."/>
      <w:lvlJc w:val="right"/>
      <w:pPr>
        <w:tabs>
          <w:tab w:val="num" w:pos="2520"/>
        </w:tabs>
        <w:ind w:left="2520" w:hanging="36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379217E1"/>
    <w:multiLevelType w:val="hybridMultilevel"/>
    <w:tmpl w:val="9A14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F3EEA"/>
    <w:multiLevelType w:val="multilevel"/>
    <w:tmpl w:val="1B0620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0"/>
  </w:num>
  <w:num w:numId="3">
    <w:abstractNumId w:val="7"/>
  </w:num>
  <w:num w:numId="4">
    <w:abstractNumId w:val="3"/>
  </w:num>
  <w:num w:numId="5">
    <w:abstractNumId w:val="2"/>
  </w:num>
  <w:num w:numId="6">
    <w:abstractNumId w:val="6"/>
  </w:num>
  <w:num w:numId="7">
    <w:abstractNumId w:val="1"/>
  </w:num>
  <w:num w:numId="8">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FB393F"/>
    <w:rsid w:val="000143A9"/>
    <w:rsid w:val="00035450"/>
    <w:rsid w:val="00075373"/>
    <w:rsid w:val="00080886"/>
    <w:rsid w:val="000A681D"/>
    <w:rsid w:val="000A6FE3"/>
    <w:rsid w:val="000C3FC1"/>
    <w:rsid w:val="00142BFD"/>
    <w:rsid w:val="001B43BD"/>
    <w:rsid w:val="00216EDA"/>
    <w:rsid w:val="002258A9"/>
    <w:rsid w:val="00273969"/>
    <w:rsid w:val="002839F5"/>
    <w:rsid w:val="002A3854"/>
    <w:rsid w:val="002A611A"/>
    <w:rsid w:val="002C4894"/>
    <w:rsid w:val="002C4B84"/>
    <w:rsid w:val="00340EF7"/>
    <w:rsid w:val="00351A9A"/>
    <w:rsid w:val="00373B59"/>
    <w:rsid w:val="00396C28"/>
    <w:rsid w:val="00415E0E"/>
    <w:rsid w:val="004655FD"/>
    <w:rsid w:val="004708C5"/>
    <w:rsid w:val="0047691C"/>
    <w:rsid w:val="005121DF"/>
    <w:rsid w:val="00524F2E"/>
    <w:rsid w:val="00535B7A"/>
    <w:rsid w:val="00553C78"/>
    <w:rsid w:val="00556DC5"/>
    <w:rsid w:val="00557FB5"/>
    <w:rsid w:val="005904E1"/>
    <w:rsid w:val="005B20EE"/>
    <w:rsid w:val="005F3FFC"/>
    <w:rsid w:val="006A06BA"/>
    <w:rsid w:val="006D7AF2"/>
    <w:rsid w:val="00707903"/>
    <w:rsid w:val="007627A9"/>
    <w:rsid w:val="007F4DDE"/>
    <w:rsid w:val="007F6092"/>
    <w:rsid w:val="0085607D"/>
    <w:rsid w:val="00870D0A"/>
    <w:rsid w:val="008A6D3B"/>
    <w:rsid w:val="008F3E2D"/>
    <w:rsid w:val="008F62E3"/>
    <w:rsid w:val="008F751D"/>
    <w:rsid w:val="008F7C1B"/>
    <w:rsid w:val="00903F17"/>
    <w:rsid w:val="00911927"/>
    <w:rsid w:val="00925478"/>
    <w:rsid w:val="009555B6"/>
    <w:rsid w:val="00A660F5"/>
    <w:rsid w:val="00A816F8"/>
    <w:rsid w:val="00A83725"/>
    <w:rsid w:val="00B31C50"/>
    <w:rsid w:val="00B835D2"/>
    <w:rsid w:val="00C23636"/>
    <w:rsid w:val="00C727DF"/>
    <w:rsid w:val="00CF1F8C"/>
    <w:rsid w:val="00D43134"/>
    <w:rsid w:val="00D46DD9"/>
    <w:rsid w:val="00D5666F"/>
    <w:rsid w:val="00DF188D"/>
    <w:rsid w:val="00DF353C"/>
    <w:rsid w:val="00E24DD1"/>
    <w:rsid w:val="00E71AD2"/>
    <w:rsid w:val="00EB1FDD"/>
    <w:rsid w:val="00F208C1"/>
    <w:rsid w:val="00FB393F"/>
    <w:rsid w:val="00FB5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3F"/>
    <w:rPr>
      <w:rFonts w:asciiTheme="minorHAnsi" w:hAnsiTheme="minorHAnsi"/>
      <w:sz w:val="24"/>
      <w:szCs w:val="24"/>
      <w:lang w:val="en-IE" w:bidi="en-US"/>
    </w:rPr>
  </w:style>
  <w:style w:type="paragraph" w:styleId="Heading1">
    <w:name w:val="heading 1"/>
    <w:basedOn w:val="Normal"/>
    <w:next w:val="Normal"/>
    <w:link w:val="Heading1Char"/>
    <w:qFormat/>
    <w:rsid w:val="00D46DD9"/>
    <w:pPr>
      <w:keepNext/>
      <w:numPr>
        <w:numId w:val="3"/>
      </w:numPr>
      <w:outlineLvl w:val="0"/>
    </w:pPr>
    <w:rPr>
      <w:rFonts w:eastAsiaTheme="majorEastAsia"/>
      <w:b/>
    </w:rPr>
  </w:style>
  <w:style w:type="paragraph" w:styleId="Heading2">
    <w:name w:val="heading 2"/>
    <w:basedOn w:val="Normal"/>
    <w:next w:val="Normal"/>
    <w:link w:val="Heading2Char"/>
    <w:qFormat/>
    <w:rsid w:val="00D46DD9"/>
    <w:pPr>
      <w:keepNext/>
      <w:numPr>
        <w:ilvl w:val="1"/>
        <w:numId w:val="3"/>
      </w:numPr>
      <w:outlineLvl w:val="1"/>
    </w:pPr>
    <w:rPr>
      <w:rFonts w:eastAsiaTheme="majorEastAsia"/>
      <w:b/>
    </w:rPr>
  </w:style>
  <w:style w:type="paragraph" w:styleId="Heading3">
    <w:name w:val="heading 3"/>
    <w:basedOn w:val="Normal"/>
    <w:next w:val="Normal"/>
    <w:link w:val="Heading3Char"/>
    <w:qFormat/>
    <w:rsid w:val="00D46DD9"/>
    <w:pPr>
      <w:keepNext/>
      <w:numPr>
        <w:ilvl w:val="2"/>
        <w:numId w:val="3"/>
      </w:numPr>
      <w:outlineLvl w:val="2"/>
    </w:pPr>
    <w:rPr>
      <w:rFonts w:eastAsiaTheme="majorEastAsia"/>
      <w:b/>
    </w:rPr>
  </w:style>
  <w:style w:type="paragraph" w:styleId="Heading4">
    <w:name w:val="heading 4"/>
    <w:basedOn w:val="Normal"/>
    <w:next w:val="Normal"/>
    <w:link w:val="Heading4Char"/>
    <w:qFormat/>
    <w:rsid w:val="00D46DD9"/>
    <w:pPr>
      <w:keepNext/>
      <w:numPr>
        <w:ilvl w:val="3"/>
        <w:numId w:val="3"/>
      </w:numPr>
      <w:outlineLvl w:val="3"/>
    </w:pPr>
    <w:rPr>
      <w:rFonts w:ascii="Arial" w:eastAsia="Times New Roman" w:hAnsi="Arial"/>
      <w:b/>
      <w:szCs w:val="20"/>
      <w:lang w:val="en-US" w:bidi="ar-SA"/>
    </w:rPr>
  </w:style>
  <w:style w:type="paragraph" w:styleId="Heading5">
    <w:name w:val="heading 5"/>
    <w:basedOn w:val="Normal"/>
    <w:next w:val="Normal"/>
    <w:link w:val="Heading5Char"/>
    <w:qFormat/>
    <w:rsid w:val="00D46DD9"/>
    <w:pPr>
      <w:keepNext/>
      <w:numPr>
        <w:ilvl w:val="4"/>
        <w:numId w:val="3"/>
      </w:numPr>
      <w:jc w:val="center"/>
      <w:outlineLvl w:val="4"/>
    </w:pPr>
    <w:rPr>
      <w:rFonts w:ascii="Arial" w:eastAsia="Times New Roman" w:hAnsi="Arial"/>
      <w:sz w:val="52"/>
      <w:szCs w:val="20"/>
      <w:lang w:val="en-US" w:bidi="ar-SA"/>
    </w:rPr>
  </w:style>
  <w:style w:type="paragraph" w:styleId="Heading6">
    <w:name w:val="heading 6"/>
    <w:basedOn w:val="Normal"/>
    <w:next w:val="Normal"/>
    <w:link w:val="Heading6Char"/>
    <w:qFormat/>
    <w:rsid w:val="00D46DD9"/>
    <w:pPr>
      <w:keepNext/>
      <w:numPr>
        <w:ilvl w:val="5"/>
        <w:numId w:val="3"/>
      </w:numPr>
      <w:jc w:val="both"/>
      <w:outlineLvl w:val="5"/>
    </w:pPr>
    <w:rPr>
      <w:rFonts w:ascii="Arial" w:eastAsia="Times New Roman" w:hAnsi="Arial"/>
      <w:b/>
      <w:szCs w:val="20"/>
      <w:lang w:val="en-US" w:bidi="ar-SA"/>
    </w:rPr>
  </w:style>
  <w:style w:type="paragraph" w:styleId="Heading7">
    <w:name w:val="heading 7"/>
    <w:basedOn w:val="Normal"/>
    <w:next w:val="Normal"/>
    <w:link w:val="Heading7Char"/>
    <w:qFormat/>
    <w:rsid w:val="00D46DD9"/>
    <w:pPr>
      <w:keepNext/>
      <w:numPr>
        <w:ilvl w:val="6"/>
        <w:numId w:val="3"/>
      </w:numPr>
      <w:jc w:val="both"/>
      <w:outlineLvl w:val="6"/>
    </w:pPr>
    <w:rPr>
      <w:rFonts w:ascii="Arial" w:eastAsia="Times New Roman" w:hAnsi="Arial"/>
      <w:sz w:val="180"/>
      <w:szCs w:val="20"/>
      <w:lang w:val="en-US" w:bidi="ar-SA"/>
    </w:rPr>
  </w:style>
  <w:style w:type="paragraph" w:styleId="Heading8">
    <w:name w:val="heading 8"/>
    <w:basedOn w:val="Normal"/>
    <w:next w:val="Normal"/>
    <w:link w:val="Heading8Char"/>
    <w:qFormat/>
    <w:rsid w:val="00D46DD9"/>
    <w:pPr>
      <w:keepNext/>
      <w:numPr>
        <w:ilvl w:val="7"/>
        <w:numId w:val="3"/>
      </w:numPr>
      <w:outlineLvl w:val="7"/>
    </w:pPr>
    <w:rPr>
      <w:rFonts w:ascii="Arial" w:eastAsia="Times New Roman" w:hAnsi="Arial"/>
      <w:sz w:val="180"/>
      <w:szCs w:val="20"/>
      <w:lang w:val="en-US" w:bidi="ar-SA"/>
    </w:rPr>
  </w:style>
  <w:style w:type="paragraph" w:styleId="Heading9">
    <w:name w:val="heading 9"/>
    <w:basedOn w:val="Normal"/>
    <w:next w:val="Normal"/>
    <w:link w:val="Heading9Char"/>
    <w:qFormat/>
    <w:rsid w:val="00D46DD9"/>
    <w:pPr>
      <w:keepNext/>
      <w:numPr>
        <w:ilvl w:val="8"/>
        <w:numId w:val="3"/>
      </w:numPr>
      <w:jc w:val="center"/>
      <w:outlineLvl w:val="8"/>
    </w:pPr>
    <w:rPr>
      <w:rFonts w:ascii="Arial" w:eastAsiaTheme="majorEastAsia" w:hAnsi="Arial"/>
      <w:b/>
      <w:sz w:val="48"/>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DD9"/>
    <w:rPr>
      <w:rFonts w:asciiTheme="minorHAnsi" w:eastAsiaTheme="majorEastAsia" w:hAnsiTheme="minorHAnsi" w:cstheme="minorHAnsi"/>
      <w:b/>
      <w:sz w:val="24"/>
      <w:szCs w:val="24"/>
      <w:lang w:val="en-GB" w:bidi="en-US"/>
    </w:rPr>
  </w:style>
  <w:style w:type="character" w:customStyle="1" w:styleId="Heading2Char">
    <w:name w:val="Heading 2 Char"/>
    <w:basedOn w:val="DefaultParagraphFont"/>
    <w:link w:val="Heading2"/>
    <w:rsid w:val="00D46DD9"/>
    <w:rPr>
      <w:rFonts w:asciiTheme="minorHAnsi" w:eastAsiaTheme="majorEastAsia" w:hAnsiTheme="minorHAnsi" w:cstheme="minorHAnsi"/>
      <w:b/>
      <w:sz w:val="24"/>
      <w:szCs w:val="24"/>
      <w:lang w:val="en-GB" w:bidi="en-US"/>
    </w:rPr>
  </w:style>
  <w:style w:type="character" w:customStyle="1" w:styleId="Heading3Char">
    <w:name w:val="Heading 3 Char"/>
    <w:basedOn w:val="DefaultParagraphFont"/>
    <w:link w:val="Heading3"/>
    <w:rsid w:val="00D46DD9"/>
    <w:rPr>
      <w:rFonts w:asciiTheme="minorHAnsi" w:eastAsiaTheme="majorEastAsia" w:hAnsiTheme="minorHAnsi" w:cstheme="minorHAnsi"/>
      <w:b/>
      <w:sz w:val="24"/>
      <w:szCs w:val="24"/>
      <w:lang w:val="en-GB" w:bidi="en-US"/>
    </w:rPr>
  </w:style>
  <w:style w:type="character" w:customStyle="1" w:styleId="Heading4Char">
    <w:name w:val="Heading 4 Char"/>
    <w:basedOn w:val="DefaultParagraphFont"/>
    <w:link w:val="Heading4"/>
    <w:rsid w:val="00D46DD9"/>
    <w:rPr>
      <w:rFonts w:ascii="Arial" w:eastAsia="Times New Roman" w:hAnsi="Arial"/>
      <w:b/>
      <w:sz w:val="24"/>
    </w:rPr>
  </w:style>
  <w:style w:type="character" w:customStyle="1" w:styleId="Heading5Char">
    <w:name w:val="Heading 5 Char"/>
    <w:basedOn w:val="DefaultParagraphFont"/>
    <w:link w:val="Heading5"/>
    <w:rsid w:val="00D46DD9"/>
    <w:rPr>
      <w:rFonts w:ascii="Arial" w:eastAsia="Times New Roman" w:hAnsi="Arial"/>
      <w:sz w:val="52"/>
    </w:rPr>
  </w:style>
  <w:style w:type="character" w:customStyle="1" w:styleId="Heading6Char">
    <w:name w:val="Heading 6 Char"/>
    <w:basedOn w:val="DefaultParagraphFont"/>
    <w:link w:val="Heading6"/>
    <w:rsid w:val="00D46DD9"/>
    <w:rPr>
      <w:rFonts w:ascii="Arial" w:eastAsia="Times New Roman" w:hAnsi="Arial"/>
      <w:b/>
      <w:sz w:val="24"/>
    </w:rPr>
  </w:style>
  <w:style w:type="character" w:customStyle="1" w:styleId="Heading7Char">
    <w:name w:val="Heading 7 Char"/>
    <w:basedOn w:val="DefaultParagraphFont"/>
    <w:link w:val="Heading7"/>
    <w:rsid w:val="00D46DD9"/>
    <w:rPr>
      <w:rFonts w:ascii="Arial" w:eastAsia="Times New Roman" w:hAnsi="Arial"/>
      <w:sz w:val="180"/>
    </w:rPr>
  </w:style>
  <w:style w:type="character" w:customStyle="1" w:styleId="Heading8Char">
    <w:name w:val="Heading 8 Char"/>
    <w:basedOn w:val="DefaultParagraphFont"/>
    <w:link w:val="Heading8"/>
    <w:rsid w:val="00D46DD9"/>
    <w:rPr>
      <w:rFonts w:ascii="Arial" w:eastAsia="Times New Roman" w:hAnsi="Arial"/>
      <w:sz w:val="180"/>
    </w:rPr>
  </w:style>
  <w:style w:type="character" w:customStyle="1" w:styleId="Heading9Char">
    <w:name w:val="Heading 9 Char"/>
    <w:basedOn w:val="DefaultParagraphFont"/>
    <w:link w:val="Heading9"/>
    <w:rsid w:val="00D46DD9"/>
    <w:rPr>
      <w:rFonts w:ascii="Arial" w:eastAsiaTheme="majorEastAsia" w:hAnsi="Arial"/>
      <w:b/>
      <w:sz w:val="48"/>
    </w:rPr>
  </w:style>
  <w:style w:type="paragraph" w:styleId="Title">
    <w:name w:val="Title"/>
    <w:basedOn w:val="Normal"/>
    <w:link w:val="TitleChar"/>
    <w:qFormat/>
    <w:rsid w:val="00D46DD9"/>
    <w:pPr>
      <w:jc w:val="center"/>
    </w:pPr>
    <w:rPr>
      <w:rFonts w:ascii="Times New Roman" w:eastAsiaTheme="majorEastAsia" w:hAnsi="Times New Roman"/>
      <w:sz w:val="44"/>
      <w:szCs w:val="20"/>
      <w:lang w:bidi="ar-SA"/>
    </w:rPr>
  </w:style>
  <w:style w:type="character" w:customStyle="1" w:styleId="TitleChar">
    <w:name w:val="Title Char"/>
    <w:basedOn w:val="DefaultParagraphFont"/>
    <w:link w:val="Title"/>
    <w:rsid w:val="00D46DD9"/>
    <w:rPr>
      <w:rFonts w:eastAsiaTheme="majorEastAsia"/>
      <w:sz w:val="44"/>
      <w:lang w:val="en-GB"/>
    </w:rPr>
  </w:style>
  <w:style w:type="paragraph" w:styleId="Subtitle">
    <w:name w:val="Subtitle"/>
    <w:basedOn w:val="Normal"/>
    <w:link w:val="SubtitleChar"/>
    <w:qFormat/>
    <w:rsid w:val="00D46DD9"/>
    <w:pPr>
      <w:jc w:val="center"/>
    </w:pPr>
    <w:rPr>
      <w:rFonts w:ascii="Times New Roman" w:eastAsiaTheme="majorEastAsia" w:hAnsi="Times New Roman"/>
      <w:b/>
      <w:smallCaps/>
      <w:sz w:val="32"/>
      <w:szCs w:val="20"/>
      <w:lang w:val="en-US" w:bidi="ar-SA"/>
    </w:rPr>
  </w:style>
  <w:style w:type="character" w:customStyle="1" w:styleId="SubtitleChar">
    <w:name w:val="Subtitle Char"/>
    <w:basedOn w:val="DefaultParagraphFont"/>
    <w:link w:val="Subtitle"/>
    <w:rsid w:val="00D46DD9"/>
    <w:rPr>
      <w:rFonts w:eastAsiaTheme="majorEastAsia"/>
      <w:b/>
      <w:smallCaps/>
      <w:sz w:val="32"/>
    </w:rPr>
  </w:style>
  <w:style w:type="character" w:styleId="Strong">
    <w:name w:val="Strong"/>
    <w:basedOn w:val="DefaultParagraphFont"/>
    <w:qFormat/>
    <w:rsid w:val="00D46DD9"/>
    <w:rPr>
      <w:b/>
    </w:rPr>
  </w:style>
  <w:style w:type="character" w:styleId="Emphasis">
    <w:name w:val="Emphasis"/>
    <w:basedOn w:val="DefaultParagraphFont"/>
    <w:qFormat/>
    <w:rsid w:val="00D46DD9"/>
    <w:rPr>
      <w:i/>
      <w:iCs/>
    </w:rPr>
  </w:style>
  <w:style w:type="paragraph" w:styleId="NoSpacing">
    <w:name w:val="No Spacing"/>
    <w:link w:val="NoSpacingChar"/>
    <w:uiPriority w:val="1"/>
    <w:qFormat/>
    <w:rsid w:val="00D46DD9"/>
    <w:rPr>
      <w:rFonts w:asciiTheme="minorHAnsi" w:eastAsiaTheme="minorEastAsia" w:hAnsiTheme="minorHAnsi" w:cstheme="minorBidi"/>
      <w:sz w:val="22"/>
      <w:szCs w:val="22"/>
    </w:rPr>
  </w:style>
  <w:style w:type="paragraph" w:styleId="ListParagraph">
    <w:name w:val="List Paragraph"/>
    <w:basedOn w:val="Normal"/>
    <w:uiPriority w:val="34"/>
    <w:qFormat/>
    <w:rsid w:val="00D46DD9"/>
    <w:pPr>
      <w:ind w:left="720"/>
    </w:pPr>
  </w:style>
  <w:style w:type="paragraph" w:styleId="Quote">
    <w:name w:val="Quote"/>
    <w:basedOn w:val="Normal"/>
    <w:next w:val="Normal"/>
    <w:link w:val="QuoteChar"/>
    <w:uiPriority w:val="29"/>
    <w:qFormat/>
    <w:rsid w:val="00D46DD9"/>
    <w:rPr>
      <w:rFonts w:ascii="Times New Roman" w:eastAsia="Times New Roman" w:hAnsi="Times New Roman"/>
      <w:i/>
      <w:iCs/>
      <w:color w:val="000000" w:themeColor="text1"/>
      <w:szCs w:val="20"/>
      <w:lang w:val="en-US" w:bidi="ar-SA"/>
    </w:rPr>
  </w:style>
  <w:style w:type="character" w:customStyle="1" w:styleId="QuoteChar">
    <w:name w:val="Quote Char"/>
    <w:basedOn w:val="DefaultParagraphFont"/>
    <w:link w:val="Quote"/>
    <w:uiPriority w:val="29"/>
    <w:rsid w:val="00D46DD9"/>
    <w:rPr>
      <w:i/>
      <w:iCs/>
      <w:color w:val="000000" w:themeColor="text1"/>
      <w:sz w:val="24"/>
    </w:rPr>
  </w:style>
  <w:style w:type="paragraph" w:styleId="IntenseQuote">
    <w:name w:val="Intense Quote"/>
    <w:basedOn w:val="Normal"/>
    <w:next w:val="Normal"/>
    <w:link w:val="IntenseQuoteChar"/>
    <w:uiPriority w:val="30"/>
    <w:qFormat/>
    <w:rsid w:val="00D46DD9"/>
    <w:pPr>
      <w:pBdr>
        <w:bottom w:val="single" w:sz="4" w:space="4" w:color="4F81BD" w:themeColor="accent1"/>
      </w:pBdr>
      <w:spacing w:before="200" w:after="280"/>
      <w:ind w:left="936" w:right="936"/>
    </w:pPr>
    <w:rPr>
      <w:rFonts w:ascii="Times New Roman" w:eastAsia="Times New Roman" w:hAnsi="Times New Roman"/>
      <w:b/>
      <w:bCs/>
      <w:i/>
      <w:iCs/>
      <w:color w:val="4F81BD" w:themeColor="accent1"/>
      <w:szCs w:val="20"/>
      <w:lang w:val="en-US" w:bidi="ar-SA"/>
    </w:rPr>
  </w:style>
  <w:style w:type="character" w:customStyle="1" w:styleId="IntenseQuoteChar">
    <w:name w:val="Intense Quote Char"/>
    <w:basedOn w:val="DefaultParagraphFont"/>
    <w:link w:val="IntenseQuote"/>
    <w:uiPriority w:val="30"/>
    <w:rsid w:val="00D46DD9"/>
    <w:rPr>
      <w:b/>
      <w:bCs/>
      <w:i/>
      <w:iCs/>
      <w:color w:val="4F81BD" w:themeColor="accent1"/>
      <w:sz w:val="24"/>
    </w:rPr>
  </w:style>
  <w:style w:type="character" w:styleId="SubtleEmphasis">
    <w:name w:val="Subtle Emphasis"/>
    <w:uiPriority w:val="19"/>
    <w:qFormat/>
    <w:rsid w:val="00D46DD9"/>
    <w:rPr>
      <w:i/>
      <w:iCs/>
      <w:color w:val="808080" w:themeColor="text1" w:themeTint="7F"/>
    </w:rPr>
  </w:style>
  <w:style w:type="character" w:styleId="IntenseEmphasis">
    <w:name w:val="Intense Emphasis"/>
    <w:basedOn w:val="DefaultParagraphFont"/>
    <w:uiPriority w:val="21"/>
    <w:qFormat/>
    <w:rsid w:val="00D46DD9"/>
    <w:rPr>
      <w:b/>
      <w:bCs/>
      <w:i/>
      <w:iCs/>
      <w:color w:val="4F81BD" w:themeColor="accent1"/>
    </w:rPr>
  </w:style>
  <w:style w:type="character" w:styleId="SubtleReference">
    <w:name w:val="Subtle Reference"/>
    <w:basedOn w:val="DefaultParagraphFont"/>
    <w:uiPriority w:val="31"/>
    <w:qFormat/>
    <w:rsid w:val="00D46DD9"/>
    <w:rPr>
      <w:smallCaps/>
      <w:color w:val="C0504D" w:themeColor="accent2"/>
      <w:u w:val="single"/>
    </w:rPr>
  </w:style>
  <w:style w:type="character" w:styleId="IntenseReference">
    <w:name w:val="Intense Reference"/>
    <w:basedOn w:val="DefaultParagraphFont"/>
    <w:uiPriority w:val="32"/>
    <w:qFormat/>
    <w:rsid w:val="00D46DD9"/>
    <w:rPr>
      <w:b/>
      <w:bCs/>
      <w:smallCaps/>
      <w:color w:val="C0504D" w:themeColor="accent2"/>
      <w:spacing w:val="5"/>
      <w:u w:val="single"/>
    </w:rPr>
  </w:style>
  <w:style w:type="character" w:styleId="BookTitle">
    <w:name w:val="Book Title"/>
    <w:basedOn w:val="DefaultParagraphFont"/>
    <w:uiPriority w:val="33"/>
    <w:qFormat/>
    <w:rsid w:val="00D46DD9"/>
    <w:rPr>
      <w:b/>
      <w:bCs/>
      <w:smallCaps/>
      <w:spacing w:val="5"/>
    </w:rPr>
  </w:style>
  <w:style w:type="paragraph" w:styleId="TOCHeading">
    <w:name w:val="TOC Heading"/>
    <w:basedOn w:val="Heading1"/>
    <w:next w:val="Normal"/>
    <w:uiPriority w:val="39"/>
    <w:unhideWhenUsed/>
    <w:qFormat/>
    <w:rsid w:val="00D46DD9"/>
    <w:pPr>
      <w:keepLines/>
      <w:numPr>
        <w:numId w:val="0"/>
      </w:numPr>
      <w:spacing w:before="480" w:line="276" w:lineRule="auto"/>
      <w:outlineLvl w:val="9"/>
    </w:pPr>
    <w:rPr>
      <w:rFonts w:ascii="Cambria" w:hAnsi="Cambria"/>
      <w:b w:val="0"/>
      <w:bCs/>
      <w:i/>
      <w:color w:val="365F91"/>
      <w:sz w:val="28"/>
      <w:szCs w:val="28"/>
    </w:rPr>
  </w:style>
  <w:style w:type="paragraph" w:styleId="Caption">
    <w:name w:val="caption"/>
    <w:basedOn w:val="Normal"/>
    <w:next w:val="Normal"/>
    <w:qFormat/>
    <w:rsid w:val="00D46DD9"/>
    <w:pPr>
      <w:jc w:val="center"/>
    </w:pPr>
    <w:rPr>
      <w:rFonts w:ascii="Arial" w:hAnsi="Arial"/>
      <w:b/>
      <w:smallCaps/>
      <w:sz w:val="40"/>
    </w:rPr>
  </w:style>
  <w:style w:type="character" w:customStyle="1" w:styleId="NoSpacingChar">
    <w:name w:val="No Spacing Char"/>
    <w:basedOn w:val="DefaultParagraphFont"/>
    <w:link w:val="NoSpacing"/>
    <w:uiPriority w:val="1"/>
    <w:rsid w:val="00D46DD9"/>
    <w:rPr>
      <w:rFonts w:asciiTheme="minorHAnsi" w:eastAsiaTheme="minorEastAsia" w:hAnsiTheme="minorHAnsi" w:cstheme="minorBidi"/>
      <w:sz w:val="22"/>
      <w:szCs w:val="22"/>
    </w:rPr>
  </w:style>
  <w:style w:type="paragraph" w:customStyle="1" w:styleId="HeadingBlock">
    <w:name w:val="Heading Block"/>
    <w:basedOn w:val="Normal"/>
    <w:link w:val="HeadingBlockChar"/>
    <w:rsid w:val="00035450"/>
    <w:pPr>
      <w:numPr>
        <w:numId w:val="1"/>
      </w:numPr>
      <w:pBdr>
        <w:top w:val="single" w:sz="4" w:space="1" w:color="auto"/>
        <w:left w:val="single" w:sz="4" w:space="4" w:color="auto"/>
        <w:bottom w:val="single" w:sz="4" w:space="1" w:color="auto"/>
        <w:right w:val="single" w:sz="4" w:space="4" w:color="auto"/>
      </w:pBdr>
      <w:shd w:val="clear" w:color="auto" w:fill="CCCCCC"/>
      <w:jc w:val="center"/>
    </w:pPr>
    <w:rPr>
      <w:b/>
      <w:smallCaps/>
    </w:rPr>
  </w:style>
  <w:style w:type="character" w:customStyle="1" w:styleId="HeadingBlockChar">
    <w:name w:val="Heading Block Char"/>
    <w:basedOn w:val="DefaultParagraphFont"/>
    <w:link w:val="HeadingBlock"/>
    <w:rsid w:val="00035450"/>
    <w:rPr>
      <w:rFonts w:asciiTheme="minorHAnsi" w:hAnsiTheme="minorHAnsi" w:cstheme="minorHAnsi"/>
      <w:b/>
      <w:smallCaps/>
      <w:sz w:val="24"/>
      <w:szCs w:val="24"/>
      <w:shd w:val="clear" w:color="auto" w:fill="CCCCCC"/>
      <w:lang w:val="en-IE" w:bidi="en-US"/>
    </w:rPr>
  </w:style>
  <w:style w:type="paragraph" w:customStyle="1" w:styleId="BA1">
    <w:name w:val="BA 1"/>
    <w:basedOn w:val="Heading1"/>
    <w:next w:val="BA2"/>
    <w:link w:val="BA1Char"/>
    <w:autoRedefine/>
    <w:rsid w:val="00035450"/>
    <w:pPr>
      <w:numPr>
        <w:numId w:val="2"/>
      </w:numPr>
      <w:shd w:val="clear" w:color="auto" w:fill="FF0000"/>
      <w:spacing w:before="120" w:after="120"/>
    </w:pPr>
    <w:rPr>
      <w:rFonts w:eastAsia="+mn-ea"/>
      <w:b w:val="0"/>
      <w:i/>
      <w:color w:val="FFFFFF" w:themeColor="background1"/>
      <w:sz w:val="28"/>
      <w:szCs w:val="28"/>
    </w:rPr>
  </w:style>
  <w:style w:type="character" w:customStyle="1" w:styleId="BA1Char">
    <w:name w:val="BA 1 Char"/>
    <w:basedOn w:val="DefaultParagraphFont"/>
    <w:link w:val="BA1"/>
    <w:rsid w:val="00035450"/>
    <w:rPr>
      <w:rFonts w:asciiTheme="minorHAnsi" w:eastAsia="+mn-ea" w:hAnsiTheme="minorHAnsi" w:cstheme="minorHAnsi"/>
      <w:i/>
      <w:color w:val="FFFFFF" w:themeColor="background1"/>
      <w:sz w:val="28"/>
      <w:szCs w:val="28"/>
      <w:shd w:val="clear" w:color="auto" w:fill="FF0000"/>
      <w:lang w:val="en-GB" w:bidi="en-US"/>
    </w:rPr>
  </w:style>
  <w:style w:type="paragraph" w:customStyle="1" w:styleId="BA2">
    <w:name w:val="BA 2"/>
    <w:basedOn w:val="Heading2"/>
    <w:next w:val="BANormal"/>
    <w:autoRedefine/>
    <w:rsid w:val="00035450"/>
    <w:pPr>
      <w:numPr>
        <w:ilvl w:val="0"/>
        <w:numId w:val="0"/>
      </w:numPr>
    </w:pPr>
    <w:rPr>
      <w:rFonts w:ascii="Times New Roman" w:eastAsia="Times New Roman" w:hAnsi="Times New Roman"/>
      <w:bCs/>
      <w:smallCaps/>
      <w:color w:val="000000"/>
      <w:sz w:val="23"/>
      <w:szCs w:val="23"/>
      <w:lang w:eastAsia="en-GB"/>
    </w:rPr>
  </w:style>
  <w:style w:type="paragraph" w:customStyle="1" w:styleId="BANormal">
    <w:name w:val="BA Normal"/>
    <w:basedOn w:val="Normal"/>
    <w:link w:val="BANormalChar"/>
    <w:rsid w:val="00035450"/>
    <w:pPr>
      <w:ind w:left="720"/>
    </w:pPr>
  </w:style>
  <w:style w:type="character" w:customStyle="1" w:styleId="BANormalChar">
    <w:name w:val="BA Normal Char"/>
    <w:basedOn w:val="DefaultParagraphFont"/>
    <w:link w:val="BANormal"/>
    <w:rsid w:val="00035450"/>
    <w:rPr>
      <w:sz w:val="24"/>
      <w:lang w:val="en-IE"/>
    </w:rPr>
  </w:style>
  <w:style w:type="paragraph" w:customStyle="1" w:styleId="BA3">
    <w:name w:val="BA 3"/>
    <w:basedOn w:val="Heading3"/>
    <w:next w:val="BANormal"/>
    <w:link w:val="BA3Char"/>
    <w:rsid w:val="00035450"/>
    <w:pPr>
      <w:numPr>
        <w:ilvl w:val="0"/>
        <w:numId w:val="0"/>
      </w:numPr>
    </w:pPr>
    <w:rPr>
      <w:rFonts w:eastAsia="Times New Roman"/>
      <w:i/>
    </w:rPr>
  </w:style>
  <w:style w:type="character" w:customStyle="1" w:styleId="BA3Char">
    <w:name w:val="BA 3 Char"/>
    <w:basedOn w:val="Heading3Char"/>
    <w:link w:val="BA3"/>
    <w:rsid w:val="00035450"/>
    <w:rPr>
      <w:b/>
      <w:i/>
    </w:rPr>
  </w:style>
  <w:style w:type="paragraph" w:styleId="TOC1">
    <w:name w:val="toc 1"/>
    <w:basedOn w:val="Normal"/>
    <w:next w:val="Normal"/>
    <w:autoRedefine/>
    <w:uiPriority w:val="39"/>
    <w:unhideWhenUsed/>
    <w:qFormat/>
    <w:rsid w:val="00D46DD9"/>
    <w:pPr>
      <w:tabs>
        <w:tab w:val="left" w:pos="440"/>
        <w:tab w:val="right" w:leader="dot" w:pos="9350"/>
      </w:tabs>
      <w:spacing w:after="100"/>
    </w:pPr>
  </w:style>
  <w:style w:type="paragraph" w:styleId="TOC2">
    <w:name w:val="toc 2"/>
    <w:basedOn w:val="Normal"/>
    <w:next w:val="Normal"/>
    <w:autoRedefine/>
    <w:uiPriority w:val="39"/>
    <w:unhideWhenUsed/>
    <w:qFormat/>
    <w:rsid w:val="00D46DD9"/>
    <w:pPr>
      <w:spacing w:after="100"/>
      <w:ind w:left="240"/>
    </w:pPr>
  </w:style>
  <w:style w:type="paragraph" w:customStyle="1" w:styleId="Normal2">
    <w:name w:val="Normal 2"/>
    <w:basedOn w:val="Normal"/>
    <w:link w:val="Normal2Char"/>
    <w:qFormat/>
    <w:rsid w:val="00D46DD9"/>
    <w:pPr>
      <w:ind w:left="720"/>
    </w:pPr>
  </w:style>
  <w:style w:type="character" w:customStyle="1" w:styleId="Normal2Char">
    <w:name w:val="Normal 2 Char"/>
    <w:basedOn w:val="DefaultParagraphFont"/>
    <w:link w:val="Normal2"/>
    <w:rsid w:val="00D46DD9"/>
    <w:rPr>
      <w:rFonts w:asciiTheme="minorHAnsi" w:eastAsiaTheme="minorHAnsi" w:hAnsiTheme="minorHAnsi" w:cstheme="minorHAnsi"/>
      <w:sz w:val="24"/>
      <w:szCs w:val="24"/>
      <w:lang w:val="en-GB" w:bidi="en-US"/>
    </w:rPr>
  </w:style>
  <w:style w:type="paragraph" w:styleId="Header">
    <w:name w:val="header"/>
    <w:basedOn w:val="Normal"/>
    <w:link w:val="HeaderChar"/>
    <w:uiPriority w:val="99"/>
    <w:unhideWhenUsed/>
    <w:rsid w:val="00FB393F"/>
    <w:pPr>
      <w:tabs>
        <w:tab w:val="center" w:pos="4680"/>
        <w:tab w:val="right" w:pos="9360"/>
      </w:tabs>
    </w:pPr>
  </w:style>
  <w:style w:type="character" w:customStyle="1" w:styleId="HeaderChar">
    <w:name w:val="Header Char"/>
    <w:basedOn w:val="DefaultParagraphFont"/>
    <w:link w:val="Header"/>
    <w:uiPriority w:val="99"/>
    <w:rsid w:val="00FB393F"/>
    <w:rPr>
      <w:rFonts w:asciiTheme="minorHAnsi" w:hAnsiTheme="minorHAnsi"/>
      <w:sz w:val="24"/>
      <w:szCs w:val="24"/>
      <w:lang w:val="en-IE" w:bidi="en-US"/>
    </w:rPr>
  </w:style>
  <w:style w:type="paragraph" w:styleId="Footer">
    <w:name w:val="footer"/>
    <w:basedOn w:val="Normal"/>
    <w:link w:val="FooterChar"/>
    <w:uiPriority w:val="99"/>
    <w:semiHidden/>
    <w:unhideWhenUsed/>
    <w:rsid w:val="00FB393F"/>
    <w:pPr>
      <w:tabs>
        <w:tab w:val="center" w:pos="4680"/>
        <w:tab w:val="right" w:pos="9360"/>
      </w:tabs>
    </w:pPr>
  </w:style>
  <w:style w:type="character" w:customStyle="1" w:styleId="FooterChar">
    <w:name w:val="Footer Char"/>
    <w:basedOn w:val="DefaultParagraphFont"/>
    <w:link w:val="Footer"/>
    <w:uiPriority w:val="99"/>
    <w:semiHidden/>
    <w:rsid w:val="00FB393F"/>
    <w:rPr>
      <w:rFonts w:asciiTheme="minorHAnsi" w:hAnsiTheme="minorHAnsi"/>
      <w:sz w:val="24"/>
      <w:szCs w:val="24"/>
      <w:lang w:val="en-IE" w:bidi="en-US"/>
    </w:rPr>
  </w:style>
  <w:style w:type="paragraph" w:styleId="BalloonText">
    <w:name w:val="Balloon Text"/>
    <w:basedOn w:val="Normal"/>
    <w:link w:val="BalloonTextChar"/>
    <w:uiPriority w:val="99"/>
    <w:semiHidden/>
    <w:unhideWhenUsed/>
    <w:rsid w:val="00FB393F"/>
    <w:rPr>
      <w:rFonts w:ascii="Tahoma" w:hAnsi="Tahoma" w:cs="Tahoma"/>
      <w:sz w:val="16"/>
      <w:szCs w:val="16"/>
    </w:rPr>
  </w:style>
  <w:style w:type="character" w:customStyle="1" w:styleId="BalloonTextChar">
    <w:name w:val="Balloon Text Char"/>
    <w:basedOn w:val="DefaultParagraphFont"/>
    <w:link w:val="BalloonText"/>
    <w:uiPriority w:val="99"/>
    <w:semiHidden/>
    <w:rsid w:val="00FB393F"/>
    <w:rPr>
      <w:rFonts w:ascii="Tahoma" w:hAnsi="Tahoma" w:cs="Tahoma"/>
      <w:sz w:val="16"/>
      <w:szCs w:val="16"/>
      <w:lang w:val="en-IE" w:bidi="en-US"/>
    </w:rPr>
  </w:style>
  <w:style w:type="character" w:styleId="Hyperlink">
    <w:name w:val="Hyperlink"/>
    <w:basedOn w:val="DefaultParagraphFont"/>
    <w:uiPriority w:val="99"/>
    <w:unhideWhenUsed/>
    <w:rsid w:val="00524F2E"/>
    <w:rPr>
      <w:color w:val="0000FF" w:themeColor="hyperlink"/>
      <w:u w:val="single"/>
    </w:rPr>
  </w:style>
  <w:style w:type="character" w:styleId="FollowedHyperlink">
    <w:name w:val="FollowedHyperlink"/>
    <w:basedOn w:val="DefaultParagraphFont"/>
    <w:uiPriority w:val="99"/>
    <w:semiHidden/>
    <w:unhideWhenUsed/>
    <w:rsid w:val="00351A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faly.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riculture.gov.ie/forestservice/landandforestfires/" TargetMode="External"/><Relationship Id="rId4" Type="http://schemas.openxmlformats.org/officeDocument/2006/relationships/settings" Target="settings.xml"/><Relationship Id="rId9" Type="http://schemas.openxmlformats.org/officeDocument/2006/relationships/hyperlink" Target="http://www.agriculture.gov.ie/forestservice/landandforestfi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D16F-E5FE-4690-9D92-4940D569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cduke</dc:creator>
  <cp:lastModifiedBy>dcanty</cp:lastModifiedBy>
  <cp:revision>2</cp:revision>
  <cp:lastPrinted>2014-07-01T09:10:00Z</cp:lastPrinted>
  <dcterms:created xsi:type="dcterms:W3CDTF">2014-07-02T08:53:00Z</dcterms:created>
  <dcterms:modified xsi:type="dcterms:W3CDTF">2014-07-02T08:53:00Z</dcterms:modified>
</cp:coreProperties>
</file>