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40F52" w14:textId="77777777" w:rsidR="00E576A6" w:rsidRPr="00CC3838" w:rsidRDefault="00E576A6" w:rsidP="00E576A6">
      <w:pPr>
        <w:rPr>
          <w:rFonts w:ascii="Book Antiqua" w:hAnsi="Book Antiqua"/>
          <w:b/>
          <w:sz w:val="32"/>
          <w:lang w:val="ga-IE"/>
        </w:rPr>
      </w:pPr>
    </w:p>
    <w:p w14:paraId="1ACC8C4A" w14:textId="77777777" w:rsidR="00E576A6" w:rsidRDefault="00E576A6" w:rsidP="00E576A6">
      <w:pPr>
        <w:rPr>
          <w:rFonts w:ascii="Book Antiqua" w:hAnsi="Book Antiqua"/>
          <w:b/>
          <w:sz w:val="32"/>
          <w:szCs w:val="32"/>
          <w:lang w:val="ga-IE"/>
        </w:rPr>
      </w:pPr>
    </w:p>
    <w:p w14:paraId="342EC202" w14:textId="77777777" w:rsidR="00E576A6" w:rsidRPr="00C77014" w:rsidRDefault="00E576A6" w:rsidP="00E576A6">
      <w:pPr>
        <w:jc w:val="center"/>
        <w:rPr>
          <w:rFonts w:ascii="Book Antiqua" w:hAnsi="Book Antiqua"/>
          <w:b/>
          <w:szCs w:val="24"/>
          <w:lang w:val="ga-IE"/>
        </w:rPr>
      </w:pPr>
      <w:r>
        <w:rPr>
          <w:noProof/>
          <w:color w:val="1F497D"/>
          <w:szCs w:val="24"/>
          <w:lang w:val="en-IE"/>
        </w:rPr>
        <w:drawing>
          <wp:inline distT="0" distB="0" distL="0" distR="0" wp14:anchorId="2FA06168" wp14:editId="36C5AC65">
            <wp:extent cx="5133975" cy="904875"/>
            <wp:effectExtent l="0" t="0" r="9525" b="9525"/>
            <wp:docPr id="2" name="Picture 2"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43D8.91B8747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133975" cy="904875"/>
                    </a:xfrm>
                    <a:prstGeom prst="rect">
                      <a:avLst/>
                    </a:prstGeom>
                    <a:noFill/>
                    <a:ln>
                      <a:noFill/>
                    </a:ln>
                  </pic:spPr>
                </pic:pic>
              </a:graphicData>
            </a:graphic>
          </wp:inline>
        </w:drawing>
      </w:r>
    </w:p>
    <w:p w14:paraId="00D59960" w14:textId="77777777" w:rsidR="00E576A6" w:rsidRDefault="00E576A6" w:rsidP="00E576A6">
      <w:pPr>
        <w:ind w:left="2160" w:firstLine="720"/>
        <w:rPr>
          <w:rFonts w:ascii="Book Antiqua" w:hAnsi="Book Antiqua"/>
          <w:b/>
          <w:sz w:val="32"/>
          <w:szCs w:val="32"/>
          <w:lang w:val="ga-IE"/>
        </w:rPr>
      </w:pPr>
    </w:p>
    <w:p w14:paraId="1D69B8C4" w14:textId="77777777" w:rsidR="00E576A6" w:rsidRPr="00C77014" w:rsidRDefault="00E576A6" w:rsidP="00E576A6">
      <w:pPr>
        <w:jc w:val="center"/>
        <w:rPr>
          <w:rFonts w:ascii="Book Antiqua" w:hAnsi="Book Antiqua"/>
          <w:b/>
          <w:sz w:val="56"/>
          <w:szCs w:val="56"/>
          <w:lang w:val="ga-IE"/>
        </w:rPr>
      </w:pPr>
      <w:proofErr w:type="spellStart"/>
      <w:r>
        <w:rPr>
          <w:rFonts w:ascii="Book Antiqua" w:hAnsi="Book Antiqua"/>
          <w:b/>
          <w:sz w:val="56"/>
          <w:szCs w:val="56"/>
          <w:lang w:val="ga-IE"/>
        </w:rPr>
        <w:t>Candidate</w:t>
      </w:r>
      <w:proofErr w:type="spellEnd"/>
      <w:r>
        <w:rPr>
          <w:rFonts w:ascii="Book Antiqua" w:hAnsi="Book Antiqua"/>
          <w:b/>
          <w:sz w:val="56"/>
          <w:szCs w:val="56"/>
          <w:lang w:val="ga-IE"/>
        </w:rPr>
        <w:t xml:space="preserve"> </w:t>
      </w:r>
      <w:proofErr w:type="spellStart"/>
      <w:r>
        <w:rPr>
          <w:rFonts w:ascii="Book Antiqua" w:hAnsi="Book Antiqua"/>
          <w:b/>
          <w:sz w:val="56"/>
          <w:szCs w:val="56"/>
          <w:lang w:val="ga-IE"/>
        </w:rPr>
        <w:t>Information</w:t>
      </w:r>
      <w:proofErr w:type="spellEnd"/>
      <w:r>
        <w:rPr>
          <w:rFonts w:ascii="Book Antiqua" w:hAnsi="Book Antiqua"/>
          <w:b/>
          <w:sz w:val="56"/>
          <w:szCs w:val="56"/>
          <w:lang w:val="ga-IE"/>
        </w:rPr>
        <w:t xml:space="preserve"> </w:t>
      </w:r>
      <w:proofErr w:type="spellStart"/>
      <w:r>
        <w:rPr>
          <w:rFonts w:ascii="Book Antiqua" w:hAnsi="Book Antiqua"/>
          <w:b/>
          <w:sz w:val="56"/>
          <w:szCs w:val="56"/>
          <w:lang w:val="ga-IE"/>
        </w:rPr>
        <w:t>Booklet</w:t>
      </w:r>
      <w:proofErr w:type="spellEnd"/>
    </w:p>
    <w:p w14:paraId="7BE1F637" w14:textId="77777777" w:rsidR="00E576A6" w:rsidRPr="00C67DB9" w:rsidRDefault="00E576A6" w:rsidP="00E576A6">
      <w:pPr>
        <w:ind w:left="2160" w:firstLine="720"/>
        <w:jc w:val="center"/>
        <w:rPr>
          <w:rFonts w:ascii="Book Antiqua" w:hAnsi="Book Antiqua"/>
          <w:b/>
          <w:sz w:val="44"/>
          <w:szCs w:val="44"/>
          <w:lang w:val="ga-IE"/>
        </w:rPr>
      </w:pPr>
    </w:p>
    <w:p w14:paraId="438D8988" w14:textId="2A6C5FAC" w:rsidR="002C4EED" w:rsidRDefault="00E576A6" w:rsidP="002C4EED">
      <w:pPr>
        <w:jc w:val="center"/>
        <w:rPr>
          <w:rFonts w:ascii="Book Antiqua" w:hAnsi="Book Antiqua"/>
          <w:b/>
          <w:sz w:val="48"/>
          <w:szCs w:val="48"/>
          <w:lang w:val="ga-IE"/>
        </w:rPr>
      </w:pPr>
      <w:r w:rsidRPr="00C67DB9">
        <w:rPr>
          <w:rFonts w:ascii="Book Antiqua" w:hAnsi="Book Antiqua"/>
          <w:b/>
          <w:sz w:val="44"/>
          <w:szCs w:val="44"/>
          <w:lang w:val="ga-IE"/>
        </w:rPr>
        <w:t xml:space="preserve">Post </w:t>
      </w:r>
      <w:proofErr w:type="spellStart"/>
      <w:r w:rsidRPr="00C67DB9">
        <w:rPr>
          <w:rFonts w:ascii="Book Antiqua" w:hAnsi="Book Antiqua"/>
          <w:b/>
          <w:sz w:val="44"/>
          <w:szCs w:val="44"/>
          <w:lang w:val="ga-IE"/>
        </w:rPr>
        <w:t>of</w:t>
      </w:r>
      <w:proofErr w:type="spellEnd"/>
      <w:r w:rsidRPr="00C67DB9">
        <w:rPr>
          <w:rFonts w:ascii="Book Antiqua" w:hAnsi="Book Antiqua"/>
          <w:b/>
          <w:sz w:val="44"/>
          <w:szCs w:val="44"/>
          <w:lang w:val="ga-IE"/>
        </w:rPr>
        <w:t xml:space="preserve">: </w:t>
      </w:r>
      <w:proofErr w:type="spellStart"/>
      <w:r w:rsidR="00A42D14">
        <w:rPr>
          <w:rFonts w:ascii="Book Antiqua" w:hAnsi="Book Antiqua"/>
          <w:b/>
          <w:sz w:val="44"/>
          <w:szCs w:val="44"/>
          <w:lang w:val="ga-IE"/>
        </w:rPr>
        <w:t>Executive</w:t>
      </w:r>
      <w:proofErr w:type="spellEnd"/>
      <w:r w:rsidR="00A42D14">
        <w:rPr>
          <w:rFonts w:ascii="Book Antiqua" w:hAnsi="Book Antiqua"/>
          <w:b/>
          <w:sz w:val="44"/>
          <w:szCs w:val="44"/>
          <w:lang w:val="ga-IE"/>
        </w:rPr>
        <w:t xml:space="preserve"> </w:t>
      </w:r>
      <w:proofErr w:type="spellStart"/>
      <w:r w:rsidR="00FD5E74">
        <w:rPr>
          <w:rFonts w:ascii="Book Antiqua" w:hAnsi="Book Antiqua"/>
          <w:b/>
          <w:sz w:val="44"/>
          <w:szCs w:val="44"/>
          <w:lang w:val="ga-IE"/>
        </w:rPr>
        <w:t>Accountant</w:t>
      </w:r>
      <w:proofErr w:type="spellEnd"/>
    </w:p>
    <w:p w14:paraId="1417C3A7" w14:textId="2589330B" w:rsidR="00E576A6" w:rsidRPr="004A1B41" w:rsidRDefault="00E576A6" w:rsidP="002C4EED">
      <w:pPr>
        <w:jc w:val="center"/>
        <w:rPr>
          <w:rFonts w:ascii="Book Antiqua" w:hAnsi="Book Antiqua"/>
          <w:b/>
          <w:color w:val="C45911" w:themeColor="accent2" w:themeShade="BF"/>
          <w:sz w:val="32"/>
          <w:szCs w:val="32"/>
          <w:lang w:val="ga-IE"/>
        </w:rPr>
      </w:pPr>
    </w:p>
    <w:p w14:paraId="6EB98AFF" w14:textId="77777777" w:rsidR="00E576A6" w:rsidRDefault="00E576A6" w:rsidP="00E576A6">
      <w:pPr>
        <w:ind w:left="1440" w:firstLine="720"/>
        <w:rPr>
          <w:rFonts w:ascii="Book Antiqua" w:hAnsi="Book Antiqua"/>
          <w:b/>
          <w:sz w:val="32"/>
          <w:szCs w:val="32"/>
          <w:lang w:val="ga-IE"/>
        </w:rPr>
      </w:pPr>
      <w:r>
        <w:rPr>
          <w:rFonts w:ascii="Book Antiqua" w:hAnsi="Book Antiqua"/>
          <w:b/>
          <w:sz w:val="32"/>
          <w:szCs w:val="32"/>
          <w:lang w:val="ga-IE"/>
        </w:rPr>
        <w:t xml:space="preserve">   </w:t>
      </w:r>
    </w:p>
    <w:p w14:paraId="79F353CA" w14:textId="27388E38" w:rsidR="00E5341B" w:rsidRPr="00D67BA7" w:rsidRDefault="00E5341B" w:rsidP="00E5341B">
      <w:pPr>
        <w:jc w:val="center"/>
        <w:rPr>
          <w:rFonts w:ascii="Book Antiqua" w:eastAsia="Calibri" w:hAnsi="Book Antiqua" w:cs="Calibri"/>
          <w:b/>
          <w:color w:val="FF0000"/>
          <w:sz w:val="38"/>
          <w:szCs w:val="30"/>
        </w:rPr>
      </w:pPr>
      <w:r w:rsidRPr="0049136A">
        <w:rPr>
          <w:rFonts w:ascii="Book Antiqua" w:eastAsia="Calibri" w:hAnsi="Book Antiqua" w:cs="Calibri"/>
          <w:b/>
          <w:sz w:val="38"/>
          <w:szCs w:val="30"/>
        </w:rPr>
        <w:t>Closing Date:</w:t>
      </w:r>
      <w:r w:rsidRPr="0049136A">
        <w:rPr>
          <w:rFonts w:ascii="Book Antiqua" w:eastAsia="Calibri" w:hAnsi="Book Antiqua" w:cs="Calibri"/>
          <w:b/>
          <w:sz w:val="38"/>
          <w:szCs w:val="30"/>
        </w:rPr>
        <w:tab/>
      </w:r>
      <w:proofErr w:type="spellStart"/>
      <w:r w:rsidRPr="00D67BA7">
        <w:rPr>
          <w:rFonts w:ascii="Book Antiqua" w:eastAsia="Calibri" w:hAnsi="Book Antiqua" w:cs="Calibri"/>
          <w:b/>
          <w:color w:val="FF0000"/>
          <w:sz w:val="38"/>
          <w:szCs w:val="30"/>
          <w:lang w:val="ga-IE"/>
        </w:rPr>
        <w:t>Thursday</w:t>
      </w:r>
      <w:proofErr w:type="spellEnd"/>
      <w:r w:rsidRPr="00D67BA7">
        <w:rPr>
          <w:rFonts w:ascii="Book Antiqua" w:eastAsia="Calibri" w:hAnsi="Book Antiqua" w:cs="Calibri"/>
          <w:b/>
          <w:color w:val="FF0000"/>
          <w:sz w:val="38"/>
          <w:szCs w:val="30"/>
          <w:lang w:val="ga-IE"/>
        </w:rPr>
        <w:t xml:space="preserve"> </w:t>
      </w:r>
      <w:r w:rsidR="008060CC">
        <w:rPr>
          <w:rFonts w:ascii="Book Antiqua" w:eastAsia="Calibri" w:hAnsi="Book Antiqua" w:cs="Calibri"/>
          <w:b/>
          <w:color w:val="FF0000"/>
          <w:sz w:val="38"/>
          <w:szCs w:val="30"/>
          <w:lang w:val="ga-IE"/>
        </w:rPr>
        <w:t xml:space="preserve">7th </w:t>
      </w:r>
      <w:proofErr w:type="spellStart"/>
      <w:r w:rsidR="008060CC">
        <w:rPr>
          <w:rFonts w:ascii="Book Antiqua" w:eastAsia="Calibri" w:hAnsi="Book Antiqua" w:cs="Calibri"/>
          <w:b/>
          <w:color w:val="FF0000"/>
          <w:sz w:val="38"/>
          <w:szCs w:val="30"/>
          <w:lang w:val="ga-IE"/>
        </w:rPr>
        <w:t>August</w:t>
      </w:r>
      <w:proofErr w:type="spellEnd"/>
      <w:r>
        <w:rPr>
          <w:rFonts w:ascii="Book Antiqua" w:eastAsia="Calibri" w:hAnsi="Book Antiqua" w:cs="Calibri"/>
          <w:b/>
          <w:color w:val="FF0000"/>
          <w:sz w:val="38"/>
          <w:szCs w:val="30"/>
          <w:lang w:val="ga-IE"/>
        </w:rPr>
        <w:t xml:space="preserve"> 2025</w:t>
      </w:r>
      <w:r w:rsidR="008060CC">
        <w:rPr>
          <w:rFonts w:ascii="Book Antiqua" w:eastAsia="Calibri" w:hAnsi="Book Antiqua" w:cs="Calibri"/>
          <w:b/>
          <w:color w:val="FF0000"/>
          <w:sz w:val="38"/>
          <w:szCs w:val="30"/>
          <w:lang w:val="ga-IE"/>
        </w:rPr>
        <w:t xml:space="preserve"> @ 4pm</w:t>
      </w:r>
    </w:p>
    <w:p w14:paraId="06E269F7" w14:textId="77777777" w:rsidR="00E5341B" w:rsidRPr="00D67BA7" w:rsidRDefault="00E5341B" w:rsidP="00E5341B">
      <w:pPr>
        <w:rPr>
          <w:rFonts w:ascii="Calibri" w:eastAsia="Calibri" w:hAnsi="Calibri" w:cs="Calibri"/>
          <w:b/>
          <w:color w:val="FF0000"/>
          <w:sz w:val="38"/>
          <w:szCs w:val="30"/>
        </w:rPr>
      </w:pPr>
    </w:p>
    <w:p w14:paraId="65C6AC05" w14:textId="77777777" w:rsidR="00FD5E74" w:rsidRDefault="00FD5E74" w:rsidP="00E5341B">
      <w:pPr>
        <w:jc w:val="center"/>
        <w:rPr>
          <w:rFonts w:ascii="Book Antiqua" w:eastAsia="Calibri" w:hAnsi="Book Antiqua"/>
          <w:b/>
          <w:sz w:val="28"/>
          <w:szCs w:val="28"/>
          <w:u w:val="single"/>
        </w:rPr>
      </w:pPr>
    </w:p>
    <w:p w14:paraId="61ED2FDA" w14:textId="77777777" w:rsidR="00FD5E74" w:rsidRDefault="00FD5E74" w:rsidP="00E5341B">
      <w:pPr>
        <w:jc w:val="center"/>
        <w:rPr>
          <w:rFonts w:ascii="Book Antiqua" w:eastAsia="Calibri" w:hAnsi="Book Antiqua"/>
          <w:b/>
          <w:sz w:val="28"/>
          <w:szCs w:val="28"/>
          <w:u w:val="single"/>
        </w:rPr>
      </w:pPr>
    </w:p>
    <w:p w14:paraId="3707ECB1" w14:textId="3FB4C247" w:rsidR="00E5341B" w:rsidRPr="00FD5E74" w:rsidRDefault="00E5341B" w:rsidP="00E5341B">
      <w:pPr>
        <w:jc w:val="center"/>
        <w:rPr>
          <w:rFonts w:ascii="Book Antiqua" w:eastAsia="Calibri" w:hAnsi="Book Antiqua"/>
          <w:b/>
          <w:sz w:val="32"/>
          <w:szCs w:val="32"/>
          <w:u w:val="single"/>
        </w:rPr>
      </w:pPr>
      <w:r w:rsidRPr="00FD5E74">
        <w:rPr>
          <w:rFonts w:ascii="Book Antiqua" w:eastAsia="Calibri" w:hAnsi="Book Antiqua"/>
          <w:b/>
          <w:sz w:val="32"/>
          <w:szCs w:val="32"/>
          <w:u w:val="single"/>
        </w:rPr>
        <w:t xml:space="preserve">Applications should be emailed to </w:t>
      </w:r>
      <w:hyperlink r:id="rId12" w:history="1">
        <w:r w:rsidR="001E1EC8" w:rsidRPr="00FD5E74">
          <w:rPr>
            <w:rStyle w:val="Hyperlink"/>
            <w:rFonts w:ascii="Book Antiqua" w:eastAsia="Calibri" w:hAnsi="Book Antiqua"/>
            <w:sz w:val="32"/>
            <w:szCs w:val="32"/>
          </w:rPr>
          <w:t>hrsupport@offalycoco.ie</w:t>
        </w:r>
      </w:hyperlink>
      <w:r w:rsidRPr="00FD5E74">
        <w:rPr>
          <w:rFonts w:ascii="Book Antiqua" w:eastAsia="Calibri" w:hAnsi="Book Antiqua"/>
          <w:b/>
          <w:color w:val="FF0000"/>
          <w:sz w:val="32"/>
          <w:szCs w:val="32"/>
          <w:u w:val="single"/>
        </w:rPr>
        <w:t xml:space="preserve"> </w:t>
      </w:r>
      <w:r w:rsidRPr="00FD5E74">
        <w:rPr>
          <w:rFonts w:ascii="Book Antiqua" w:eastAsia="Calibri" w:hAnsi="Book Antiqua"/>
          <w:b/>
          <w:sz w:val="32"/>
          <w:szCs w:val="32"/>
          <w:u w:val="single"/>
        </w:rPr>
        <w:t xml:space="preserve">with the subject line as: </w:t>
      </w:r>
      <w:r w:rsidR="00910904">
        <w:rPr>
          <w:rFonts w:ascii="Book Antiqua" w:eastAsia="Calibri" w:hAnsi="Book Antiqua"/>
          <w:b/>
          <w:sz w:val="32"/>
          <w:szCs w:val="32"/>
          <w:u w:val="single"/>
        </w:rPr>
        <w:t>Ex</w:t>
      </w:r>
      <w:r w:rsidR="007770D8">
        <w:rPr>
          <w:rFonts w:ascii="Book Antiqua" w:eastAsia="Calibri" w:hAnsi="Book Antiqua"/>
          <w:b/>
          <w:sz w:val="32"/>
          <w:szCs w:val="32"/>
          <w:u w:val="single"/>
        </w:rPr>
        <w:t xml:space="preserve">ecutive </w:t>
      </w:r>
      <w:r w:rsidR="00D64C05">
        <w:rPr>
          <w:rFonts w:ascii="Book Antiqua" w:eastAsia="Calibri" w:hAnsi="Book Antiqua"/>
          <w:b/>
          <w:sz w:val="32"/>
          <w:szCs w:val="32"/>
          <w:u w:val="single"/>
        </w:rPr>
        <w:t>Accountant</w:t>
      </w:r>
      <w:r w:rsidR="008060CC">
        <w:rPr>
          <w:rFonts w:ascii="Book Antiqua" w:eastAsia="Calibri" w:hAnsi="Book Antiqua"/>
          <w:b/>
          <w:sz w:val="32"/>
          <w:szCs w:val="32"/>
          <w:u w:val="single"/>
        </w:rPr>
        <w:t>,</w:t>
      </w:r>
      <w:r w:rsidR="00D64C05">
        <w:rPr>
          <w:rFonts w:ascii="Book Antiqua" w:eastAsia="Calibri" w:hAnsi="Book Antiqua"/>
          <w:b/>
          <w:sz w:val="32"/>
          <w:szCs w:val="32"/>
          <w:u w:val="single"/>
        </w:rPr>
        <w:t xml:space="preserve"> 2025 </w:t>
      </w:r>
      <w:r w:rsidRPr="00FD5E74">
        <w:rPr>
          <w:rFonts w:ascii="Book Antiqua" w:eastAsia="Calibri" w:hAnsi="Book Antiqua"/>
          <w:b/>
          <w:sz w:val="32"/>
          <w:szCs w:val="32"/>
          <w:u w:val="single"/>
        </w:rPr>
        <w:t xml:space="preserve">“First Name, Surname” </w:t>
      </w:r>
    </w:p>
    <w:p w14:paraId="46101279" w14:textId="77777777" w:rsidR="00E5341B" w:rsidRPr="00FD5E74" w:rsidRDefault="00E5341B" w:rsidP="00E5341B">
      <w:pPr>
        <w:rPr>
          <w:rFonts w:ascii="Book Antiqua" w:hAnsi="Book Antiqua"/>
          <w:b/>
          <w:sz w:val="32"/>
          <w:szCs w:val="32"/>
          <w:lang w:val="ga-IE"/>
        </w:rPr>
      </w:pPr>
    </w:p>
    <w:p w14:paraId="5ED79D6F" w14:textId="77777777" w:rsidR="00FD5E74" w:rsidRDefault="00FD5E74" w:rsidP="00E5341B">
      <w:pPr>
        <w:rPr>
          <w:rFonts w:ascii="Book Antiqua" w:hAnsi="Book Antiqua"/>
          <w:b/>
          <w:sz w:val="32"/>
          <w:szCs w:val="32"/>
          <w:lang w:val="ga-IE"/>
        </w:rPr>
      </w:pPr>
    </w:p>
    <w:p w14:paraId="1EF9E735" w14:textId="77777777" w:rsidR="00FD5E74" w:rsidRDefault="00FD5E74" w:rsidP="00E5341B">
      <w:pPr>
        <w:rPr>
          <w:rFonts w:ascii="Book Antiqua" w:hAnsi="Book Antiqua"/>
          <w:b/>
          <w:sz w:val="32"/>
          <w:szCs w:val="32"/>
          <w:lang w:val="ga-IE"/>
        </w:rPr>
      </w:pPr>
    </w:p>
    <w:p w14:paraId="2F11EFF7" w14:textId="77777777" w:rsidR="00FD5E74" w:rsidRDefault="00FD5E74" w:rsidP="00E5341B">
      <w:pPr>
        <w:rPr>
          <w:rFonts w:ascii="Book Antiqua" w:hAnsi="Book Antiqua"/>
          <w:b/>
          <w:sz w:val="32"/>
          <w:szCs w:val="32"/>
          <w:lang w:val="ga-IE"/>
        </w:rPr>
      </w:pPr>
    </w:p>
    <w:p w14:paraId="37A62618" w14:textId="77777777" w:rsidR="00035369" w:rsidRDefault="00035369" w:rsidP="00E5341B">
      <w:pPr>
        <w:rPr>
          <w:rFonts w:ascii="Book Antiqua" w:hAnsi="Book Antiqua"/>
          <w:b/>
          <w:sz w:val="32"/>
          <w:szCs w:val="32"/>
          <w:lang w:val="ga-IE"/>
        </w:rPr>
      </w:pPr>
    </w:p>
    <w:p w14:paraId="141C9B8F" w14:textId="77777777" w:rsidR="00035369" w:rsidRDefault="00035369" w:rsidP="00E5341B">
      <w:pPr>
        <w:rPr>
          <w:rFonts w:ascii="Book Antiqua" w:hAnsi="Book Antiqua"/>
          <w:b/>
          <w:sz w:val="32"/>
          <w:szCs w:val="32"/>
          <w:lang w:val="ga-IE"/>
        </w:rPr>
      </w:pPr>
    </w:p>
    <w:p w14:paraId="166D4A57" w14:textId="77777777" w:rsidR="00035369" w:rsidRDefault="00035369" w:rsidP="00E5341B">
      <w:pPr>
        <w:rPr>
          <w:rFonts w:ascii="Book Antiqua" w:hAnsi="Book Antiqua"/>
          <w:b/>
          <w:sz w:val="32"/>
          <w:szCs w:val="32"/>
          <w:lang w:val="ga-IE"/>
        </w:rPr>
      </w:pPr>
    </w:p>
    <w:p w14:paraId="4852EA01" w14:textId="77777777" w:rsidR="00035369" w:rsidRDefault="00035369" w:rsidP="00E5341B">
      <w:pPr>
        <w:rPr>
          <w:rFonts w:ascii="Book Antiqua" w:hAnsi="Book Antiqua"/>
          <w:b/>
          <w:sz w:val="32"/>
          <w:szCs w:val="32"/>
          <w:lang w:val="ga-IE"/>
        </w:rPr>
      </w:pPr>
    </w:p>
    <w:p w14:paraId="7544388E" w14:textId="77777777" w:rsidR="00035369" w:rsidRDefault="00035369" w:rsidP="00E5341B">
      <w:pPr>
        <w:rPr>
          <w:rFonts w:ascii="Book Antiqua" w:hAnsi="Book Antiqua"/>
          <w:b/>
          <w:sz w:val="32"/>
          <w:szCs w:val="32"/>
          <w:lang w:val="ga-IE"/>
        </w:rPr>
      </w:pPr>
    </w:p>
    <w:p w14:paraId="71A1936E" w14:textId="74279F29" w:rsidR="00E5341B" w:rsidRDefault="00E5341B" w:rsidP="00E5341B">
      <w:pPr>
        <w:rPr>
          <w:rFonts w:ascii="Book Antiqua" w:hAnsi="Book Antiqua"/>
          <w:b/>
          <w:sz w:val="32"/>
          <w:szCs w:val="32"/>
          <w:lang w:val="ga-IE"/>
        </w:rPr>
      </w:pPr>
      <w:proofErr w:type="spellStart"/>
      <w:r>
        <w:rPr>
          <w:rFonts w:ascii="Book Antiqua" w:hAnsi="Book Antiqua"/>
          <w:b/>
          <w:sz w:val="32"/>
          <w:szCs w:val="32"/>
          <w:lang w:val="ga-IE"/>
        </w:rPr>
        <w:t>Enclosures</w:t>
      </w:r>
      <w:proofErr w:type="spellEnd"/>
      <w:r>
        <w:rPr>
          <w:rFonts w:ascii="Book Antiqua" w:hAnsi="Book Antiqua"/>
          <w:b/>
          <w:sz w:val="32"/>
          <w:szCs w:val="32"/>
          <w:lang w:val="ga-IE"/>
        </w:rPr>
        <w:t>;</w:t>
      </w:r>
    </w:p>
    <w:p w14:paraId="5EA1DD3E" w14:textId="77777777" w:rsidR="00E5341B" w:rsidRDefault="00E5341B" w:rsidP="00E5341B">
      <w:pPr>
        <w:rPr>
          <w:rFonts w:ascii="Book Antiqua" w:hAnsi="Book Antiqua"/>
          <w:szCs w:val="24"/>
          <w:lang w:val="ga-IE"/>
        </w:rPr>
      </w:pPr>
      <w:r w:rsidRPr="002E3367">
        <w:rPr>
          <w:rFonts w:ascii="Book Antiqua" w:hAnsi="Book Antiqua"/>
          <w:szCs w:val="24"/>
          <w:lang w:val="ga-IE"/>
        </w:rPr>
        <w:t xml:space="preserve">Offaly County Council – </w:t>
      </w:r>
      <w:proofErr w:type="spellStart"/>
      <w:r w:rsidRPr="002E3367">
        <w:rPr>
          <w:rFonts w:ascii="Book Antiqua" w:hAnsi="Book Antiqua"/>
          <w:szCs w:val="24"/>
          <w:lang w:val="ga-IE"/>
        </w:rPr>
        <w:t>General</w:t>
      </w:r>
      <w:proofErr w:type="spellEnd"/>
      <w:r w:rsidRPr="002E3367">
        <w:rPr>
          <w:rFonts w:ascii="Book Antiqua" w:hAnsi="Book Antiqua"/>
          <w:szCs w:val="24"/>
          <w:lang w:val="ga-IE"/>
        </w:rPr>
        <w:t xml:space="preserve"> </w:t>
      </w:r>
      <w:proofErr w:type="spellStart"/>
      <w:r w:rsidRPr="002E3367">
        <w:rPr>
          <w:rFonts w:ascii="Book Antiqua" w:hAnsi="Book Antiqua"/>
          <w:szCs w:val="24"/>
          <w:lang w:val="ga-IE"/>
        </w:rPr>
        <w:t>Information</w:t>
      </w:r>
      <w:proofErr w:type="spellEnd"/>
      <w:r>
        <w:rPr>
          <w:rFonts w:ascii="Book Antiqua" w:hAnsi="Book Antiqua"/>
          <w:szCs w:val="24"/>
          <w:lang w:val="ga-IE"/>
        </w:rPr>
        <w:t xml:space="preserve"> </w:t>
      </w:r>
    </w:p>
    <w:p w14:paraId="02B17E27" w14:textId="77777777" w:rsidR="00E5341B" w:rsidRPr="002E3367" w:rsidRDefault="00E5341B" w:rsidP="00E5341B">
      <w:pPr>
        <w:rPr>
          <w:rFonts w:ascii="Book Antiqua" w:hAnsi="Book Antiqua"/>
          <w:szCs w:val="24"/>
          <w:lang w:val="ga-IE"/>
        </w:rPr>
      </w:pPr>
      <w:proofErr w:type="spellStart"/>
      <w:r>
        <w:rPr>
          <w:rFonts w:ascii="Book Antiqua" w:hAnsi="Book Antiqua"/>
          <w:szCs w:val="24"/>
          <w:lang w:val="ga-IE"/>
        </w:rPr>
        <w:t>Job</w:t>
      </w:r>
      <w:proofErr w:type="spellEnd"/>
      <w:r>
        <w:rPr>
          <w:rFonts w:ascii="Book Antiqua" w:hAnsi="Book Antiqua"/>
          <w:szCs w:val="24"/>
          <w:lang w:val="ga-IE"/>
        </w:rPr>
        <w:t xml:space="preserve"> </w:t>
      </w:r>
      <w:proofErr w:type="spellStart"/>
      <w:r>
        <w:rPr>
          <w:rFonts w:ascii="Book Antiqua" w:hAnsi="Book Antiqua"/>
          <w:szCs w:val="24"/>
          <w:lang w:val="ga-IE"/>
        </w:rPr>
        <w:t>Description</w:t>
      </w:r>
      <w:proofErr w:type="spellEnd"/>
    </w:p>
    <w:p w14:paraId="6E413D7C" w14:textId="77777777" w:rsidR="00E5341B" w:rsidRDefault="00E5341B" w:rsidP="00E5341B">
      <w:pPr>
        <w:rPr>
          <w:rFonts w:ascii="Book Antiqua" w:hAnsi="Book Antiqua"/>
          <w:szCs w:val="24"/>
          <w:lang w:val="ga-IE"/>
        </w:rPr>
      </w:pPr>
      <w:proofErr w:type="spellStart"/>
      <w:r w:rsidRPr="00F237DE">
        <w:rPr>
          <w:rFonts w:ascii="Book Antiqua" w:hAnsi="Book Antiqua"/>
          <w:szCs w:val="24"/>
          <w:lang w:val="ga-IE"/>
        </w:rPr>
        <w:t>Qualifications</w:t>
      </w:r>
      <w:proofErr w:type="spellEnd"/>
      <w:r w:rsidRPr="00F237DE">
        <w:rPr>
          <w:rFonts w:ascii="Book Antiqua" w:hAnsi="Book Antiqua"/>
          <w:szCs w:val="24"/>
          <w:lang w:val="ga-IE"/>
        </w:rPr>
        <w:t xml:space="preserve"> </w:t>
      </w:r>
      <w:proofErr w:type="spellStart"/>
      <w:r w:rsidRPr="00F237DE">
        <w:rPr>
          <w:rFonts w:ascii="Book Antiqua" w:hAnsi="Book Antiqua"/>
          <w:szCs w:val="24"/>
          <w:lang w:val="ga-IE"/>
        </w:rPr>
        <w:t>of</w:t>
      </w:r>
      <w:proofErr w:type="spellEnd"/>
      <w:r w:rsidRPr="00F237DE">
        <w:rPr>
          <w:rFonts w:ascii="Book Antiqua" w:hAnsi="Book Antiqua"/>
          <w:szCs w:val="24"/>
          <w:lang w:val="ga-IE"/>
        </w:rPr>
        <w:t xml:space="preserve"> Post</w:t>
      </w:r>
    </w:p>
    <w:p w14:paraId="57E0BB67" w14:textId="77777777" w:rsidR="00E5341B" w:rsidRDefault="00E5341B" w:rsidP="00E5341B">
      <w:pPr>
        <w:rPr>
          <w:rFonts w:ascii="Book Antiqua" w:hAnsi="Book Antiqua"/>
          <w:szCs w:val="24"/>
          <w:lang w:val="ga-IE"/>
        </w:rPr>
      </w:pPr>
      <w:proofErr w:type="spellStart"/>
      <w:r>
        <w:rPr>
          <w:rFonts w:ascii="Book Antiqua" w:hAnsi="Book Antiqua"/>
          <w:szCs w:val="24"/>
          <w:lang w:val="ga-IE"/>
        </w:rPr>
        <w:t>Particulars</w:t>
      </w:r>
      <w:proofErr w:type="spellEnd"/>
      <w:r>
        <w:rPr>
          <w:rFonts w:ascii="Book Antiqua" w:hAnsi="Book Antiqua"/>
          <w:szCs w:val="24"/>
          <w:lang w:val="ga-IE"/>
        </w:rPr>
        <w:t xml:space="preserve"> </w:t>
      </w:r>
      <w:proofErr w:type="spellStart"/>
      <w:r>
        <w:rPr>
          <w:rFonts w:ascii="Book Antiqua" w:hAnsi="Book Antiqua"/>
          <w:szCs w:val="24"/>
          <w:lang w:val="ga-IE"/>
        </w:rPr>
        <w:t>of</w:t>
      </w:r>
      <w:proofErr w:type="spellEnd"/>
      <w:r>
        <w:rPr>
          <w:rFonts w:ascii="Book Antiqua" w:hAnsi="Book Antiqua"/>
          <w:szCs w:val="24"/>
          <w:lang w:val="ga-IE"/>
        </w:rPr>
        <w:t xml:space="preserve"> Post</w:t>
      </w:r>
    </w:p>
    <w:p w14:paraId="63824AD6" w14:textId="77777777" w:rsidR="00E5341B" w:rsidRDefault="00E5341B" w:rsidP="00E5341B">
      <w:pPr>
        <w:rPr>
          <w:rFonts w:ascii="Book Antiqua" w:hAnsi="Book Antiqua"/>
          <w:szCs w:val="24"/>
          <w:lang w:val="ga-IE"/>
        </w:rPr>
      </w:pPr>
      <w:proofErr w:type="spellStart"/>
      <w:r>
        <w:rPr>
          <w:rFonts w:ascii="Book Antiqua" w:hAnsi="Book Antiqua"/>
          <w:szCs w:val="24"/>
          <w:lang w:val="ga-IE"/>
        </w:rPr>
        <w:t>Important</w:t>
      </w:r>
      <w:proofErr w:type="spellEnd"/>
      <w:r>
        <w:rPr>
          <w:rFonts w:ascii="Book Antiqua" w:hAnsi="Book Antiqua"/>
          <w:szCs w:val="24"/>
          <w:lang w:val="ga-IE"/>
        </w:rPr>
        <w:t xml:space="preserve"> </w:t>
      </w:r>
      <w:proofErr w:type="spellStart"/>
      <w:r>
        <w:rPr>
          <w:rFonts w:ascii="Book Antiqua" w:hAnsi="Book Antiqua"/>
          <w:szCs w:val="24"/>
          <w:lang w:val="ga-IE"/>
        </w:rPr>
        <w:t>Check</w:t>
      </w:r>
      <w:proofErr w:type="spellEnd"/>
      <w:r>
        <w:rPr>
          <w:rFonts w:ascii="Book Antiqua" w:hAnsi="Book Antiqua"/>
          <w:szCs w:val="24"/>
          <w:lang w:val="ga-IE"/>
        </w:rPr>
        <w:t xml:space="preserve"> </w:t>
      </w:r>
      <w:proofErr w:type="spellStart"/>
      <w:r>
        <w:rPr>
          <w:rFonts w:ascii="Book Antiqua" w:hAnsi="Book Antiqua"/>
          <w:szCs w:val="24"/>
          <w:lang w:val="ga-IE"/>
        </w:rPr>
        <w:t>List</w:t>
      </w:r>
      <w:proofErr w:type="spellEnd"/>
      <w:r>
        <w:rPr>
          <w:rFonts w:ascii="Book Antiqua" w:hAnsi="Book Antiqua"/>
          <w:szCs w:val="24"/>
          <w:lang w:val="ga-IE"/>
        </w:rPr>
        <w:t xml:space="preserve"> &amp; </w:t>
      </w:r>
      <w:proofErr w:type="spellStart"/>
      <w:r>
        <w:rPr>
          <w:rFonts w:ascii="Book Antiqua" w:hAnsi="Book Antiqua"/>
          <w:szCs w:val="24"/>
          <w:lang w:val="ga-IE"/>
        </w:rPr>
        <w:t>Notes</w:t>
      </w:r>
      <w:proofErr w:type="spellEnd"/>
    </w:p>
    <w:p w14:paraId="187DED94" w14:textId="77777777" w:rsidR="00E5341B" w:rsidRDefault="00E5341B" w:rsidP="00E5341B">
      <w:pPr>
        <w:rPr>
          <w:rFonts w:ascii="Book Antiqua" w:hAnsi="Book Antiqua"/>
          <w:szCs w:val="24"/>
          <w:lang w:val="ga-IE"/>
        </w:rPr>
      </w:pPr>
      <w:proofErr w:type="spellStart"/>
      <w:r>
        <w:rPr>
          <w:rFonts w:ascii="Book Antiqua" w:hAnsi="Book Antiqua"/>
          <w:szCs w:val="24"/>
          <w:lang w:val="ga-IE"/>
        </w:rPr>
        <w:t>Application</w:t>
      </w:r>
      <w:proofErr w:type="spellEnd"/>
      <w:r>
        <w:rPr>
          <w:rFonts w:ascii="Book Antiqua" w:hAnsi="Book Antiqua"/>
          <w:szCs w:val="24"/>
          <w:lang w:val="ga-IE"/>
        </w:rPr>
        <w:t xml:space="preserve"> </w:t>
      </w:r>
    </w:p>
    <w:p w14:paraId="038D29BD" w14:textId="77777777" w:rsidR="00E576A6" w:rsidRDefault="00E576A6" w:rsidP="00E576A6">
      <w:pPr>
        <w:ind w:left="2160" w:firstLine="720"/>
        <w:rPr>
          <w:rFonts w:ascii="Book Antiqua" w:hAnsi="Book Antiqua"/>
          <w:szCs w:val="24"/>
          <w:lang w:val="ga-IE"/>
        </w:rPr>
      </w:pPr>
    </w:p>
    <w:p w14:paraId="6FB3B7B4" w14:textId="77777777" w:rsidR="00E5341B" w:rsidRDefault="00E5341B" w:rsidP="00E576A6">
      <w:pPr>
        <w:ind w:left="2160" w:firstLine="720"/>
        <w:rPr>
          <w:rFonts w:ascii="Book Antiqua" w:hAnsi="Book Antiqua"/>
          <w:szCs w:val="24"/>
          <w:lang w:val="ga-IE"/>
        </w:rPr>
      </w:pPr>
    </w:p>
    <w:p w14:paraId="4EBB8C3E" w14:textId="77777777" w:rsidR="00E5341B" w:rsidRDefault="00E5341B" w:rsidP="00E576A6">
      <w:pPr>
        <w:ind w:left="2160" w:firstLine="720"/>
        <w:rPr>
          <w:rFonts w:ascii="Book Antiqua" w:hAnsi="Book Antiqua"/>
          <w:szCs w:val="24"/>
          <w:lang w:val="ga-IE"/>
        </w:rPr>
      </w:pPr>
    </w:p>
    <w:p w14:paraId="7A53BC56" w14:textId="77777777" w:rsidR="00E5341B" w:rsidRDefault="00E5341B" w:rsidP="00E576A6">
      <w:pPr>
        <w:ind w:left="2160" w:firstLine="720"/>
        <w:rPr>
          <w:rFonts w:ascii="Book Antiqua" w:hAnsi="Book Antiqua"/>
          <w:szCs w:val="24"/>
          <w:lang w:val="ga-IE"/>
        </w:rPr>
      </w:pPr>
    </w:p>
    <w:p w14:paraId="6B9BDAF6" w14:textId="77777777" w:rsidR="00AF7D14" w:rsidRDefault="00AF7D14" w:rsidP="00AF7D14">
      <w:pPr>
        <w:ind w:left="2160" w:firstLine="720"/>
        <w:rPr>
          <w:rFonts w:ascii="Book Antiqua" w:hAnsi="Book Antiqua"/>
          <w:szCs w:val="24"/>
          <w:lang w:val="ga-IE"/>
        </w:rPr>
      </w:pPr>
    </w:p>
    <w:p w14:paraId="552BF784" w14:textId="77777777" w:rsidR="00AF7D14" w:rsidRPr="00D67BA7" w:rsidRDefault="00AF7D14" w:rsidP="00AF7D14">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Book Antiqua" w:hAnsi="Book Antiqua"/>
          <w:b/>
          <w:smallCaps/>
          <w:sz w:val="36"/>
          <w:szCs w:val="36"/>
        </w:rPr>
      </w:pPr>
      <w:r w:rsidRPr="00D67BA7">
        <w:rPr>
          <w:rFonts w:ascii="Book Antiqua" w:hAnsi="Book Antiqua"/>
          <w:b/>
          <w:smallCaps/>
          <w:sz w:val="36"/>
          <w:szCs w:val="36"/>
        </w:rPr>
        <w:lastRenderedPageBreak/>
        <w:t>Contextual Background</w:t>
      </w:r>
    </w:p>
    <w:p w14:paraId="12C36F61" w14:textId="77777777" w:rsidR="00AF7D14" w:rsidRDefault="00AF7D14" w:rsidP="00AF7D14">
      <w:pPr>
        <w:spacing w:after="120"/>
        <w:jc w:val="both"/>
        <w:rPr>
          <w:rFonts w:ascii="Book Antiqua" w:hAnsi="Book Antiqua"/>
        </w:rPr>
      </w:pPr>
    </w:p>
    <w:p w14:paraId="6E948958" w14:textId="77777777" w:rsidR="00AF7D14" w:rsidRPr="00903150" w:rsidRDefault="00AF7D14" w:rsidP="00AF7D14">
      <w:pPr>
        <w:spacing w:after="120"/>
        <w:jc w:val="both"/>
        <w:rPr>
          <w:rFonts w:ascii="Book Antiqua" w:hAnsi="Book Antiqua"/>
          <w:szCs w:val="24"/>
        </w:rPr>
      </w:pPr>
      <w:r w:rsidRPr="00903150">
        <w:rPr>
          <w:rFonts w:ascii="Book Antiqua" w:hAnsi="Book Antiqua"/>
          <w:szCs w:val="24"/>
        </w:rPr>
        <w:t xml:space="preserve">The Local Government sector in Ireland comprises 31 Local Authorities.  The Local Authority sector is democratically the closest form of Government to citizens and has responsibility for the delivery of a wide range of services in their local area with a focus on making cities, towns and the countryside areas attractive places to live, work and invest. </w:t>
      </w:r>
    </w:p>
    <w:p w14:paraId="5365DC25" w14:textId="77777777" w:rsidR="00AF7D14" w:rsidRPr="00903150" w:rsidRDefault="00AF7D14" w:rsidP="00AF7D14">
      <w:pPr>
        <w:rPr>
          <w:rFonts w:ascii="Book Antiqua" w:hAnsi="Book Antiqua"/>
          <w:szCs w:val="24"/>
        </w:rPr>
      </w:pPr>
      <w:r w:rsidRPr="00903150">
        <w:rPr>
          <w:rFonts w:ascii="Book Antiqua" w:hAnsi="Book Antiqua"/>
          <w:szCs w:val="24"/>
        </w:rPr>
        <w:t xml:space="preserve">Offaly is one of the 31 County and City councils who collectively have on average a sectoral revenue </w:t>
      </w:r>
      <w:proofErr w:type="gramStart"/>
      <w:r w:rsidRPr="00903150">
        <w:rPr>
          <w:rFonts w:ascii="Book Antiqua" w:hAnsi="Book Antiqua"/>
          <w:szCs w:val="24"/>
        </w:rPr>
        <w:t>spend</w:t>
      </w:r>
      <w:proofErr w:type="gramEnd"/>
      <w:r w:rsidRPr="00903150">
        <w:rPr>
          <w:rFonts w:ascii="Book Antiqua" w:hAnsi="Book Antiqua"/>
          <w:szCs w:val="24"/>
        </w:rPr>
        <w:t xml:space="preserve"> of over €4 billion and capital spend </w:t>
      </w:r>
      <w:proofErr w:type="gramStart"/>
      <w:r w:rsidRPr="00903150">
        <w:rPr>
          <w:rFonts w:ascii="Book Antiqua" w:hAnsi="Book Antiqua"/>
          <w:szCs w:val="24"/>
        </w:rPr>
        <w:t>in excess of</w:t>
      </w:r>
      <w:proofErr w:type="gramEnd"/>
      <w:r w:rsidRPr="00903150">
        <w:rPr>
          <w:rFonts w:ascii="Book Antiqua" w:hAnsi="Book Antiqua"/>
          <w:szCs w:val="24"/>
        </w:rPr>
        <w:t xml:space="preserve"> €2 billion per annum. Local authorities employ over 28,000 staff or 1/10th of total public service employment.</w:t>
      </w:r>
    </w:p>
    <w:p w14:paraId="05BB55EE" w14:textId="77777777" w:rsidR="00AF7D14" w:rsidRPr="00903150" w:rsidRDefault="00AF7D14" w:rsidP="00AF7D14">
      <w:pPr>
        <w:rPr>
          <w:rFonts w:ascii="Book Antiqua" w:hAnsi="Book Antiqua"/>
          <w:szCs w:val="24"/>
        </w:rPr>
      </w:pPr>
    </w:p>
    <w:p w14:paraId="7EDC40CE" w14:textId="77777777" w:rsidR="00AF7D14" w:rsidRPr="00903150" w:rsidRDefault="00AF7D14" w:rsidP="00AF7D14">
      <w:pPr>
        <w:rPr>
          <w:rFonts w:ascii="Book Antiqua" w:hAnsi="Book Antiqua"/>
          <w:szCs w:val="24"/>
        </w:rPr>
      </w:pPr>
      <w:r w:rsidRPr="00903150">
        <w:rPr>
          <w:rFonts w:ascii="Book Antiqua" w:hAnsi="Book Antiqua"/>
          <w:szCs w:val="24"/>
        </w:rPr>
        <w:t xml:space="preserve">County Offaly </w:t>
      </w:r>
      <w:proofErr w:type="gramStart"/>
      <w:r w:rsidRPr="00903150">
        <w:rPr>
          <w:rFonts w:ascii="Book Antiqua" w:hAnsi="Book Antiqua"/>
          <w:szCs w:val="24"/>
        </w:rPr>
        <w:t>is located in</w:t>
      </w:r>
      <w:proofErr w:type="gramEnd"/>
      <w:r w:rsidRPr="00903150">
        <w:rPr>
          <w:rFonts w:ascii="Book Antiqua" w:hAnsi="Book Antiqua"/>
          <w:szCs w:val="24"/>
        </w:rPr>
        <w:t xml:space="preserve"> the centre of Ireland in the province of Leinster and is one of twelve local authorities comprising the Eastern and Midlands Region.  County Offaly has a population of </w:t>
      </w:r>
      <w:r>
        <w:rPr>
          <w:rFonts w:ascii="Book Antiqua" w:hAnsi="Book Antiqua"/>
          <w:szCs w:val="24"/>
        </w:rPr>
        <w:t>83,105</w:t>
      </w:r>
      <w:r w:rsidRPr="00903150">
        <w:rPr>
          <w:rFonts w:ascii="Book Antiqua" w:hAnsi="Book Antiqua"/>
          <w:szCs w:val="24"/>
        </w:rPr>
        <w:t xml:space="preserve"> (20</w:t>
      </w:r>
      <w:r>
        <w:rPr>
          <w:rFonts w:ascii="Book Antiqua" w:hAnsi="Book Antiqua"/>
          <w:szCs w:val="24"/>
        </w:rPr>
        <w:t>22</w:t>
      </w:r>
      <w:r w:rsidRPr="00903150">
        <w:rPr>
          <w:rFonts w:ascii="Book Antiqua" w:hAnsi="Book Antiqua"/>
          <w:szCs w:val="24"/>
        </w:rPr>
        <w:t xml:space="preserve"> Census) with approximately 60% of the population residing in rural areas.  The principal towns are Tullamore (the county town), Edenderry, Birr, Clara and </w:t>
      </w:r>
      <w:proofErr w:type="spellStart"/>
      <w:r w:rsidRPr="00903150">
        <w:rPr>
          <w:rFonts w:ascii="Book Antiqua" w:hAnsi="Book Antiqua"/>
          <w:szCs w:val="24"/>
        </w:rPr>
        <w:t>Portarlington</w:t>
      </w:r>
      <w:proofErr w:type="spellEnd"/>
      <w:r w:rsidRPr="00903150">
        <w:rPr>
          <w:rFonts w:ascii="Book Antiqua" w:hAnsi="Book Antiqua"/>
          <w:szCs w:val="24"/>
        </w:rPr>
        <w:t xml:space="preserve">.  Offaly shares a border with seven other counties and has a total land mass of approximately 200,000 hectares.  The county is traversed by the Grand Canal and is bordered by the River Shannon to the West and </w:t>
      </w:r>
      <w:proofErr w:type="spellStart"/>
      <w:r w:rsidRPr="00903150">
        <w:rPr>
          <w:rFonts w:ascii="Book Antiqua" w:hAnsi="Book Antiqua"/>
          <w:szCs w:val="24"/>
        </w:rPr>
        <w:t>Slieve</w:t>
      </w:r>
      <w:proofErr w:type="spellEnd"/>
      <w:r w:rsidRPr="00903150">
        <w:rPr>
          <w:rFonts w:ascii="Book Antiqua" w:hAnsi="Book Antiqua"/>
          <w:szCs w:val="24"/>
        </w:rPr>
        <w:t xml:space="preserve"> Bloom mountains to the South, both of which play a key role in the economic and tourism development of the county.</w:t>
      </w:r>
    </w:p>
    <w:p w14:paraId="62AF2BA0" w14:textId="77777777" w:rsidR="00AF7D14" w:rsidRPr="00903150" w:rsidRDefault="00AF7D14" w:rsidP="00AF7D14">
      <w:pPr>
        <w:rPr>
          <w:rFonts w:ascii="Book Antiqua" w:hAnsi="Book Antiqua"/>
          <w:szCs w:val="24"/>
        </w:rPr>
      </w:pPr>
    </w:p>
    <w:p w14:paraId="75297EA6" w14:textId="77777777" w:rsidR="00AF7D14" w:rsidRPr="00903150" w:rsidRDefault="00AF7D14" w:rsidP="00AF7D14">
      <w:pPr>
        <w:rPr>
          <w:rFonts w:ascii="Book Antiqua" w:hAnsi="Book Antiqua"/>
          <w:szCs w:val="24"/>
        </w:rPr>
      </w:pPr>
      <w:r w:rsidRPr="00903150">
        <w:rPr>
          <w:rFonts w:ascii="Book Antiqua" w:hAnsi="Book Antiqua"/>
          <w:szCs w:val="24"/>
        </w:rPr>
        <w:t xml:space="preserve">Offaly County Council consists of 19 members elected every five </w:t>
      </w:r>
      <w:proofErr w:type="gramStart"/>
      <w:r w:rsidRPr="00903150">
        <w:rPr>
          <w:rFonts w:ascii="Book Antiqua" w:hAnsi="Book Antiqua"/>
          <w:szCs w:val="24"/>
        </w:rPr>
        <w:t>years,</w:t>
      </w:r>
      <w:proofErr w:type="gramEnd"/>
      <w:r w:rsidRPr="00903150">
        <w:rPr>
          <w:rFonts w:ascii="Book Antiqua" w:hAnsi="Book Antiqua"/>
          <w:szCs w:val="24"/>
        </w:rPr>
        <w:t xml:space="preserve"> the most recent local elections having taken place in 2024.  The county is divided into the three Municipal Districts of Tullamore, Birr and Edenderry with the local authority administrative headquarters located in Tullamore.  </w:t>
      </w:r>
    </w:p>
    <w:p w14:paraId="53ECAB3A" w14:textId="77777777" w:rsidR="00AF7D14" w:rsidRPr="00903150" w:rsidRDefault="00AF7D14" w:rsidP="00AF7D14">
      <w:pPr>
        <w:rPr>
          <w:rFonts w:ascii="Book Antiqua" w:hAnsi="Book Antiqua"/>
          <w:szCs w:val="24"/>
        </w:rPr>
      </w:pPr>
    </w:p>
    <w:p w14:paraId="3971B2E7" w14:textId="77777777" w:rsidR="00AF7D14" w:rsidRPr="00903150" w:rsidRDefault="00AF7D14" w:rsidP="00AF7D14">
      <w:pPr>
        <w:rPr>
          <w:rFonts w:ascii="Book Antiqua" w:hAnsi="Book Antiqua"/>
          <w:szCs w:val="24"/>
        </w:rPr>
      </w:pPr>
      <w:r w:rsidRPr="00903150">
        <w:rPr>
          <w:rFonts w:ascii="Book Antiqua" w:hAnsi="Book Antiqua"/>
          <w:szCs w:val="24"/>
        </w:rPr>
        <w:t xml:space="preserve">At a strategic level, the Council operate through its Corporate Policy Group comprising the Cathaoirleach of the Council and the Chairs of the local authority’s four Strategic Policy Committees as well as a Municipal District representative.  The Chief Executive and his/her Management Team play a key role in supporting </w:t>
      </w:r>
      <w:r>
        <w:rPr>
          <w:rFonts w:ascii="Book Antiqua" w:hAnsi="Book Antiqua"/>
          <w:szCs w:val="24"/>
        </w:rPr>
        <w:t>and</w:t>
      </w:r>
      <w:r w:rsidRPr="00903150">
        <w:rPr>
          <w:rFonts w:ascii="Book Antiqua" w:hAnsi="Book Antiqua"/>
          <w:szCs w:val="24"/>
        </w:rPr>
        <w:t xml:space="preserve"> advising this policy group.</w:t>
      </w:r>
    </w:p>
    <w:p w14:paraId="59E911CC" w14:textId="77777777" w:rsidR="00AF7D14" w:rsidRPr="00903150" w:rsidRDefault="00AF7D14" w:rsidP="00AF7D14">
      <w:pPr>
        <w:rPr>
          <w:rFonts w:ascii="Book Antiqua" w:hAnsi="Book Antiqua"/>
          <w:szCs w:val="24"/>
        </w:rPr>
      </w:pPr>
    </w:p>
    <w:p w14:paraId="5D5C9CB1" w14:textId="77777777" w:rsidR="00AF7D14" w:rsidRPr="00903150" w:rsidRDefault="00AF7D14" w:rsidP="00AF7D14">
      <w:pPr>
        <w:autoSpaceDE w:val="0"/>
        <w:autoSpaceDN w:val="0"/>
        <w:adjustRightInd w:val="0"/>
        <w:rPr>
          <w:rFonts w:ascii="Book Antiqua" w:hAnsi="Book Antiqua"/>
        </w:rPr>
      </w:pPr>
      <w:r w:rsidRPr="00903150">
        <w:rPr>
          <w:rFonts w:ascii="Book Antiqua" w:hAnsi="Book Antiqua"/>
        </w:rPr>
        <w:t>Offaly Co. Council employs over 500 staff and has an estimated revenue and capital spend of over €97m and €53m respectively in 2025 allocated under eight service divisions –</w:t>
      </w:r>
    </w:p>
    <w:p w14:paraId="44F42D7C" w14:textId="77777777" w:rsidR="00AF7D14" w:rsidRPr="00903150" w:rsidRDefault="00AF7D14" w:rsidP="00AF7D14">
      <w:pPr>
        <w:autoSpaceDE w:val="0"/>
        <w:autoSpaceDN w:val="0"/>
        <w:adjustRightInd w:val="0"/>
        <w:rPr>
          <w:rFonts w:ascii="Book Antiqua" w:hAnsi="Book Antiqua"/>
          <w:szCs w:val="24"/>
        </w:rPr>
      </w:pPr>
    </w:p>
    <w:p w14:paraId="6681B933" w14:textId="77777777" w:rsidR="00AF7D14" w:rsidRPr="00903150" w:rsidRDefault="00AF7D14" w:rsidP="00AF7D14">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Cs w:val="24"/>
        </w:rPr>
      </w:pPr>
      <w:r w:rsidRPr="00903150">
        <w:rPr>
          <w:rFonts w:ascii="Book Antiqua" w:hAnsi="Book Antiqua"/>
          <w:szCs w:val="24"/>
        </w:rPr>
        <w:t>Housing &amp; Building</w:t>
      </w:r>
    </w:p>
    <w:p w14:paraId="19AABA7D" w14:textId="77777777" w:rsidR="00AF7D14" w:rsidRPr="00903150" w:rsidRDefault="00AF7D14" w:rsidP="00AF7D14">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Cs w:val="24"/>
        </w:rPr>
      </w:pPr>
      <w:r w:rsidRPr="00903150">
        <w:rPr>
          <w:rFonts w:ascii="Book Antiqua" w:hAnsi="Book Antiqua"/>
          <w:szCs w:val="24"/>
        </w:rPr>
        <w:t>Road, Transport &amp; Safety</w:t>
      </w:r>
    </w:p>
    <w:p w14:paraId="45C10289" w14:textId="77777777" w:rsidR="00AF7D14" w:rsidRPr="00903150" w:rsidRDefault="00AF7D14" w:rsidP="00AF7D14">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Cs w:val="24"/>
        </w:rPr>
      </w:pPr>
      <w:r w:rsidRPr="00903150">
        <w:rPr>
          <w:rFonts w:ascii="Book Antiqua" w:hAnsi="Book Antiqua"/>
          <w:szCs w:val="24"/>
        </w:rPr>
        <w:t>Water Services</w:t>
      </w:r>
    </w:p>
    <w:p w14:paraId="188B134B" w14:textId="77777777" w:rsidR="00AF7D14" w:rsidRPr="00903150" w:rsidRDefault="00AF7D14" w:rsidP="00AF7D14">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Cs w:val="24"/>
        </w:rPr>
      </w:pPr>
      <w:r w:rsidRPr="00903150">
        <w:rPr>
          <w:rFonts w:ascii="Book Antiqua" w:hAnsi="Book Antiqua"/>
          <w:szCs w:val="24"/>
        </w:rPr>
        <w:t>Development Management</w:t>
      </w:r>
    </w:p>
    <w:p w14:paraId="2A6FEFB3" w14:textId="77777777" w:rsidR="00AF7D14" w:rsidRPr="00903150" w:rsidRDefault="00AF7D14" w:rsidP="00AF7D14">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Cs w:val="24"/>
        </w:rPr>
      </w:pPr>
      <w:r w:rsidRPr="00903150">
        <w:rPr>
          <w:rFonts w:ascii="Book Antiqua" w:hAnsi="Book Antiqua"/>
          <w:szCs w:val="24"/>
        </w:rPr>
        <w:t>Environmental Services</w:t>
      </w:r>
    </w:p>
    <w:p w14:paraId="234B7C7F" w14:textId="77777777" w:rsidR="00AF7D14" w:rsidRPr="00903150" w:rsidRDefault="00AF7D14" w:rsidP="00AF7D14">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Cs w:val="24"/>
        </w:rPr>
      </w:pPr>
      <w:r w:rsidRPr="00903150">
        <w:rPr>
          <w:rFonts w:ascii="Book Antiqua" w:hAnsi="Book Antiqua"/>
          <w:szCs w:val="24"/>
        </w:rPr>
        <w:t>Recreation &amp; Amenity</w:t>
      </w:r>
    </w:p>
    <w:p w14:paraId="21F3DF24" w14:textId="77777777" w:rsidR="00AF7D14" w:rsidRPr="00903150" w:rsidRDefault="00AF7D14" w:rsidP="00AF7D14">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Cs w:val="24"/>
        </w:rPr>
      </w:pPr>
      <w:r w:rsidRPr="00903150">
        <w:rPr>
          <w:rFonts w:ascii="Book Antiqua" w:hAnsi="Book Antiqua"/>
          <w:szCs w:val="24"/>
        </w:rPr>
        <w:t>Agriculture, Education, Health &amp; Welfare</w:t>
      </w:r>
    </w:p>
    <w:p w14:paraId="23C43B1A" w14:textId="77777777" w:rsidR="00AF7D14" w:rsidRPr="00903150" w:rsidRDefault="00AF7D14" w:rsidP="00AF7D14">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Cs w:val="24"/>
        </w:rPr>
      </w:pPr>
      <w:r w:rsidRPr="00903150">
        <w:rPr>
          <w:rFonts w:ascii="Book Antiqua" w:hAnsi="Book Antiqua"/>
          <w:szCs w:val="24"/>
        </w:rPr>
        <w:t>Miscellaneous Services</w:t>
      </w:r>
    </w:p>
    <w:p w14:paraId="3A1C11D0" w14:textId="77777777" w:rsidR="00AF7D14" w:rsidRPr="00903150" w:rsidRDefault="00AF7D14" w:rsidP="00AF7D14">
      <w:pPr>
        <w:autoSpaceDE w:val="0"/>
        <w:autoSpaceDN w:val="0"/>
        <w:adjustRightInd w:val="0"/>
        <w:rPr>
          <w:rFonts w:ascii="Book Antiqua" w:hAnsi="Book Antiqua"/>
          <w:szCs w:val="24"/>
        </w:rPr>
      </w:pPr>
    </w:p>
    <w:p w14:paraId="61E42955" w14:textId="77777777" w:rsidR="00AF7D14" w:rsidRPr="00903150" w:rsidRDefault="00AF7D14" w:rsidP="00AF7D14">
      <w:pPr>
        <w:autoSpaceDE w:val="0"/>
        <w:autoSpaceDN w:val="0"/>
        <w:adjustRightInd w:val="0"/>
        <w:rPr>
          <w:rFonts w:ascii="Book Antiqua" w:hAnsi="Book Antiqua"/>
          <w:szCs w:val="24"/>
        </w:rPr>
      </w:pPr>
    </w:p>
    <w:p w14:paraId="09129ABE" w14:textId="77777777" w:rsidR="00AF7D14" w:rsidRPr="00903150" w:rsidRDefault="00AF7D14" w:rsidP="00AF7D14">
      <w:pPr>
        <w:autoSpaceDE w:val="0"/>
        <w:autoSpaceDN w:val="0"/>
        <w:adjustRightInd w:val="0"/>
        <w:rPr>
          <w:rFonts w:ascii="Book Antiqua" w:hAnsi="Book Antiqua"/>
          <w:szCs w:val="24"/>
        </w:rPr>
      </w:pPr>
    </w:p>
    <w:p w14:paraId="29C71DFA" w14:textId="77777777" w:rsidR="00AF7D14" w:rsidRPr="00903150" w:rsidRDefault="00AF7D14" w:rsidP="00AF7D14">
      <w:pPr>
        <w:autoSpaceDE w:val="0"/>
        <w:autoSpaceDN w:val="0"/>
        <w:adjustRightInd w:val="0"/>
        <w:rPr>
          <w:rFonts w:ascii="Book Antiqua" w:hAnsi="Book Antiqua"/>
          <w:szCs w:val="24"/>
        </w:rPr>
      </w:pPr>
    </w:p>
    <w:p w14:paraId="56D5C713" w14:textId="77777777" w:rsidR="00AF7D14" w:rsidRDefault="00AF7D14" w:rsidP="00AF7D14">
      <w:pPr>
        <w:autoSpaceDE w:val="0"/>
        <w:autoSpaceDN w:val="0"/>
        <w:adjustRightInd w:val="0"/>
        <w:rPr>
          <w:rFonts w:ascii="Book Antiqua" w:hAnsi="Book Antiqua"/>
          <w:szCs w:val="24"/>
        </w:rPr>
      </w:pPr>
    </w:p>
    <w:p w14:paraId="62431A23" w14:textId="77777777" w:rsidR="00AF7D14" w:rsidRDefault="00AF7D14" w:rsidP="00AF7D14">
      <w:pPr>
        <w:autoSpaceDE w:val="0"/>
        <w:autoSpaceDN w:val="0"/>
        <w:adjustRightInd w:val="0"/>
        <w:rPr>
          <w:rFonts w:ascii="Book Antiqua" w:hAnsi="Book Antiqua"/>
          <w:szCs w:val="24"/>
        </w:rPr>
      </w:pPr>
    </w:p>
    <w:p w14:paraId="434EA2AE" w14:textId="77777777" w:rsidR="00AF7D14" w:rsidRDefault="00AF7D14" w:rsidP="00AF7D14">
      <w:pPr>
        <w:autoSpaceDE w:val="0"/>
        <w:autoSpaceDN w:val="0"/>
        <w:adjustRightInd w:val="0"/>
        <w:rPr>
          <w:rFonts w:ascii="Book Antiqua" w:hAnsi="Book Antiqua"/>
          <w:szCs w:val="24"/>
        </w:rPr>
      </w:pPr>
    </w:p>
    <w:p w14:paraId="3AC3D19E" w14:textId="77777777" w:rsidR="00AF7D14" w:rsidRDefault="00AF7D14" w:rsidP="00AF7D14">
      <w:pPr>
        <w:autoSpaceDE w:val="0"/>
        <w:autoSpaceDN w:val="0"/>
        <w:adjustRightInd w:val="0"/>
        <w:rPr>
          <w:rFonts w:ascii="Book Antiqua" w:hAnsi="Book Antiqua"/>
          <w:szCs w:val="24"/>
        </w:rPr>
      </w:pPr>
    </w:p>
    <w:p w14:paraId="054D5D2A" w14:textId="77777777" w:rsidR="00AF7D14" w:rsidRPr="00903150" w:rsidRDefault="00AF7D14" w:rsidP="00AF7D14">
      <w:pPr>
        <w:autoSpaceDE w:val="0"/>
        <w:autoSpaceDN w:val="0"/>
        <w:adjustRightInd w:val="0"/>
        <w:rPr>
          <w:rFonts w:ascii="Book Antiqua" w:hAnsi="Book Antiqua"/>
          <w:szCs w:val="24"/>
        </w:rPr>
      </w:pPr>
    </w:p>
    <w:p w14:paraId="03FBC1AB" w14:textId="77777777" w:rsidR="00AF7D14" w:rsidRPr="00903150" w:rsidRDefault="00AF7D14" w:rsidP="00AF7D14">
      <w:pPr>
        <w:autoSpaceDE w:val="0"/>
        <w:autoSpaceDN w:val="0"/>
        <w:adjustRightInd w:val="0"/>
        <w:rPr>
          <w:rFonts w:ascii="Book Antiqua" w:hAnsi="Book Antiqua"/>
        </w:rPr>
      </w:pPr>
      <w:r w:rsidRPr="00903150">
        <w:rPr>
          <w:rFonts w:ascii="Book Antiqua" w:hAnsi="Book Antiqua"/>
        </w:rPr>
        <w:t>Day to day management of these services take place under the stewardship of the Chief Executive and Directors of Service and a Director of Finance who currently hold the following briefs:</w:t>
      </w:r>
    </w:p>
    <w:p w14:paraId="6C417371" w14:textId="77777777" w:rsidR="00AF7D14" w:rsidRPr="00903150" w:rsidRDefault="00AF7D14" w:rsidP="00AF7D14">
      <w:pPr>
        <w:autoSpaceDE w:val="0"/>
        <w:autoSpaceDN w:val="0"/>
        <w:adjustRightInd w:val="0"/>
        <w:rPr>
          <w:rFonts w:ascii="Book Antiqua" w:hAnsi="Book Antiqua"/>
        </w:rPr>
      </w:pPr>
    </w:p>
    <w:p w14:paraId="25F6AA57" w14:textId="77777777" w:rsidR="00AF7D14" w:rsidRPr="00903150" w:rsidRDefault="00AF7D14" w:rsidP="00AF7D14">
      <w:pPr>
        <w:shd w:val="clear" w:color="auto" w:fill="C5E0B3" w:themeFill="accent6" w:themeFillTint="66"/>
        <w:rPr>
          <w:rFonts w:ascii="Book Antiqua" w:hAnsi="Book Antiqua"/>
        </w:rPr>
      </w:pPr>
      <w:r w:rsidRPr="00903150">
        <w:rPr>
          <w:rFonts w:ascii="Book Antiqua" w:hAnsi="Book Antiqua"/>
        </w:rPr>
        <w:t xml:space="preserve">1. </w:t>
      </w:r>
      <w:r w:rsidRPr="00903150">
        <w:rPr>
          <w:rFonts w:ascii="Book Antiqua" w:hAnsi="Book Antiqua"/>
        </w:rPr>
        <w:tab/>
      </w:r>
      <w:bookmarkStart w:id="0" w:name="_Hlk152846434"/>
      <w:r w:rsidRPr="00903150">
        <w:rPr>
          <w:rFonts w:ascii="Book Antiqua" w:hAnsi="Book Antiqua"/>
        </w:rPr>
        <w:t xml:space="preserve">Director of Services </w:t>
      </w:r>
      <w:r>
        <w:rPr>
          <w:rFonts w:ascii="Book Antiqua" w:hAnsi="Book Antiqua"/>
        </w:rPr>
        <w:t>–</w:t>
      </w:r>
      <w:r w:rsidRPr="00903150">
        <w:rPr>
          <w:rFonts w:ascii="Book Antiqua" w:hAnsi="Book Antiqua"/>
        </w:rPr>
        <w:t xml:space="preserve"> Climate Action, Environment, Transportation and Active Travel, NWCPO, Water</w:t>
      </w:r>
      <w:r>
        <w:rPr>
          <w:rFonts w:ascii="Book Antiqua" w:hAnsi="Book Antiqua"/>
        </w:rPr>
        <w:t xml:space="preserve"> </w:t>
      </w:r>
      <w:r w:rsidRPr="00903150">
        <w:rPr>
          <w:rFonts w:ascii="Book Antiqua" w:hAnsi="Book Antiqua"/>
        </w:rPr>
        <w:t xml:space="preserve">and Tullamore Municipal District </w:t>
      </w:r>
    </w:p>
    <w:p w14:paraId="02F1A1DA" w14:textId="77777777" w:rsidR="00AF7D14" w:rsidRPr="00903150" w:rsidRDefault="00AF7D14" w:rsidP="00AF7D14">
      <w:pPr>
        <w:shd w:val="clear" w:color="auto" w:fill="C5E0B3" w:themeFill="accent6" w:themeFillTint="66"/>
        <w:rPr>
          <w:rFonts w:ascii="Book Antiqua" w:hAnsi="Book Antiqua"/>
        </w:rPr>
      </w:pPr>
    </w:p>
    <w:p w14:paraId="0ADADE4C" w14:textId="77777777" w:rsidR="00AF7D14" w:rsidRPr="00903150" w:rsidRDefault="00AF7D14" w:rsidP="00AF7D14">
      <w:pPr>
        <w:shd w:val="clear" w:color="auto" w:fill="C5E0B3" w:themeFill="accent6" w:themeFillTint="66"/>
        <w:rPr>
          <w:rFonts w:ascii="Book Antiqua" w:hAnsi="Book Antiqua"/>
        </w:rPr>
      </w:pPr>
      <w:r w:rsidRPr="00903150">
        <w:rPr>
          <w:rFonts w:ascii="Book Antiqua" w:hAnsi="Book Antiqua"/>
        </w:rPr>
        <w:t>2.</w:t>
      </w:r>
      <w:r w:rsidRPr="00903150">
        <w:rPr>
          <w:rFonts w:ascii="Book Antiqua" w:hAnsi="Book Antiqua"/>
        </w:rPr>
        <w:tab/>
        <w:t xml:space="preserve">Director of Services </w:t>
      </w:r>
      <w:r>
        <w:rPr>
          <w:rFonts w:ascii="Book Antiqua" w:hAnsi="Book Antiqua"/>
        </w:rPr>
        <w:t>–</w:t>
      </w:r>
      <w:r w:rsidRPr="00903150">
        <w:rPr>
          <w:rFonts w:ascii="Book Antiqua" w:hAnsi="Book Antiqua"/>
        </w:rPr>
        <w:t xml:space="preserve"> Planning, Economic Development, Regeneration, Tourism, Heritage, Just Transition and Edenderry Municipal District </w:t>
      </w:r>
    </w:p>
    <w:p w14:paraId="098EC2A3" w14:textId="77777777" w:rsidR="00AF7D14" w:rsidRPr="00903150" w:rsidRDefault="00AF7D14" w:rsidP="00AF7D14">
      <w:pPr>
        <w:shd w:val="clear" w:color="auto" w:fill="C5E0B3" w:themeFill="accent6" w:themeFillTint="66"/>
        <w:rPr>
          <w:rFonts w:ascii="Book Antiqua" w:hAnsi="Book Antiqua"/>
        </w:rPr>
      </w:pPr>
    </w:p>
    <w:p w14:paraId="44CD9416" w14:textId="77777777" w:rsidR="00AF7D14" w:rsidRPr="00903150" w:rsidRDefault="00AF7D14" w:rsidP="00AF7D14">
      <w:pPr>
        <w:shd w:val="clear" w:color="auto" w:fill="C5E0B3" w:themeFill="accent6" w:themeFillTint="66"/>
        <w:rPr>
          <w:rFonts w:ascii="Book Antiqua" w:hAnsi="Book Antiqua"/>
        </w:rPr>
      </w:pPr>
      <w:r w:rsidRPr="00903150">
        <w:rPr>
          <w:rFonts w:ascii="Book Antiqua" w:hAnsi="Book Antiqua"/>
        </w:rPr>
        <w:t>3.</w:t>
      </w:r>
      <w:r w:rsidRPr="00903150">
        <w:rPr>
          <w:rFonts w:ascii="Book Antiqua" w:hAnsi="Book Antiqua"/>
        </w:rPr>
        <w:tab/>
        <w:t>Director of Services - Community, Culture (including Libraries, Arts, Sports), Corporate Services (including Communications and Change), Emergency Services and Birr Municipal District</w:t>
      </w:r>
    </w:p>
    <w:p w14:paraId="1DB6F95F" w14:textId="77777777" w:rsidR="00AF7D14" w:rsidRPr="00903150" w:rsidRDefault="00AF7D14" w:rsidP="00AF7D14">
      <w:pPr>
        <w:shd w:val="clear" w:color="auto" w:fill="C5E0B3" w:themeFill="accent6" w:themeFillTint="66"/>
        <w:rPr>
          <w:rFonts w:ascii="Book Antiqua" w:hAnsi="Book Antiqua"/>
        </w:rPr>
      </w:pPr>
    </w:p>
    <w:p w14:paraId="0F897B3F" w14:textId="77777777" w:rsidR="00AF7D14" w:rsidRPr="00903150" w:rsidRDefault="00AF7D14" w:rsidP="00AF7D14">
      <w:pPr>
        <w:shd w:val="clear" w:color="auto" w:fill="C5E0B3" w:themeFill="accent6" w:themeFillTint="66"/>
        <w:rPr>
          <w:rFonts w:ascii="Book Antiqua" w:hAnsi="Book Antiqua"/>
        </w:rPr>
      </w:pPr>
      <w:r w:rsidRPr="00903150">
        <w:rPr>
          <w:rFonts w:ascii="Book Antiqua" w:hAnsi="Book Antiqua"/>
        </w:rPr>
        <w:t>4.</w:t>
      </w:r>
      <w:r w:rsidRPr="00903150">
        <w:rPr>
          <w:rFonts w:ascii="Book Antiqua" w:hAnsi="Book Antiqua"/>
        </w:rPr>
        <w:tab/>
        <w:t>Director of Finance, ICT, Motor Tax, Procurement and Risk Management and Human Resources</w:t>
      </w:r>
    </w:p>
    <w:p w14:paraId="2849C92D" w14:textId="77777777" w:rsidR="00AF7D14" w:rsidRPr="00903150" w:rsidRDefault="00AF7D14" w:rsidP="00AF7D14">
      <w:pPr>
        <w:shd w:val="clear" w:color="auto" w:fill="C5E0B3" w:themeFill="accent6" w:themeFillTint="66"/>
        <w:rPr>
          <w:rFonts w:ascii="Book Antiqua" w:hAnsi="Book Antiqua"/>
        </w:rPr>
      </w:pPr>
    </w:p>
    <w:p w14:paraId="31B77A0C" w14:textId="77777777" w:rsidR="00AF7D14" w:rsidRPr="00903150" w:rsidRDefault="00AF7D14" w:rsidP="00AF7D14">
      <w:pPr>
        <w:shd w:val="clear" w:color="auto" w:fill="C5E0B3" w:themeFill="accent6" w:themeFillTint="66"/>
        <w:rPr>
          <w:rFonts w:ascii="Book Antiqua" w:hAnsi="Book Antiqua"/>
        </w:rPr>
      </w:pPr>
      <w:r w:rsidRPr="00903150">
        <w:rPr>
          <w:rFonts w:ascii="Book Antiqua" w:hAnsi="Book Antiqua"/>
        </w:rPr>
        <w:t xml:space="preserve">5.         Director of Services </w:t>
      </w:r>
      <w:r>
        <w:rPr>
          <w:rFonts w:ascii="Book Antiqua" w:hAnsi="Book Antiqua"/>
        </w:rPr>
        <w:t>–</w:t>
      </w:r>
      <w:r w:rsidRPr="00903150">
        <w:rPr>
          <w:rFonts w:ascii="Book Antiqua" w:hAnsi="Book Antiqua"/>
        </w:rPr>
        <w:t xml:space="preserve"> Housing</w:t>
      </w:r>
      <w:r>
        <w:rPr>
          <w:rFonts w:ascii="Book Antiqua" w:hAnsi="Book Antiqua"/>
        </w:rPr>
        <w:t xml:space="preserve"> and </w:t>
      </w:r>
      <w:r w:rsidRPr="00903150">
        <w:rPr>
          <w:rFonts w:ascii="Book Antiqua" w:hAnsi="Book Antiqua"/>
        </w:rPr>
        <w:t>Ukrainian Response</w:t>
      </w:r>
      <w:bookmarkEnd w:id="0"/>
      <w:r>
        <w:rPr>
          <w:rFonts w:ascii="Book Antiqua" w:hAnsi="Book Antiqua"/>
        </w:rPr>
        <w:t xml:space="preserve"> </w:t>
      </w:r>
    </w:p>
    <w:p w14:paraId="66D1E8C3" w14:textId="77777777" w:rsidR="00AF7D14" w:rsidRPr="00903150" w:rsidRDefault="00AF7D14" w:rsidP="00AF7D14">
      <w:pPr>
        <w:shd w:val="clear" w:color="auto" w:fill="C5E0B3" w:themeFill="accent6" w:themeFillTint="66"/>
        <w:rPr>
          <w:rFonts w:ascii="Book Antiqua" w:hAnsi="Book Antiqua"/>
          <w:b/>
          <w:sz w:val="32"/>
          <w:szCs w:val="32"/>
          <w:lang w:val="ga-IE"/>
        </w:rPr>
      </w:pPr>
    </w:p>
    <w:p w14:paraId="1DDB68D8" w14:textId="77777777" w:rsidR="00AF7D14" w:rsidRPr="00903150" w:rsidRDefault="00AF7D14" w:rsidP="00AF7D14">
      <w:pPr>
        <w:rPr>
          <w:rFonts w:ascii="Book Antiqua" w:hAnsi="Book Antiqua"/>
          <w:szCs w:val="24"/>
        </w:rPr>
      </w:pPr>
    </w:p>
    <w:p w14:paraId="0551DE72" w14:textId="77777777" w:rsidR="00AF7D14" w:rsidRPr="00903150" w:rsidRDefault="00AF7D14" w:rsidP="00AF7D14">
      <w:pPr>
        <w:rPr>
          <w:rFonts w:ascii="Book Antiqua" w:hAnsi="Book Antiqua"/>
          <w:szCs w:val="24"/>
        </w:rPr>
      </w:pPr>
    </w:p>
    <w:p w14:paraId="30CF62D4" w14:textId="77777777" w:rsidR="00AF7D14" w:rsidRPr="00903150" w:rsidRDefault="00AF7D14" w:rsidP="00AF7D14">
      <w:pPr>
        <w:rPr>
          <w:rFonts w:ascii="Book Antiqua" w:hAnsi="Book Antiqua"/>
          <w:szCs w:val="24"/>
        </w:rPr>
      </w:pPr>
    </w:p>
    <w:p w14:paraId="1F0F2753" w14:textId="77777777" w:rsidR="00AF7D14" w:rsidRPr="00903150" w:rsidRDefault="00AF7D14" w:rsidP="00AF7D14">
      <w:pPr>
        <w:rPr>
          <w:rFonts w:ascii="Book Antiqua" w:hAnsi="Book Antiqua"/>
          <w:szCs w:val="24"/>
        </w:rPr>
      </w:pPr>
    </w:p>
    <w:p w14:paraId="2364597F" w14:textId="77777777" w:rsidR="00AF7D14" w:rsidRDefault="00AF7D14" w:rsidP="00AF7D14">
      <w:pPr>
        <w:ind w:left="2160" w:firstLine="720"/>
        <w:rPr>
          <w:rFonts w:ascii="Book Antiqua" w:hAnsi="Book Antiqua"/>
          <w:b/>
          <w:sz w:val="32"/>
          <w:szCs w:val="32"/>
        </w:rPr>
      </w:pPr>
    </w:p>
    <w:p w14:paraId="61FC7551" w14:textId="77777777" w:rsidR="00AF7D14" w:rsidRDefault="00AF7D14" w:rsidP="00AF7D14">
      <w:pPr>
        <w:ind w:left="2160" w:firstLine="720"/>
        <w:rPr>
          <w:rFonts w:ascii="Book Antiqua" w:hAnsi="Book Antiqua"/>
          <w:b/>
          <w:sz w:val="32"/>
          <w:szCs w:val="32"/>
        </w:rPr>
      </w:pPr>
    </w:p>
    <w:p w14:paraId="47ECAA5F" w14:textId="77777777" w:rsidR="00AF7D14" w:rsidRDefault="00AF7D14" w:rsidP="00AF7D14">
      <w:pPr>
        <w:ind w:left="2160" w:firstLine="720"/>
        <w:rPr>
          <w:rFonts w:ascii="Book Antiqua" w:hAnsi="Book Antiqua"/>
          <w:b/>
          <w:sz w:val="32"/>
          <w:szCs w:val="32"/>
        </w:rPr>
      </w:pPr>
    </w:p>
    <w:p w14:paraId="01EA81F9" w14:textId="77777777" w:rsidR="00AF7D14" w:rsidRDefault="00AF7D14" w:rsidP="00AF7D14">
      <w:pPr>
        <w:ind w:left="2160" w:firstLine="720"/>
        <w:rPr>
          <w:rFonts w:ascii="Book Antiqua" w:hAnsi="Book Antiqua"/>
          <w:b/>
          <w:sz w:val="32"/>
          <w:szCs w:val="32"/>
        </w:rPr>
      </w:pPr>
    </w:p>
    <w:p w14:paraId="4C186C41" w14:textId="77777777" w:rsidR="00AF7D14" w:rsidRDefault="00AF7D14" w:rsidP="00AF7D14">
      <w:pPr>
        <w:ind w:left="2160" w:firstLine="720"/>
        <w:rPr>
          <w:rFonts w:ascii="Book Antiqua" w:hAnsi="Book Antiqua"/>
          <w:b/>
          <w:sz w:val="32"/>
          <w:szCs w:val="32"/>
        </w:rPr>
      </w:pPr>
    </w:p>
    <w:p w14:paraId="2849B371" w14:textId="77777777" w:rsidR="00AF7D14" w:rsidRDefault="00AF7D14" w:rsidP="00AF7D14">
      <w:pPr>
        <w:ind w:left="2160" w:firstLine="720"/>
        <w:rPr>
          <w:rFonts w:ascii="Book Antiqua" w:hAnsi="Book Antiqua"/>
          <w:b/>
          <w:sz w:val="32"/>
          <w:szCs w:val="32"/>
        </w:rPr>
      </w:pPr>
    </w:p>
    <w:p w14:paraId="77EED86C" w14:textId="77777777" w:rsidR="00AF7D14" w:rsidRDefault="00AF7D14" w:rsidP="00AF7D14">
      <w:pPr>
        <w:ind w:left="2160" w:firstLine="720"/>
        <w:rPr>
          <w:rFonts w:ascii="Book Antiqua" w:hAnsi="Book Antiqua"/>
          <w:b/>
          <w:sz w:val="32"/>
          <w:szCs w:val="32"/>
        </w:rPr>
      </w:pPr>
    </w:p>
    <w:p w14:paraId="68C8F175" w14:textId="77777777" w:rsidR="00E71230" w:rsidRDefault="00E71230" w:rsidP="00AF7D14">
      <w:pPr>
        <w:ind w:left="2160" w:firstLine="720"/>
        <w:rPr>
          <w:rFonts w:ascii="Book Antiqua" w:hAnsi="Book Antiqua"/>
          <w:b/>
          <w:sz w:val="32"/>
          <w:szCs w:val="32"/>
        </w:rPr>
      </w:pPr>
    </w:p>
    <w:p w14:paraId="6B865968" w14:textId="77777777" w:rsidR="00E71230" w:rsidRDefault="00E71230" w:rsidP="00AF7D14">
      <w:pPr>
        <w:ind w:left="2160" w:firstLine="720"/>
        <w:rPr>
          <w:rFonts w:ascii="Book Antiqua" w:hAnsi="Book Antiqua"/>
          <w:b/>
          <w:sz w:val="32"/>
          <w:szCs w:val="32"/>
        </w:rPr>
      </w:pPr>
    </w:p>
    <w:p w14:paraId="6E3ECD0F" w14:textId="77777777" w:rsidR="00AF7D14" w:rsidRDefault="00AF7D14" w:rsidP="00AF7D14">
      <w:pPr>
        <w:ind w:left="2160" w:firstLine="720"/>
        <w:rPr>
          <w:rFonts w:ascii="Book Antiqua" w:hAnsi="Book Antiqua"/>
          <w:b/>
          <w:sz w:val="32"/>
          <w:szCs w:val="32"/>
        </w:rPr>
      </w:pPr>
    </w:p>
    <w:p w14:paraId="1280D2B1" w14:textId="77777777" w:rsidR="00AF7D14" w:rsidRDefault="00AF7D14" w:rsidP="00AF7D14">
      <w:pPr>
        <w:ind w:left="2160" w:firstLine="720"/>
        <w:rPr>
          <w:rFonts w:ascii="Book Antiqua" w:hAnsi="Book Antiqua"/>
          <w:b/>
          <w:sz w:val="32"/>
          <w:szCs w:val="32"/>
        </w:rPr>
      </w:pPr>
    </w:p>
    <w:p w14:paraId="1C17AF12" w14:textId="77777777" w:rsidR="00AF7D14" w:rsidRDefault="00AF7D14" w:rsidP="00AF7D14">
      <w:pPr>
        <w:ind w:left="2160" w:firstLine="720"/>
        <w:rPr>
          <w:rFonts w:ascii="Book Antiqua" w:hAnsi="Book Antiqua"/>
          <w:b/>
          <w:sz w:val="32"/>
          <w:szCs w:val="32"/>
        </w:rPr>
      </w:pPr>
    </w:p>
    <w:p w14:paraId="5535D8E2" w14:textId="77777777" w:rsidR="00AF7D14" w:rsidRDefault="00AF7D14" w:rsidP="00AF7D14">
      <w:pPr>
        <w:ind w:left="2160" w:firstLine="720"/>
        <w:rPr>
          <w:rFonts w:ascii="Book Antiqua" w:hAnsi="Book Antiqua"/>
          <w:b/>
          <w:sz w:val="32"/>
          <w:szCs w:val="32"/>
        </w:rPr>
      </w:pPr>
    </w:p>
    <w:p w14:paraId="39E9C409" w14:textId="77777777" w:rsidR="00AF7D14" w:rsidRDefault="00AF7D14" w:rsidP="00AF7D14">
      <w:pPr>
        <w:ind w:left="2160" w:firstLine="720"/>
        <w:rPr>
          <w:rFonts w:ascii="Book Antiqua" w:hAnsi="Book Antiqua"/>
          <w:b/>
          <w:sz w:val="32"/>
          <w:szCs w:val="32"/>
        </w:rPr>
      </w:pPr>
    </w:p>
    <w:p w14:paraId="521F1078" w14:textId="77777777" w:rsidR="00AF7D14" w:rsidRDefault="00AF7D14" w:rsidP="00AF7D14">
      <w:pPr>
        <w:ind w:left="2160" w:firstLine="720"/>
        <w:rPr>
          <w:rFonts w:ascii="Book Antiqua" w:hAnsi="Book Antiqua"/>
          <w:b/>
          <w:sz w:val="32"/>
          <w:szCs w:val="32"/>
        </w:rPr>
      </w:pPr>
    </w:p>
    <w:p w14:paraId="4C5B4D35" w14:textId="77777777" w:rsidR="00BC2FA2" w:rsidRDefault="00BC2FA2" w:rsidP="00AF7D14">
      <w:pPr>
        <w:ind w:left="2160" w:firstLine="720"/>
        <w:rPr>
          <w:rFonts w:ascii="Book Antiqua" w:hAnsi="Book Antiqua"/>
          <w:b/>
          <w:sz w:val="32"/>
          <w:szCs w:val="32"/>
        </w:rPr>
      </w:pPr>
    </w:p>
    <w:p w14:paraId="61A9AA6D" w14:textId="77777777" w:rsidR="00AF7D14" w:rsidRDefault="00AF7D14" w:rsidP="00AF7D14">
      <w:pPr>
        <w:ind w:left="2160" w:firstLine="720"/>
        <w:rPr>
          <w:rFonts w:ascii="Book Antiqua" w:hAnsi="Book Antiqua"/>
          <w:b/>
          <w:sz w:val="32"/>
          <w:szCs w:val="32"/>
        </w:rPr>
      </w:pPr>
    </w:p>
    <w:p w14:paraId="03C40F56" w14:textId="77777777" w:rsidR="00E5341B" w:rsidRPr="00903150" w:rsidRDefault="00E5341B" w:rsidP="00E5341B">
      <w:pPr>
        <w:rPr>
          <w:rFonts w:ascii="Book Antiqua" w:hAnsi="Book Antiqua"/>
          <w:szCs w:val="24"/>
        </w:rPr>
      </w:pPr>
    </w:p>
    <w:p w14:paraId="701542AE" w14:textId="2715DC4B" w:rsidR="00E5341B" w:rsidRPr="00BC2FA2" w:rsidRDefault="00BC2FA2" w:rsidP="00BC2FA2">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Book Antiqua" w:hAnsi="Book Antiqua"/>
          <w:b/>
          <w:smallCaps/>
          <w:sz w:val="36"/>
          <w:szCs w:val="36"/>
        </w:rPr>
      </w:pPr>
      <w:r w:rsidRPr="00BC2FA2">
        <w:rPr>
          <w:rFonts w:ascii="Book Antiqua" w:hAnsi="Book Antiqua"/>
          <w:b/>
          <w:smallCaps/>
          <w:sz w:val="36"/>
          <w:szCs w:val="36"/>
        </w:rPr>
        <w:lastRenderedPageBreak/>
        <w:t>Job Description &amp; Duties</w:t>
      </w:r>
    </w:p>
    <w:p w14:paraId="7715D547" w14:textId="77777777" w:rsidR="002C4EED" w:rsidRDefault="002C4EED" w:rsidP="002C4EED">
      <w:pPr>
        <w:pStyle w:val="BodyText2"/>
        <w:jc w:val="both"/>
        <w:rPr>
          <w:rFonts w:ascii="Book Antiqua" w:hAnsi="Book Antiqua" w:cs="Arial"/>
          <w:b w:val="0"/>
          <w:sz w:val="24"/>
          <w:szCs w:val="24"/>
        </w:rPr>
      </w:pPr>
    </w:p>
    <w:p w14:paraId="1B47D104" w14:textId="27AD92C6" w:rsidR="00FA204A" w:rsidRPr="00BC2FA2" w:rsidRDefault="00FA204A" w:rsidP="002C4EED">
      <w:pPr>
        <w:pStyle w:val="BodyText2"/>
        <w:jc w:val="both"/>
        <w:rPr>
          <w:rFonts w:ascii="Book Antiqua" w:hAnsi="Book Antiqua"/>
          <w:bCs/>
          <w:sz w:val="24"/>
          <w:szCs w:val="24"/>
        </w:rPr>
      </w:pPr>
      <w:r w:rsidRPr="00BC2FA2">
        <w:rPr>
          <w:rFonts w:ascii="Book Antiqua" w:hAnsi="Book Antiqua"/>
          <w:bCs/>
          <w:sz w:val="24"/>
          <w:szCs w:val="24"/>
        </w:rPr>
        <w:t xml:space="preserve">The </w:t>
      </w:r>
      <w:r w:rsidR="00394215" w:rsidRPr="00BC2FA2">
        <w:rPr>
          <w:rFonts w:ascii="Book Antiqua" w:hAnsi="Book Antiqua"/>
          <w:bCs/>
          <w:sz w:val="24"/>
          <w:szCs w:val="24"/>
        </w:rPr>
        <w:t>Position</w:t>
      </w:r>
      <w:r w:rsidRPr="00BC2FA2">
        <w:rPr>
          <w:rFonts w:ascii="Book Antiqua" w:hAnsi="Book Antiqua"/>
          <w:bCs/>
          <w:sz w:val="24"/>
          <w:szCs w:val="24"/>
        </w:rPr>
        <w:t>:</w:t>
      </w:r>
    </w:p>
    <w:p w14:paraId="21D9FFE3" w14:textId="77777777" w:rsidR="008B32F6" w:rsidRPr="00BC2FA2" w:rsidRDefault="008B32F6" w:rsidP="002C4EED">
      <w:pPr>
        <w:pStyle w:val="BodyText2"/>
        <w:jc w:val="both"/>
        <w:rPr>
          <w:rFonts w:ascii="Book Antiqua" w:hAnsi="Book Antiqua"/>
          <w:bCs/>
          <w:sz w:val="24"/>
          <w:szCs w:val="24"/>
        </w:rPr>
      </w:pPr>
    </w:p>
    <w:p w14:paraId="1328D7F9" w14:textId="7EEFB4D8" w:rsidR="00FA204A" w:rsidRPr="00BC2FA2" w:rsidRDefault="00FD5EA1" w:rsidP="008B32F6">
      <w:pPr>
        <w:rPr>
          <w:rFonts w:ascii="Book Antiqua" w:hAnsi="Book Antiqua"/>
          <w:szCs w:val="24"/>
        </w:rPr>
      </w:pPr>
      <w:r w:rsidRPr="00BC2FA2">
        <w:rPr>
          <w:rFonts w:ascii="Book Antiqua" w:hAnsi="Book Antiqua"/>
          <w:szCs w:val="24"/>
        </w:rPr>
        <w:t>The Executive Accountant role is a senior role within the Finance Department</w:t>
      </w:r>
      <w:r w:rsidR="0076342C" w:rsidRPr="00BC2FA2">
        <w:rPr>
          <w:rFonts w:ascii="Book Antiqua" w:hAnsi="Book Antiqua"/>
          <w:szCs w:val="24"/>
        </w:rPr>
        <w:t xml:space="preserve"> and </w:t>
      </w:r>
      <w:r w:rsidR="00932B5A" w:rsidRPr="00BC2FA2">
        <w:rPr>
          <w:rFonts w:ascii="Book Antiqua" w:hAnsi="Book Antiqua"/>
          <w:szCs w:val="24"/>
        </w:rPr>
        <w:t>works as part of an overall management team that includes the Director of Finance, the</w:t>
      </w:r>
      <w:r w:rsidR="0076342C" w:rsidRPr="00BC2FA2">
        <w:rPr>
          <w:rFonts w:ascii="Book Antiqua" w:hAnsi="Book Antiqua"/>
          <w:szCs w:val="24"/>
        </w:rPr>
        <w:t xml:space="preserve"> Financial Management Accountant</w:t>
      </w:r>
      <w:r w:rsidR="00932B5A" w:rsidRPr="00BC2FA2">
        <w:rPr>
          <w:rFonts w:ascii="Book Antiqua" w:hAnsi="Book Antiqua"/>
          <w:szCs w:val="24"/>
        </w:rPr>
        <w:t xml:space="preserve">, </w:t>
      </w:r>
      <w:r w:rsidR="00DB2C2D" w:rsidRPr="00BC2FA2">
        <w:rPr>
          <w:rFonts w:ascii="Book Antiqua" w:hAnsi="Book Antiqua"/>
          <w:szCs w:val="24"/>
        </w:rPr>
        <w:t>the Executive Accountants and an Administrative Officer</w:t>
      </w:r>
      <w:r w:rsidR="00CE633F" w:rsidRPr="00BC2FA2">
        <w:rPr>
          <w:rFonts w:ascii="Book Antiqua" w:hAnsi="Book Antiqua"/>
          <w:szCs w:val="24"/>
        </w:rPr>
        <w:t>.  The role will entail engagement with all areas within the Finance</w:t>
      </w:r>
      <w:r w:rsidR="00D266AE" w:rsidRPr="00BC2FA2">
        <w:rPr>
          <w:rFonts w:ascii="Book Antiqua" w:hAnsi="Book Antiqua"/>
          <w:szCs w:val="24"/>
        </w:rPr>
        <w:t xml:space="preserve"> </w:t>
      </w:r>
      <w:r w:rsidR="00CE633F" w:rsidRPr="00BC2FA2">
        <w:rPr>
          <w:rFonts w:ascii="Book Antiqua" w:hAnsi="Book Antiqua"/>
          <w:szCs w:val="24"/>
        </w:rPr>
        <w:t>Department as well as the wider organisation</w:t>
      </w:r>
      <w:r w:rsidR="00D266AE" w:rsidRPr="00BC2FA2">
        <w:rPr>
          <w:rFonts w:ascii="Book Antiqua" w:hAnsi="Book Antiqua"/>
          <w:szCs w:val="24"/>
        </w:rPr>
        <w:t xml:space="preserve"> and external stakeholders. </w:t>
      </w:r>
    </w:p>
    <w:p w14:paraId="3212D1F7" w14:textId="77777777" w:rsidR="008B32F6" w:rsidRPr="00BC2FA2" w:rsidRDefault="008B32F6" w:rsidP="00844069">
      <w:pPr>
        <w:jc w:val="both"/>
        <w:rPr>
          <w:rFonts w:ascii="Book Antiqua" w:hAnsi="Book Antiqua" w:cstheme="minorHAnsi"/>
          <w:b/>
          <w:szCs w:val="24"/>
        </w:rPr>
      </w:pPr>
    </w:p>
    <w:p w14:paraId="2B3BE2AC" w14:textId="433A63C8" w:rsidR="00844069" w:rsidRPr="00BC2FA2" w:rsidRDefault="00844069" w:rsidP="00844069">
      <w:pPr>
        <w:jc w:val="both"/>
        <w:rPr>
          <w:rFonts w:ascii="Book Antiqua" w:hAnsi="Book Antiqua" w:cstheme="minorHAnsi"/>
          <w:b/>
          <w:szCs w:val="24"/>
        </w:rPr>
      </w:pPr>
      <w:r w:rsidRPr="00BC2FA2">
        <w:rPr>
          <w:rFonts w:ascii="Book Antiqua" w:hAnsi="Book Antiqua" w:cstheme="minorHAnsi"/>
          <w:b/>
          <w:szCs w:val="24"/>
        </w:rPr>
        <w:t>Key Duties:</w:t>
      </w:r>
    </w:p>
    <w:p w14:paraId="032D423D" w14:textId="77777777" w:rsidR="008B32F6" w:rsidRPr="00BC2FA2" w:rsidRDefault="008B32F6" w:rsidP="00844069">
      <w:pPr>
        <w:jc w:val="both"/>
        <w:rPr>
          <w:rFonts w:ascii="Book Antiqua" w:hAnsi="Book Antiqua" w:cstheme="minorHAnsi"/>
          <w:b/>
          <w:szCs w:val="24"/>
          <w:lang w:val="en-IE"/>
        </w:rPr>
      </w:pPr>
    </w:p>
    <w:p w14:paraId="3373A798" w14:textId="5BB0934A" w:rsidR="00844069" w:rsidRPr="00BC2FA2" w:rsidRDefault="00844069" w:rsidP="008B32F6">
      <w:pPr>
        <w:rPr>
          <w:rFonts w:ascii="Book Antiqua" w:hAnsi="Book Antiqua"/>
          <w:b/>
          <w:bCs/>
          <w:w w:val="105"/>
          <w:szCs w:val="24"/>
        </w:rPr>
      </w:pPr>
      <w:r w:rsidRPr="00BC2FA2">
        <w:rPr>
          <w:rFonts w:ascii="Book Antiqua" w:hAnsi="Book Antiqua"/>
          <w:b/>
          <w:bCs/>
          <w:w w:val="105"/>
          <w:szCs w:val="24"/>
        </w:rPr>
        <w:t xml:space="preserve">The duties and responsibilities of the Executive Accountant </w:t>
      </w:r>
      <w:r w:rsidR="00CE1ACB" w:rsidRPr="00BC2FA2">
        <w:rPr>
          <w:rFonts w:ascii="Book Antiqua" w:hAnsi="Book Antiqua"/>
          <w:b/>
          <w:bCs/>
          <w:w w:val="105"/>
          <w:szCs w:val="24"/>
        </w:rPr>
        <w:t xml:space="preserve">post </w:t>
      </w:r>
      <w:r w:rsidRPr="00BC2FA2">
        <w:rPr>
          <w:rFonts w:ascii="Book Antiqua" w:hAnsi="Book Antiqua"/>
          <w:b/>
          <w:bCs/>
          <w:w w:val="105"/>
          <w:szCs w:val="24"/>
        </w:rPr>
        <w:t>in</w:t>
      </w:r>
      <w:r w:rsidR="00CE1ACB" w:rsidRPr="00BC2FA2">
        <w:rPr>
          <w:rFonts w:ascii="Book Antiqua" w:hAnsi="Book Antiqua"/>
          <w:b/>
          <w:bCs/>
          <w:w w:val="105"/>
          <w:szCs w:val="24"/>
        </w:rPr>
        <w:t>clude,</w:t>
      </w:r>
      <w:r w:rsidRPr="00BC2FA2">
        <w:rPr>
          <w:rFonts w:ascii="Book Antiqua" w:hAnsi="Book Antiqua"/>
          <w:b/>
          <w:bCs/>
          <w:w w:val="105"/>
          <w:szCs w:val="24"/>
        </w:rPr>
        <w:t xml:space="preserve"> but are not limited to the following:</w:t>
      </w:r>
    </w:p>
    <w:p w14:paraId="11AC050C" w14:textId="77777777" w:rsidR="00AF285F" w:rsidRPr="00BC2FA2" w:rsidRDefault="00AF285F" w:rsidP="008B32F6">
      <w:pPr>
        <w:rPr>
          <w:rFonts w:ascii="Book Antiqua" w:hAnsi="Book Antiqua"/>
          <w:w w:val="105"/>
          <w:szCs w:val="24"/>
        </w:rPr>
      </w:pPr>
    </w:p>
    <w:p w14:paraId="76F13427" w14:textId="51DBCF08" w:rsidR="00844069" w:rsidRPr="00BC2FA2" w:rsidRDefault="00844069" w:rsidP="008B32F6">
      <w:pPr>
        <w:pStyle w:val="ListParagraph"/>
        <w:numPr>
          <w:ilvl w:val="0"/>
          <w:numId w:val="36"/>
        </w:numPr>
        <w:rPr>
          <w:rFonts w:ascii="Book Antiqua" w:hAnsi="Book Antiqua" w:cs="Arial"/>
        </w:rPr>
      </w:pPr>
      <w:r w:rsidRPr="00BC2FA2">
        <w:rPr>
          <w:rFonts w:ascii="Book Antiqua" w:hAnsi="Book Antiqua" w:cs="Arial"/>
        </w:rPr>
        <w:t>Assisting in the planning, scheduling and preparing the Annual Financial Statement</w:t>
      </w:r>
      <w:r w:rsidR="00C01BEC" w:rsidRPr="00BC2FA2">
        <w:rPr>
          <w:rFonts w:ascii="Book Antiqua" w:hAnsi="Book Antiqua" w:cs="Arial"/>
        </w:rPr>
        <w:t>s.</w:t>
      </w:r>
      <w:r w:rsidRPr="00BC2FA2">
        <w:rPr>
          <w:rFonts w:ascii="Book Antiqua" w:hAnsi="Book Antiqua" w:cs="Arial"/>
        </w:rPr>
        <w:t xml:space="preserve"> </w:t>
      </w:r>
    </w:p>
    <w:p w14:paraId="03E46F05" w14:textId="77777777" w:rsidR="00C01BEC" w:rsidRPr="00BC2FA2" w:rsidRDefault="00844069" w:rsidP="008B32F6">
      <w:pPr>
        <w:pStyle w:val="ListParagraph"/>
        <w:numPr>
          <w:ilvl w:val="0"/>
          <w:numId w:val="36"/>
        </w:numPr>
        <w:rPr>
          <w:rFonts w:ascii="Book Antiqua" w:hAnsi="Book Antiqua" w:cs="Arial"/>
        </w:rPr>
      </w:pPr>
      <w:r w:rsidRPr="00BC2FA2">
        <w:rPr>
          <w:rFonts w:ascii="Book Antiqua" w:hAnsi="Book Antiqua" w:cs="Arial"/>
        </w:rPr>
        <w:t xml:space="preserve">Ensuring that the Council adheres to currently accepted accounting standards and relevant codes of practice </w:t>
      </w:r>
    </w:p>
    <w:p w14:paraId="1E6AB661" w14:textId="78A242AA" w:rsidR="00844069" w:rsidRPr="00BC2FA2" w:rsidRDefault="00844069" w:rsidP="008B32F6">
      <w:pPr>
        <w:pStyle w:val="ListParagraph"/>
        <w:numPr>
          <w:ilvl w:val="0"/>
          <w:numId w:val="36"/>
        </w:numPr>
        <w:rPr>
          <w:rFonts w:ascii="Book Antiqua" w:hAnsi="Book Antiqua" w:cs="Arial"/>
        </w:rPr>
      </w:pPr>
      <w:r w:rsidRPr="00BC2FA2">
        <w:rPr>
          <w:rFonts w:ascii="Book Antiqua" w:hAnsi="Book Antiqua" w:cs="Arial"/>
        </w:rPr>
        <w:t xml:space="preserve">Dissemination of taxation knowledge and monitor and implement internal controls to ensure the local authority is tax compliant </w:t>
      </w:r>
    </w:p>
    <w:p w14:paraId="7EE3649A" w14:textId="6A85DAF6" w:rsidR="00844069" w:rsidRPr="00BC2FA2" w:rsidRDefault="00844069" w:rsidP="008B32F6">
      <w:pPr>
        <w:pStyle w:val="ListParagraph"/>
        <w:numPr>
          <w:ilvl w:val="0"/>
          <w:numId w:val="36"/>
        </w:numPr>
        <w:rPr>
          <w:rFonts w:ascii="Book Antiqua" w:hAnsi="Book Antiqua" w:cs="Arial"/>
        </w:rPr>
      </w:pPr>
      <w:r w:rsidRPr="00BC2FA2">
        <w:rPr>
          <w:rFonts w:ascii="Book Antiqua" w:hAnsi="Book Antiqua" w:cs="Arial"/>
        </w:rPr>
        <w:t>Develop</w:t>
      </w:r>
      <w:r w:rsidR="00C71256" w:rsidRPr="00BC2FA2">
        <w:rPr>
          <w:rFonts w:ascii="Book Antiqua" w:hAnsi="Book Antiqua" w:cs="Arial"/>
        </w:rPr>
        <w:t>ing</w:t>
      </w:r>
      <w:r w:rsidRPr="00BC2FA2">
        <w:rPr>
          <w:rFonts w:ascii="Book Antiqua" w:hAnsi="Book Antiqua" w:cs="Arial"/>
        </w:rPr>
        <w:t xml:space="preserve"> the accounting skills of staff involved in financial activities throughout the Council and provid</w:t>
      </w:r>
      <w:r w:rsidR="00C71256" w:rsidRPr="00BC2FA2">
        <w:rPr>
          <w:rFonts w:ascii="Book Antiqua" w:hAnsi="Book Antiqua" w:cs="Arial"/>
        </w:rPr>
        <w:t>ing</w:t>
      </w:r>
      <w:r w:rsidRPr="00BC2FA2">
        <w:rPr>
          <w:rFonts w:ascii="Book Antiqua" w:hAnsi="Book Antiqua" w:cs="Arial"/>
        </w:rPr>
        <w:t xml:space="preserve"> financial advice and assistant to all departments </w:t>
      </w:r>
    </w:p>
    <w:p w14:paraId="74975F14" w14:textId="43C7F90C" w:rsidR="00844069" w:rsidRPr="00BC2FA2" w:rsidRDefault="00844069" w:rsidP="008B32F6">
      <w:pPr>
        <w:pStyle w:val="ListParagraph"/>
        <w:numPr>
          <w:ilvl w:val="0"/>
          <w:numId w:val="36"/>
        </w:numPr>
        <w:rPr>
          <w:rFonts w:ascii="Book Antiqua" w:hAnsi="Book Antiqua" w:cs="Arial"/>
        </w:rPr>
      </w:pPr>
      <w:r w:rsidRPr="00BC2FA2">
        <w:rPr>
          <w:rFonts w:ascii="Book Antiqua" w:hAnsi="Book Antiqua" w:cs="Arial"/>
        </w:rPr>
        <w:t>Liais</w:t>
      </w:r>
      <w:r w:rsidR="00C71256" w:rsidRPr="00BC2FA2">
        <w:rPr>
          <w:rFonts w:ascii="Book Antiqua" w:hAnsi="Book Antiqua" w:cs="Arial"/>
        </w:rPr>
        <w:t>ing</w:t>
      </w:r>
      <w:r w:rsidRPr="00BC2FA2">
        <w:rPr>
          <w:rFonts w:ascii="Book Antiqua" w:hAnsi="Book Antiqua" w:cs="Arial"/>
        </w:rPr>
        <w:t xml:space="preserve"> with internal and external auditors. Provide information to Auditors </w:t>
      </w:r>
      <w:proofErr w:type="gramStart"/>
      <w:r w:rsidRPr="00BC2FA2">
        <w:rPr>
          <w:rFonts w:ascii="Book Antiqua" w:hAnsi="Book Antiqua" w:cs="Arial"/>
        </w:rPr>
        <w:t>during the course of</w:t>
      </w:r>
      <w:proofErr w:type="gramEnd"/>
      <w:r w:rsidRPr="00BC2FA2">
        <w:rPr>
          <w:rFonts w:ascii="Book Antiqua" w:hAnsi="Book Antiqua" w:cs="Arial"/>
        </w:rPr>
        <w:t xml:space="preserve"> their audits as required. </w:t>
      </w:r>
    </w:p>
    <w:p w14:paraId="6E277B46" w14:textId="46ED8047" w:rsidR="00844069" w:rsidRPr="00BC2FA2" w:rsidRDefault="00844069" w:rsidP="008B32F6">
      <w:pPr>
        <w:pStyle w:val="ListParagraph"/>
        <w:numPr>
          <w:ilvl w:val="0"/>
          <w:numId w:val="36"/>
        </w:numPr>
        <w:rPr>
          <w:rFonts w:ascii="Book Antiqua" w:hAnsi="Book Antiqua" w:cs="Arial"/>
        </w:rPr>
      </w:pPr>
      <w:r w:rsidRPr="00BC2FA2">
        <w:rPr>
          <w:rFonts w:ascii="Book Antiqua" w:hAnsi="Book Antiqua" w:cs="Arial"/>
        </w:rPr>
        <w:t xml:space="preserve">Assisting in the planning, compilation and preparation of Local Authority Budgets </w:t>
      </w:r>
      <w:r w:rsidR="000812B3" w:rsidRPr="00BC2FA2">
        <w:rPr>
          <w:rFonts w:ascii="Book Antiqua" w:hAnsi="Book Antiqua" w:cs="Arial"/>
        </w:rPr>
        <w:t>and other finan</w:t>
      </w:r>
      <w:r w:rsidR="00173270" w:rsidRPr="00BC2FA2">
        <w:rPr>
          <w:rFonts w:ascii="Book Antiqua" w:hAnsi="Book Antiqua" w:cs="Arial"/>
        </w:rPr>
        <w:t>cial plans, including capital budgets.</w:t>
      </w:r>
    </w:p>
    <w:p w14:paraId="7BB113C1" w14:textId="24AC47E0" w:rsidR="00844069" w:rsidRPr="00BC2FA2" w:rsidRDefault="00844069" w:rsidP="008B32F6">
      <w:pPr>
        <w:pStyle w:val="ListParagraph"/>
        <w:numPr>
          <w:ilvl w:val="0"/>
          <w:numId w:val="36"/>
        </w:numPr>
        <w:rPr>
          <w:rFonts w:ascii="Book Antiqua" w:hAnsi="Book Antiqua" w:cs="Arial"/>
        </w:rPr>
      </w:pPr>
      <w:r w:rsidRPr="00BC2FA2">
        <w:rPr>
          <w:rFonts w:ascii="Book Antiqua" w:hAnsi="Book Antiqua" w:cs="Arial"/>
        </w:rPr>
        <w:t>Assist</w:t>
      </w:r>
      <w:r w:rsidR="000812B3" w:rsidRPr="00BC2FA2">
        <w:rPr>
          <w:rFonts w:ascii="Book Antiqua" w:hAnsi="Book Antiqua" w:cs="Arial"/>
        </w:rPr>
        <w:t>ing</w:t>
      </w:r>
      <w:r w:rsidRPr="00BC2FA2">
        <w:rPr>
          <w:rFonts w:ascii="Book Antiqua" w:hAnsi="Book Antiqua" w:cs="Arial"/>
        </w:rPr>
        <w:t xml:space="preserve"> in the management and control of the day-to-day operations of the </w:t>
      </w:r>
      <w:r w:rsidR="002525C0" w:rsidRPr="00BC2FA2">
        <w:rPr>
          <w:rFonts w:ascii="Book Antiqua" w:hAnsi="Book Antiqua" w:cs="Arial"/>
        </w:rPr>
        <w:t>F</w:t>
      </w:r>
      <w:r w:rsidRPr="00BC2FA2">
        <w:rPr>
          <w:rFonts w:ascii="Book Antiqua" w:hAnsi="Book Antiqua" w:cs="Arial"/>
        </w:rPr>
        <w:t xml:space="preserve">inance </w:t>
      </w:r>
      <w:r w:rsidR="002525C0" w:rsidRPr="00BC2FA2">
        <w:rPr>
          <w:rFonts w:ascii="Book Antiqua" w:hAnsi="Book Antiqua" w:cs="Arial"/>
        </w:rPr>
        <w:t>D</w:t>
      </w:r>
      <w:r w:rsidRPr="00BC2FA2">
        <w:rPr>
          <w:rFonts w:ascii="Book Antiqua" w:hAnsi="Book Antiqua" w:cs="Arial"/>
        </w:rPr>
        <w:t xml:space="preserve">epartment </w:t>
      </w:r>
    </w:p>
    <w:p w14:paraId="534FBF89" w14:textId="1AC2A0B1" w:rsidR="00844069" w:rsidRPr="00BC2FA2" w:rsidRDefault="00844069" w:rsidP="008B32F6">
      <w:pPr>
        <w:pStyle w:val="ListParagraph"/>
        <w:numPr>
          <w:ilvl w:val="0"/>
          <w:numId w:val="36"/>
        </w:numPr>
        <w:rPr>
          <w:rFonts w:ascii="Book Antiqua" w:hAnsi="Book Antiqua" w:cs="Arial"/>
        </w:rPr>
      </w:pPr>
      <w:r w:rsidRPr="00BC2FA2">
        <w:rPr>
          <w:rFonts w:ascii="Book Antiqua" w:hAnsi="Book Antiqua" w:cs="Arial"/>
        </w:rPr>
        <w:t>Assist</w:t>
      </w:r>
      <w:r w:rsidR="000812B3" w:rsidRPr="00BC2FA2">
        <w:rPr>
          <w:rFonts w:ascii="Book Antiqua" w:hAnsi="Book Antiqua" w:cs="Arial"/>
        </w:rPr>
        <w:t>ing</w:t>
      </w:r>
      <w:r w:rsidRPr="00BC2FA2">
        <w:rPr>
          <w:rFonts w:ascii="Book Antiqua" w:hAnsi="Book Antiqua" w:cs="Arial"/>
        </w:rPr>
        <w:t xml:space="preserve"> in the preparation of monthly / quarterly revenue and capital financial reports, monitoring and review of same, identification of variances and recommendations for corrective actions if required </w:t>
      </w:r>
    </w:p>
    <w:p w14:paraId="3458F135" w14:textId="77777777" w:rsidR="00844069" w:rsidRPr="00BC2FA2" w:rsidRDefault="00844069" w:rsidP="008B32F6">
      <w:pPr>
        <w:pStyle w:val="ListParagraph"/>
        <w:numPr>
          <w:ilvl w:val="0"/>
          <w:numId w:val="36"/>
        </w:numPr>
        <w:rPr>
          <w:rFonts w:ascii="Book Antiqua" w:hAnsi="Book Antiqua" w:cs="Arial"/>
        </w:rPr>
      </w:pPr>
      <w:r w:rsidRPr="00BC2FA2">
        <w:rPr>
          <w:rFonts w:ascii="Book Antiqua" w:hAnsi="Book Antiqua" w:cs="Arial"/>
        </w:rPr>
        <w:t xml:space="preserve">Financial planning and analysis including ad-hoc financial analysis and modelling </w:t>
      </w:r>
    </w:p>
    <w:p w14:paraId="532A588B" w14:textId="762ECF0B" w:rsidR="00844069" w:rsidRPr="00BC2FA2" w:rsidRDefault="00844069" w:rsidP="008B32F6">
      <w:pPr>
        <w:pStyle w:val="ListParagraph"/>
        <w:numPr>
          <w:ilvl w:val="0"/>
          <w:numId w:val="36"/>
        </w:numPr>
        <w:rPr>
          <w:rFonts w:ascii="Book Antiqua" w:hAnsi="Book Antiqua" w:cs="Arial"/>
        </w:rPr>
      </w:pPr>
      <w:r w:rsidRPr="00BC2FA2">
        <w:rPr>
          <w:rFonts w:ascii="Book Antiqua" w:hAnsi="Book Antiqua" w:cs="Arial"/>
        </w:rPr>
        <w:t>Assist</w:t>
      </w:r>
      <w:r w:rsidR="00173270" w:rsidRPr="00BC2FA2">
        <w:rPr>
          <w:rFonts w:ascii="Book Antiqua" w:hAnsi="Book Antiqua" w:cs="Arial"/>
        </w:rPr>
        <w:t>ing</w:t>
      </w:r>
      <w:r w:rsidRPr="00BC2FA2">
        <w:rPr>
          <w:rFonts w:ascii="Book Antiqua" w:hAnsi="Book Antiqua" w:cs="Arial"/>
        </w:rPr>
        <w:t xml:space="preserve"> in the introduction of reporting structures and systems in line with new requirements of legislation, circulars, value for money reports etc. </w:t>
      </w:r>
    </w:p>
    <w:p w14:paraId="1A93A19E" w14:textId="057C7FC0" w:rsidR="00844069" w:rsidRPr="00BC2FA2" w:rsidRDefault="00844069" w:rsidP="008B32F6">
      <w:pPr>
        <w:pStyle w:val="ListParagraph"/>
        <w:numPr>
          <w:ilvl w:val="0"/>
          <w:numId w:val="36"/>
        </w:numPr>
        <w:rPr>
          <w:rFonts w:ascii="Book Antiqua" w:hAnsi="Book Antiqua" w:cs="Arial"/>
        </w:rPr>
      </w:pPr>
      <w:r w:rsidRPr="00BC2FA2">
        <w:rPr>
          <w:rFonts w:ascii="Book Antiqua" w:hAnsi="Book Antiqua" w:cs="Arial"/>
        </w:rPr>
        <w:t>Provid</w:t>
      </w:r>
      <w:r w:rsidR="00173270" w:rsidRPr="00BC2FA2">
        <w:rPr>
          <w:rFonts w:ascii="Book Antiqua" w:hAnsi="Book Antiqua" w:cs="Arial"/>
        </w:rPr>
        <w:t>ing</w:t>
      </w:r>
      <w:r w:rsidRPr="00BC2FA2">
        <w:rPr>
          <w:rFonts w:ascii="Book Antiqua" w:hAnsi="Book Antiqua" w:cs="Arial"/>
        </w:rPr>
        <w:t xml:space="preserve"> financial advice and assistance to all departments to support the achievement of the corporate objectives and support devolved budgeting structures. </w:t>
      </w:r>
    </w:p>
    <w:p w14:paraId="2CABEB10" w14:textId="47214439" w:rsidR="00844069" w:rsidRPr="00BC2FA2" w:rsidRDefault="00844069" w:rsidP="008B32F6">
      <w:pPr>
        <w:pStyle w:val="ListParagraph"/>
        <w:numPr>
          <w:ilvl w:val="0"/>
          <w:numId w:val="36"/>
        </w:numPr>
        <w:rPr>
          <w:rFonts w:ascii="Book Antiqua" w:hAnsi="Book Antiqua" w:cs="Arial"/>
        </w:rPr>
      </w:pPr>
      <w:r w:rsidRPr="00BC2FA2">
        <w:rPr>
          <w:rFonts w:ascii="Book Antiqua" w:hAnsi="Book Antiqua" w:cs="Arial"/>
        </w:rPr>
        <w:t>Promot</w:t>
      </w:r>
      <w:r w:rsidR="00173270" w:rsidRPr="00BC2FA2">
        <w:rPr>
          <w:rFonts w:ascii="Book Antiqua" w:hAnsi="Book Antiqua" w:cs="Arial"/>
        </w:rPr>
        <w:t>ing</w:t>
      </w:r>
      <w:r w:rsidRPr="00BC2FA2">
        <w:rPr>
          <w:rFonts w:ascii="Book Antiqua" w:hAnsi="Book Antiqua" w:cs="Arial"/>
        </w:rPr>
        <w:t xml:space="preserve"> and assist</w:t>
      </w:r>
      <w:r w:rsidR="00173270" w:rsidRPr="00BC2FA2">
        <w:rPr>
          <w:rFonts w:ascii="Book Antiqua" w:hAnsi="Book Antiqua" w:cs="Arial"/>
        </w:rPr>
        <w:t>ing</w:t>
      </w:r>
      <w:r w:rsidRPr="00BC2FA2">
        <w:rPr>
          <w:rFonts w:ascii="Book Antiqua" w:hAnsi="Book Antiqua" w:cs="Arial"/>
        </w:rPr>
        <w:t xml:space="preserve"> the implementation of good practice in: Risk Management; Procurement; Value </w:t>
      </w:r>
      <w:proofErr w:type="gramStart"/>
      <w:r w:rsidRPr="00BC2FA2">
        <w:rPr>
          <w:rFonts w:ascii="Book Antiqua" w:hAnsi="Book Antiqua" w:cs="Arial"/>
        </w:rPr>
        <w:t>For</w:t>
      </w:r>
      <w:proofErr w:type="gramEnd"/>
      <w:r w:rsidRPr="00BC2FA2">
        <w:rPr>
          <w:rFonts w:ascii="Book Antiqua" w:hAnsi="Book Antiqua" w:cs="Arial"/>
        </w:rPr>
        <w:t xml:space="preserve"> Money; Shared Services; Efficiency and Effectiveness </w:t>
      </w:r>
    </w:p>
    <w:p w14:paraId="5A659549" w14:textId="19AF7868" w:rsidR="00844069" w:rsidRPr="00BC2FA2" w:rsidRDefault="00844069" w:rsidP="008B32F6">
      <w:pPr>
        <w:pStyle w:val="ListParagraph"/>
        <w:numPr>
          <w:ilvl w:val="0"/>
          <w:numId w:val="36"/>
        </w:numPr>
        <w:rPr>
          <w:rFonts w:ascii="Book Antiqua" w:hAnsi="Book Antiqua" w:cs="Arial"/>
        </w:rPr>
      </w:pPr>
      <w:r w:rsidRPr="00BC2FA2">
        <w:rPr>
          <w:rFonts w:ascii="Book Antiqua" w:hAnsi="Book Antiqua" w:cs="Arial"/>
        </w:rPr>
        <w:t>Monitor</w:t>
      </w:r>
      <w:r w:rsidR="00173270" w:rsidRPr="00BC2FA2">
        <w:rPr>
          <w:rFonts w:ascii="Book Antiqua" w:hAnsi="Book Antiqua" w:cs="Arial"/>
        </w:rPr>
        <w:t>ing</w:t>
      </w:r>
      <w:r w:rsidRPr="00BC2FA2">
        <w:rPr>
          <w:rFonts w:ascii="Book Antiqua" w:hAnsi="Book Antiqua" w:cs="Arial"/>
        </w:rPr>
        <w:t xml:space="preserve"> and implement</w:t>
      </w:r>
      <w:r w:rsidR="00173270" w:rsidRPr="00BC2FA2">
        <w:rPr>
          <w:rFonts w:ascii="Book Antiqua" w:hAnsi="Book Antiqua" w:cs="Arial"/>
        </w:rPr>
        <w:t>ing</w:t>
      </w:r>
      <w:r w:rsidRPr="00BC2FA2">
        <w:rPr>
          <w:rFonts w:ascii="Book Antiqua" w:hAnsi="Book Antiqua" w:cs="Arial"/>
        </w:rPr>
        <w:t xml:space="preserve"> / improv</w:t>
      </w:r>
      <w:r w:rsidR="00173270" w:rsidRPr="00BC2FA2">
        <w:rPr>
          <w:rFonts w:ascii="Book Antiqua" w:hAnsi="Book Antiqua" w:cs="Arial"/>
        </w:rPr>
        <w:t>ing</w:t>
      </w:r>
      <w:r w:rsidRPr="00BC2FA2">
        <w:rPr>
          <w:rFonts w:ascii="Book Antiqua" w:hAnsi="Book Antiqua" w:cs="Arial"/>
        </w:rPr>
        <w:t xml:space="preserve"> internal controls and </w:t>
      </w:r>
      <w:proofErr w:type="gramStart"/>
      <w:r w:rsidRPr="00BC2FA2">
        <w:rPr>
          <w:rFonts w:ascii="Book Antiqua" w:hAnsi="Book Antiqua" w:cs="Arial"/>
        </w:rPr>
        <w:t>checks</w:t>
      </w:r>
      <w:proofErr w:type="gramEnd"/>
      <w:r w:rsidRPr="00BC2FA2">
        <w:rPr>
          <w:rFonts w:ascii="Book Antiqua" w:hAnsi="Book Antiqua" w:cs="Arial"/>
        </w:rPr>
        <w:t xml:space="preserve"> to ensure good financial control, safeguarding of assets of the local authority. </w:t>
      </w:r>
    </w:p>
    <w:p w14:paraId="061CEE82" w14:textId="77777777" w:rsidR="00844069" w:rsidRPr="00BC2FA2" w:rsidRDefault="00844069" w:rsidP="008B32F6">
      <w:pPr>
        <w:pStyle w:val="ListParagraph"/>
        <w:numPr>
          <w:ilvl w:val="0"/>
          <w:numId w:val="36"/>
        </w:numPr>
        <w:rPr>
          <w:rFonts w:ascii="Book Antiqua" w:hAnsi="Book Antiqua" w:cs="Arial"/>
        </w:rPr>
      </w:pPr>
      <w:r w:rsidRPr="00BC2FA2">
        <w:rPr>
          <w:rFonts w:ascii="Book Antiqua" w:hAnsi="Book Antiqua" w:cs="Arial"/>
        </w:rPr>
        <w:t xml:space="preserve">Ensuring the rapid, timely and accurate preparation of financial and management reports </w:t>
      </w:r>
      <w:proofErr w:type="gramStart"/>
      <w:r w:rsidRPr="00BC2FA2">
        <w:rPr>
          <w:rFonts w:ascii="Book Antiqua" w:hAnsi="Book Antiqua" w:cs="Arial"/>
        </w:rPr>
        <w:t>through the use of</w:t>
      </w:r>
      <w:proofErr w:type="gramEnd"/>
      <w:r w:rsidRPr="00BC2FA2">
        <w:rPr>
          <w:rFonts w:ascii="Book Antiqua" w:hAnsi="Book Antiqua" w:cs="Arial"/>
        </w:rPr>
        <w:t xml:space="preserve"> automated systems </w:t>
      </w:r>
    </w:p>
    <w:p w14:paraId="1EF6B4AA" w14:textId="7E525C9B" w:rsidR="00844069" w:rsidRPr="00BC2FA2" w:rsidRDefault="00844069" w:rsidP="008B32F6">
      <w:pPr>
        <w:pStyle w:val="ListParagraph"/>
        <w:numPr>
          <w:ilvl w:val="0"/>
          <w:numId w:val="36"/>
        </w:numPr>
        <w:rPr>
          <w:rFonts w:ascii="Book Antiqua" w:hAnsi="Book Antiqua" w:cs="Arial"/>
        </w:rPr>
      </w:pPr>
      <w:r w:rsidRPr="00BC2FA2">
        <w:rPr>
          <w:rFonts w:ascii="Book Antiqua" w:hAnsi="Book Antiqua" w:cs="Arial"/>
        </w:rPr>
        <w:t>Manag</w:t>
      </w:r>
      <w:r w:rsidR="00173270" w:rsidRPr="00BC2FA2">
        <w:rPr>
          <w:rFonts w:ascii="Book Antiqua" w:hAnsi="Book Antiqua" w:cs="Arial"/>
        </w:rPr>
        <w:t>ing</w:t>
      </w:r>
      <w:r w:rsidRPr="00BC2FA2">
        <w:rPr>
          <w:rFonts w:ascii="Book Antiqua" w:hAnsi="Book Antiqua" w:cs="Arial"/>
        </w:rPr>
        <w:t xml:space="preserve"> and develop</w:t>
      </w:r>
      <w:r w:rsidR="00173270" w:rsidRPr="00BC2FA2">
        <w:rPr>
          <w:rFonts w:ascii="Book Antiqua" w:hAnsi="Book Antiqua" w:cs="Arial"/>
        </w:rPr>
        <w:t>ing</w:t>
      </w:r>
      <w:r w:rsidRPr="00BC2FA2">
        <w:rPr>
          <w:rFonts w:ascii="Book Antiqua" w:hAnsi="Book Antiqua" w:cs="Arial"/>
        </w:rPr>
        <w:t xml:space="preserve"> the team of staff in the Finance function to ensure the highest standards of proficiency and work with a variety of non-finance teams </w:t>
      </w:r>
    </w:p>
    <w:p w14:paraId="124EBB92" w14:textId="08208E83" w:rsidR="009F4A50" w:rsidRPr="00BC2FA2" w:rsidRDefault="009F4A50" w:rsidP="008B32F6">
      <w:pPr>
        <w:pStyle w:val="ListParagraph"/>
        <w:numPr>
          <w:ilvl w:val="0"/>
          <w:numId w:val="36"/>
        </w:numPr>
        <w:rPr>
          <w:rFonts w:ascii="Book Antiqua" w:hAnsi="Book Antiqua" w:cs="Arial"/>
        </w:rPr>
      </w:pPr>
      <w:r w:rsidRPr="00BC2FA2">
        <w:rPr>
          <w:rFonts w:ascii="Book Antiqua" w:hAnsi="Book Antiqua" w:cs="Arial"/>
        </w:rPr>
        <w:lastRenderedPageBreak/>
        <w:t>L</w:t>
      </w:r>
      <w:r w:rsidR="00A5088C" w:rsidRPr="00BC2FA2">
        <w:rPr>
          <w:rFonts w:ascii="Book Antiqua" w:hAnsi="Book Antiqua" w:cs="Arial"/>
        </w:rPr>
        <w:t>ead</w:t>
      </w:r>
      <w:r w:rsidR="00173270" w:rsidRPr="00BC2FA2">
        <w:rPr>
          <w:rFonts w:ascii="Book Antiqua" w:hAnsi="Book Antiqua" w:cs="Arial"/>
        </w:rPr>
        <w:t>ing</w:t>
      </w:r>
      <w:r w:rsidR="00A5088C" w:rsidRPr="00BC2FA2">
        <w:rPr>
          <w:rFonts w:ascii="Book Antiqua" w:hAnsi="Book Antiqua" w:cs="Arial"/>
        </w:rPr>
        <w:t xml:space="preserve"> changes</w:t>
      </w:r>
      <w:r w:rsidR="009B0B36" w:rsidRPr="00BC2FA2">
        <w:rPr>
          <w:rFonts w:ascii="Book Antiqua" w:hAnsi="Book Antiqua" w:cs="Arial"/>
        </w:rPr>
        <w:t xml:space="preserve"> and upgrades in the Financial Management System.</w:t>
      </w:r>
    </w:p>
    <w:p w14:paraId="797DA383" w14:textId="77777777" w:rsidR="00844069" w:rsidRPr="00BC2FA2" w:rsidRDefault="00844069" w:rsidP="00FA104D">
      <w:pPr>
        <w:pStyle w:val="ListParagraph"/>
        <w:numPr>
          <w:ilvl w:val="0"/>
          <w:numId w:val="36"/>
        </w:numPr>
        <w:rPr>
          <w:rFonts w:ascii="Book Antiqua" w:hAnsi="Book Antiqua" w:cs="Arial"/>
        </w:rPr>
      </w:pPr>
      <w:r w:rsidRPr="00BC2FA2">
        <w:rPr>
          <w:rFonts w:ascii="Book Antiqua" w:hAnsi="Book Antiqua" w:cs="Arial"/>
        </w:rPr>
        <w:t xml:space="preserve">Other duties and responsibilities as may be assigned from time to time </w:t>
      </w:r>
    </w:p>
    <w:p w14:paraId="63F6DCE9" w14:textId="77777777" w:rsidR="00844069" w:rsidRPr="00BC2FA2" w:rsidRDefault="00844069" w:rsidP="008B32F6">
      <w:pPr>
        <w:rPr>
          <w:rFonts w:ascii="Book Antiqua" w:hAnsi="Book Antiqua"/>
          <w:szCs w:val="24"/>
        </w:rPr>
      </w:pPr>
    </w:p>
    <w:p w14:paraId="1085CE75" w14:textId="5AFCE1A7" w:rsidR="00844069" w:rsidRPr="00BC2FA2" w:rsidRDefault="00844069" w:rsidP="008B32F6">
      <w:pPr>
        <w:rPr>
          <w:rFonts w:ascii="Book Antiqua" w:hAnsi="Book Antiqua"/>
          <w:szCs w:val="24"/>
        </w:rPr>
      </w:pPr>
      <w:r w:rsidRPr="00BC2FA2">
        <w:rPr>
          <w:rFonts w:ascii="Book Antiqua" w:hAnsi="Book Antiqua"/>
          <w:szCs w:val="24"/>
        </w:rPr>
        <w:t xml:space="preserve">Offaly County Council may require you at its discretion to undertake other duties from time to time in consultation with your supervisor.  It is understood that you will perform to the best of your ability all the duties of this position and any other additional or substitute duties which may reasonably be required of you, and you will </w:t>
      </w:r>
      <w:proofErr w:type="gramStart"/>
      <w:r w:rsidRPr="00BC2FA2">
        <w:rPr>
          <w:rFonts w:ascii="Book Antiqua" w:hAnsi="Book Antiqua"/>
          <w:szCs w:val="24"/>
        </w:rPr>
        <w:t>at all times</w:t>
      </w:r>
      <w:proofErr w:type="gramEnd"/>
      <w:r w:rsidRPr="00BC2FA2">
        <w:rPr>
          <w:rFonts w:ascii="Book Antiqua" w:hAnsi="Book Antiqua"/>
          <w:szCs w:val="24"/>
        </w:rPr>
        <w:t xml:space="preserve"> comply with all reasonable instructions and use your best endeavours to promote the interests of Offaly County Council.</w:t>
      </w:r>
    </w:p>
    <w:p w14:paraId="5A363326" w14:textId="77777777" w:rsidR="00AF285F" w:rsidRPr="00BC2FA2" w:rsidRDefault="00AF285F" w:rsidP="00844069">
      <w:pPr>
        <w:rPr>
          <w:rFonts w:ascii="Book Antiqua" w:hAnsi="Book Antiqua" w:cs="Arial"/>
          <w:szCs w:val="24"/>
        </w:rPr>
      </w:pPr>
    </w:p>
    <w:p w14:paraId="4497BE1B" w14:textId="156EE43A" w:rsidR="006E570F" w:rsidRPr="00BC2FA2" w:rsidRDefault="00500A05" w:rsidP="00844069">
      <w:pPr>
        <w:rPr>
          <w:rFonts w:ascii="Book Antiqua" w:hAnsi="Book Antiqua" w:cs="Arial"/>
          <w:szCs w:val="24"/>
        </w:rPr>
      </w:pPr>
      <w:r w:rsidRPr="00BC2FA2">
        <w:rPr>
          <w:rFonts w:ascii="Book Antiqua" w:hAnsi="Book Antiqua" w:cs="Arial"/>
          <w:szCs w:val="24"/>
        </w:rPr>
        <w:t xml:space="preserve">  </w:t>
      </w:r>
    </w:p>
    <w:p w14:paraId="1C228CF0" w14:textId="040A02C9" w:rsidR="00644DA1" w:rsidRPr="00BC2FA2" w:rsidRDefault="00500A05" w:rsidP="002C4EED">
      <w:pPr>
        <w:rPr>
          <w:rFonts w:ascii="Book Antiqua" w:hAnsi="Book Antiqua" w:cs="Arial"/>
          <w:szCs w:val="24"/>
        </w:rPr>
      </w:pPr>
      <w:proofErr w:type="spellStart"/>
      <w:r w:rsidRPr="00BC2FA2">
        <w:rPr>
          <w:rFonts w:ascii="Book Antiqua" w:hAnsi="Book Antiqua"/>
          <w:b/>
          <w:szCs w:val="24"/>
          <w:lang w:val="ga-IE"/>
        </w:rPr>
        <w:t>De</w:t>
      </w:r>
      <w:r w:rsidR="002C4EED" w:rsidRPr="00BC2FA2">
        <w:rPr>
          <w:rFonts w:ascii="Book Antiqua" w:hAnsi="Book Antiqua"/>
          <w:b/>
          <w:szCs w:val="24"/>
          <w:lang w:val="ga-IE"/>
        </w:rPr>
        <w:t>sirable</w:t>
      </w:r>
      <w:proofErr w:type="spellEnd"/>
      <w:r w:rsidR="002C4EED" w:rsidRPr="00BC2FA2">
        <w:rPr>
          <w:rFonts w:ascii="Book Antiqua" w:hAnsi="Book Antiqua"/>
          <w:b/>
          <w:szCs w:val="24"/>
          <w:lang w:val="ga-IE"/>
        </w:rPr>
        <w:t xml:space="preserve"> </w:t>
      </w:r>
      <w:proofErr w:type="spellStart"/>
      <w:r w:rsidR="00613289" w:rsidRPr="00BC2FA2">
        <w:rPr>
          <w:rFonts w:ascii="Book Antiqua" w:hAnsi="Book Antiqua"/>
          <w:b/>
          <w:szCs w:val="24"/>
          <w:lang w:val="ga-IE"/>
        </w:rPr>
        <w:t>Skills</w:t>
      </w:r>
      <w:proofErr w:type="spellEnd"/>
      <w:r w:rsidRPr="00BC2FA2">
        <w:rPr>
          <w:rFonts w:ascii="Book Antiqua" w:hAnsi="Book Antiqua"/>
          <w:b/>
          <w:szCs w:val="24"/>
          <w:lang w:val="ga-IE"/>
        </w:rPr>
        <w:t>:</w:t>
      </w:r>
    </w:p>
    <w:p w14:paraId="43063FCF" w14:textId="77777777" w:rsidR="002C4EED" w:rsidRPr="00BC2FA2" w:rsidRDefault="002C4EED" w:rsidP="002C4EED">
      <w:pPr>
        <w:rPr>
          <w:rFonts w:ascii="Book Antiqua" w:hAnsi="Book Antiqua"/>
          <w:b/>
          <w:szCs w:val="24"/>
          <w:u w:val="single"/>
          <w:lang w:val="ga-IE"/>
        </w:rPr>
      </w:pPr>
    </w:p>
    <w:p w14:paraId="21195013" w14:textId="5BF0E59E" w:rsidR="006E6EBE" w:rsidRPr="00BC2FA2" w:rsidRDefault="006E6EBE" w:rsidP="00AF285F">
      <w:pPr>
        <w:pStyle w:val="ListParagraph"/>
        <w:numPr>
          <w:ilvl w:val="0"/>
          <w:numId w:val="37"/>
        </w:numPr>
        <w:rPr>
          <w:rFonts w:ascii="Book Antiqua" w:hAnsi="Book Antiqua" w:cs="Arial"/>
        </w:rPr>
      </w:pPr>
      <w:r w:rsidRPr="00BC2FA2">
        <w:rPr>
          <w:rFonts w:ascii="Book Antiqua" w:hAnsi="Book Antiqua" w:cs="Arial"/>
        </w:rPr>
        <w:t>Extensive experience of accountancy work, including management accounting and/or financial accounting</w:t>
      </w:r>
    </w:p>
    <w:p w14:paraId="46CDB704" w14:textId="049C34A1" w:rsidR="006E6EBE" w:rsidRPr="00BC2FA2" w:rsidRDefault="006E6EBE" w:rsidP="00AF285F">
      <w:pPr>
        <w:pStyle w:val="ListParagraph"/>
        <w:numPr>
          <w:ilvl w:val="0"/>
          <w:numId w:val="37"/>
        </w:numPr>
        <w:rPr>
          <w:rFonts w:ascii="Book Antiqua" w:hAnsi="Book Antiqua" w:cs="Arial"/>
        </w:rPr>
      </w:pPr>
      <w:r w:rsidRPr="00BC2FA2">
        <w:rPr>
          <w:rFonts w:ascii="Book Antiqua" w:hAnsi="Book Antiqua" w:cs="Arial"/>
        </w:rPr>
        <w:t>Possess a knowledge of taxation obligations and public sector finance</w:t>
      </w:r>
    </w:p>
    <w:p w14:paraId="2D715EF2" w14:textId="2251C351" w:rsidR="006E6EBE" w:rsidRPr="00BC2FA2" w:rsidRDefault="006E6EBE" w:rsidP="00AF285F">
      <w:pPr>
        <w:pStyle w:val="ListParagraph"/>
        <w:numPr>
          <w:ilvl w:val="0"/>
          <w:numId w:val="37"/>
        </w:numPr>
        <w:rPr>
          <w:rFonts w:ascii="Book Antiqua" w:hAnsi="Book Antiqua" w:cs="Arial"/>
        </w:rPr>
      </w:pPr>
      <w:r w:rsidRPr="00BC2FA2">
        <w:rPr>
          <w:rFonts w:ascii="Book Antiqua" w:hAnsi="Book Antiqua" w:cs="Arial"/>
        </w:rPr>
        <w:t>Be experienced in management of staff</w:t>
      </w:r>
    </w:p>
    <w:p w14:paraId="6F3667AF" w14:textId="1C65F379" w:rsidR="006E6EBE" w:rsidRPr="00BC2FA2" w:rsidRDefault="006E6EBE" w:rsidP="00AF285F">
      <w:pPr>
        <w:pStyle w:val="ListParagraph"/>
        <w:numPr>
          <w:ilvl w:val="0"/>
          <w:numId w:val="37"/>
        </w:numPr>
        <w:rPr>
          <w:rFonts w:ascii="Book Antiqua" w:hAnsi="Book Antiqua" w:cs="Arial"/>
        </w:rPr>
      </w:pPr>
      <w:r w:rsidRPr="00BC2FA2">
        <w:rPr>
          <w:rFonts w:ascii="Book Antiqua" w:hAnsi="Book Antiqua" w:cs="Arial"/>
        </w:rPr>
        <w:t>A good knowledge of Agresso Financial Management Systems</w:t>
      </w:r>
    </w:p>
    <w:p w14:paraId="113A94D4" w14:textId="4FF80337" w:rsidR="00FC7F1B" w:rsidRPr="00BC2FA2" w:rsidRDefault="00FC7F1B">
      <w:pPr>
        <w:spacing w:after="160" w:line="259" w:lineRule="auto"/>
        <w:rPr>
          <w:rFonts w:ascii="Book Antiqua" w:hAnsi="Book Antiqua"/>
          <w:szCs w:val="24"/>
          <w:u w:val="single"/>
          <w:lang w:val="ga-IE"/>
        </w:rPr>
      </w:pPr>
      <w:r w:rsidRPr="00BC2FA2">
        <w:rPr>
          <w:rFonts w:ascii="Book Antiqua" w:hAnsi="Book Antiqua"/>
          <w:szCs w:val="24"/>
          <w:u w:val="single"/>
          <w:lang w:val="ga-IE"/>
        </w:rPr>
        <w:br w:type="page"/>
      </w:r>
    </w:p>
    <w:p w14:paraId="38739ADC" w14:textId="77777777" w:rsidR="00E576A6" w:rsidRPr="00BC2FA2" w:rsidRDefault="00E576A6" w:rsidP="00E576A6">
      <w:pPr>
        <w:autoSpaceDE w:val="0"/>
        <w:autoSpaceDN w:val="0"/>
        <w:adjustRightInd w:val="0"/>
        <w:rPr>
          <w:rFonts w:ascii="Book Antiqua" w:eastAsiaTheme="minorHAnsi" w:hAnsi="Book Antiqua" w:cs="Calibri"/>
          <w:color w:val="000000"/>
          <w:szCs w:val="24"/>
        </w:rPr>
      </w:pPr>
    </w:p>
    <w:p w14:paraId="0906D2CA" w14:textId="1E8D5F6E" w:rsidR="00E576A6" w:rsidRPr="003C4DFB" w:rsidRDefault="003C4DFB" w:rsidP="003C4DFB">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Book Antiqua" w:hAnsi="Book Antiqua"/>
          <w:b/>
          <w:smallCaps/>
          <w:sz w:val="36"/>
          <w:szCs w:val="36"/>
        </w:rPr>
      </w:pPr>
      <w:r w:rsidRPr="003C4DFB">
        <w:rPr>
          <w:rFonts w:ascii="Book Antiqua" w:hAnsi="Book Antiqua"/>
          <w:b/>
          <w:smallCaps/>
          <w:sz w:val="36"/>
          <w:szCs w:val="36"/>
        </w:rPr>
        <w:t>Qualifications And Requirements Of The Post</w:t>
      </w:r>
    </w:p>
    <w:p w14:paraId="292C9142" w14:textId="5359763F" w:rsidR="00E576A6" w:rsidRPr="00BC2FA2" w:rsidRDefault="00B362C3" w:rsidP="00E576A6">
      <w:pPr>
        <w:autoSpaceDE w:val="0"/>
        <w:autoSpaceDN w:val="0"/>
        <w:adjustRightInd w:val="0"/>
        <w:rPr>
          <w:rFonts w:ascii="Book Antiqua" w:eastAsiaTheme="minorHAnsi" w:hAnsi="Book Antiqua" w:cs="Arial"/>
          <w:b/>
          <w:bCs/>
          <w:color w:val="000000"/>
          <w:szCs w:val="24"/>
          <w:lang w:eastAsia="en-US"/>
        </w:rPr>
      </w:pPr>
      <w:r w:rsidRPr="00BC2FA2">
        <w:rPr>
          <w:rFonts w:ascii="Book Antiqua" w:eastAsiaTheme="minorHAnsi" w:hAnsi="Book Antiqua" w:cs="Arial"/>
          <w:b/>
          <w:bCs/>
          <w:color w:val="000000"/>
          <w:szCs w:val="24"/>
          <w:lang w:eastAsia="en-US"/>
        </w:rPr>
        <w:t>Essential Re</w:t>
      </w:r>
      <w:r w:rsidR="00A2408A" w:rsidRPr="00BC2FA2">
        <w:rPr>
          <w:rFonts w:ascii="Book Antiqua" w:eastAsiaTheme="minorHAnsi" w:hAnsi="Book Antiqua" w:cs="Arial"/>
          <w:b/>
          <w:bCs/>
          <w:color w:val="000000"/>
          <w:szCs w:val="24"/>
          <w:lang w:eastAsia="en-US"/>
        </w:rPr>
        <w:t>quirements:</w:t>
      </w:r>
    </w:p>
    <w:p w14:paraId="2DCD61C0" w14:textId="77777777" w:rsidR="00E576A6" w:rsidRPr="00BC2FA2" w:rsidRDefault="00E576A6" w:rsidP="00E576A6">
      <w:pPr>
        <w:autoSpaceDE w:val="0"/>
        <w:autoSpaceDN w:val="0"/>
        <w:adjustRightInd w:val="0"/>
        <w:rPr>
          <w:rFonts w:ascii="Book Antiqua" w:eastAsiaTheme="minorHAnsi" w:hAnsi="Book Antiqua" w:cs="Arial"/>
          <w:color w:val="000000"/>
          <w:szCs w:val="24"/>
          <w:lang w:eastAsia="en-US"/>
        </w:rPr>
      </w:pPr>
    </w:p>
    <w:p w14:paraId="3B2BD53F" w14:textId="2DE162A8" w:rsidR="00E576A6" w:rsidRPr="00BC2FA2" w:rsidRDefault="00E576A6" w:rsidP="002B2C86">
      <w:pPr>
        <w:pStyle w:val="ListParagraph"/>
        <w:numPr>
          <w:ilvl w:val="0"/>
          <w:numId w:val="7"/>
        </w:numPr>
        <w:autoSpaceDE w:val="0"/>
        <w:autoSpaceDN w:val="0"/>
        <w:adjustRightInd w:val="0"/>
        <w:rPr>
          <w:rFonts w:ascii="Book Antiqua" w:eastAsiaTheme="minorHAnsi" w:hAnsi="Book Antiqua" w:cs="Arial"/>
          <w:b/>
          <w:bCs/>
          <w:color w:val="000000"/>
        </w:rPr>
      </w:pPr>
      <w:r w:rsidRPr="00BC2FA2">
        <w:rPr>
          <w:rFonts w:ascii="Book Antiqua" w:eastAsiaTheme="minorHAnsi" w:hAnsi="Book Antiqua" w:cs="Arial"/>
          <w:b/>
          <w:bCs/>
          <w:color w:val="000000"/>
        </w:rPr>
        <w:t xml:space="preserve">Character </w:t>
      </w:r>
    </w:p>
    <w:p w14:paraId="1BA0AB34" w14:textId="77777777" w:rsidR="00E576A6" w:rsidRPr="00BC2FA2" w:rsidRDefault="00E576A6" w:rsidP="00A2408A">
      <w:pPr>
        <w:autoSpaceDE w:val="0"/>
        <w:autoSpaceDN w:val="0"/>
        <w:adjustRightInd w:val="0"/>
        <w:ind w:firstLine="720"/>
        <w:rPr>
          <w:rFonts w:ascii="Book Antiqua" w:eastAsiaTheme="minorHAnsi" w:hAnsi="Book Antiqua" w:cs="Arial"/>
          <w:color w:val="000000"/>
          <w:szCs w:val="24"/>
          <w:lang w:eastAsia="en-US"/>
        </w:rPr>
      </w:pPr>
      <w:r w:rsidRPr="00BC2FA2">
        <w:rPr>
          <w:rFonts w:ascii="Book Antiqua" w:eastAsiaTheme="minorHAnsi" w:hAnsi="Book Antiqua" w:cs="Arial"/>
          <w:color w:val="000000"/>
          <w:szCs w:val="24"/>
          <w:lang w:eastAsia="en-US"/>
        </w:rPr>
        <w:t>Each candidate must be of good character.</w:t>
      </w:r>
    </w:p>
    <w:p w14:paraId="7DD4B125" w14:textId="77777777" w:rsidR="00E576A6" w:rsidRPr="00BC2FA2" w:rsidRDefault="00E576A6" w:rsidP="00E576A6">
      <w:pPr>
        <w:autoSpaceDE w:val="0"/>
        <w:autoSpaceDN w:val="0"/>
        <w:adjustRightInd w:val="0"/>
        <w:rPr>
          <w:rFonts w:ascii="Book Antiqua" w:eastAsiaTheme="minorHAnsi" w:hAnsi="Book Antiqua" w:cs="Arial"/>
          <w:color w:val="000000"/>
          <w:szCs w:val="24"/>
          <w:lang w:eastAsia="en-US"/>
        </w:rPr>
      </w:pPr>
      <w:r w:rsidRPr="00BC2FA2">
        <w:rPr>
          <w:rFonts w:ascii="Book Antiqua" w:eastAsiaTheme="minorHAnsi" w:hAnsi="Book Antiqua" w:cs="Arial"/>
          <w:color w:val="000000"/>
          <w:szCs w:val="24"/>
          <w:lang w:eastAsia="en-US"/>
        </w:rPr>
        <w:t xml:space="preserve"> </w:t>
      </w:r>
    </w:p>
    <w:p w14:paraId="639CCEAD" w14:textId="4F082545" w:rsidR="00E576A6" w:rsidRPr="00BC2FA2" w:rsidRDefault="00E576A6" w:rsidP="002B2C86">
      <w:pPr>
        <w:pStyle w:val="ListParagraph"/>
        <w:numPr>
          <w:ilvl w:val="0"/>
          <w:numId w:val="7"/>
        </w:numPr>
        <w:autoSpaceDE w:val="0"/>
        <w:autoSpaceDN w:val="0"/>
        <w:adjustRightInd w:val="0"/>
        <w:rPr>
          <w:rFonts w:ascii="Book Antiqua" w:eastAsiaTheme="minorHAnsi" w:hAnsi="Book Antiqua" w:cs="Arial"/>
          <w:b/>
          <w:bCs/>
          <w:color w:val="000000"/>
        </w:rPr>
      </w:pPr>
      <w:r w:rsidRPr="00BC2FA2">
        <w:rPr>
          <w:rFonts w:ascii="Book Antiqua" w:eastAsiaTheme="minorHAnsi" w:hAnsi="Book Antiqua" w:cs="Arial"/>
          <w:b/>
          <w:bCs/>
          <w:color w:val="000000"/>
        </w:rPr>
        <w:t xml:space="preserve">Health </w:t>
      </w:r>
    </w:p>
    <w:p w14:paraId="11B1B4F7" w14:textId="77777777" w:rsidR="00E576A6" w:rsidRPr="00BC2FA2" w:rsidRDefault="00E576A6" w:rsidP="00A2408A">
      <w:pPr>
        <w:autoSpaceDE w:val="0"/>
        <w:autoSpaceDN w:val="0"/>
        <w:adjustRightInd w:val="0"/>
        <w:ind w:left="720"/>
        <w:rPr>
          <w:rFonts w:ascii="Book Antiqua" w:eastAsiaTheme="minorHAnsi" w:hAnsi="Book Antiqua" w:cs="Arial"/>
          <w:color w:val="000000"/>
          <w:szCs w:val="24"/>
          <w:lang w:eastAsia="en-US"/>
        </w:rPr>
      </w:pPr>
      <w:r w:rsidRPr="00BC2FA2">
        <w:rPr>
          <w:rFonts w:ascii="Book Antiqua" w:eastAsiaTheme="minorHAnsi" w:hAnsi="Book Antiqua" w:cs="Arial"/>
          <w:color w:val="000000"/>
          <w:szCs w:val="24"/>
          <w:lang w:eastAsia="en-US"/>
        </w:rPr>
        <w:t>Each candidate shall be in a state of health such as would indicate a reasonable prospect of ability to render regular and efficient service.</w:t>
      </w:r>
    </w:p>
    <w:p w14:paraId="1E83BE89" w14:textId="77777777" w:rsidR="00407E2E" w:rsidRPr="00BC2FA2" w:rsidRDefault="00407E2E" w:rsidP="00E576A6">
      <w:pPr>
        <w:autoSpaceDE w:val="0"/>
        <w:autoSpaceDN w:val="0"/>
        <w:adjustRightInd w:val="0"/>
        <w:rPr>
          <w:rFonts w:ascii="Book Antiqua" w:eastAsiaTheme="minorHAnsi" w:hAnsi="Book Antiqua" w:cs="Arial"/>
          <w:color w:val="000000"/>
          <w:szCs w:val="24"/>
          <w:lang w:eastAsia="en-US"/>
        </w:rPr>
      </w:pPr>
    </w:p>
    <w:p w14:paraId="4E17C5E6" w14:textId="0EE2EB02" w:rsidR="00407E2E" w:rsidRPr="00BC2FA2" w:rsidRDefault="00407E2E" w:rsidP="002B2C86">
      <w:pPr>
        <w:pStyle w:val="ListParagraph"/>
        <w:numPr>
          <w:ilvl w:val="0"/>
          <w:numId w:val="7"/>
        </w:numPr>
        <w:autoSpaceDE w:val="0"/>
        <w:autoSpaceDN w:val="0"/>
        <w:adjustRightInd w:val="0"/>
        <w:rPr>
          <w:rFonts w:ascii="Book Antiqua" w:hAnsi="Book Antiqua" w:cs="Arial"/>
        </w:rPr>
      </w:pPr>
      <w:r w:rsidRPr="00BC2FA2">
        <w:rPr>
          <w:rFonts w:ascii="Book Antiqua" w:eastAsiaTheme="minorHAnsi" w:hAnsi="Book Antiqua" w:cs="Arial"/>
          <w:b/>
          <w:bCs/>
          <w:color w:val="000000"/>
        </w:rPr>
        <w:t>Citizenship</w:t>
      </w:r>
      <w:r w:rsidRPr="00BC2FA2">
        <w:rPr>
          <w:rFonts w:ascii="Book Antiqua" w:hAnsi="Book Antiqua" w:cs="Arial"/>
        </w:rPr>
        <w:t xml:space="preserve"> </w:t>
      </w:r>
    </w:p>
    <w:p w14:paraId="010FF428" w14:textId="7DC98631" w:rsidR="00407E2E" w:rsidRPr="00BC2FA2" w:rsidRDefault="00407E2E" w:rsidP="00FD4E6F">
      <w:pPr>
        <w:spacing w:after="72"/>
        <w:ind w:left="2" w:right="1" w:firstLine="718"/>
        <w:rPr>
          <w:rFonts w:ascii="Book Antiqua" w:hAnsi="Book Antiqua" w:cs="Arial"/>
          <w:szCs w:val="24"/>
        </w:rPr>
      </w:pPr>
      <w:r w:rsidRPr="00BC2FA2">
        <w:rPr>
          <w:rFonts w:ascii="Book Antiqua" w:hAnsi="Book Antiqua" w:cs="Arial"/>
          <w:szCs w:val="24"/>
        </w:rPr>
        <w:t xml:space="preserve">Candidates must, by the date of any job offer, be: </w:t>
      </w:r>
    </w:p>
    <w:p w14:paraId="5C164FB6" w14:textId="77777777" w:rsidR="00407E2E" w:rsidRPr="00BC2FA2" w:rsidRDefault="00407E2E" w:rsidP="002B2C86">
      <w:pPr>
        <w:numPr>
          <w:ilvl w:val="0"/>
          <w:numId w:val="6"/>
        </w:numPr>
        <w:spacing w:after="65" w:line="254" w:lineRule="auto"/>
        <w:ind w:right="1" w:hanging="540"/>
        <w:jc w:val="both"/>
        <w:rPr>
          <w:rFonts w:ascii="Book Antiqua" w:hAnsi="Book Antiqua" w:cs="Arial"/>
          <w:szCs w:val="24"/>
        </w:rPr>
      </w:pPr>
      <w:r w:rsidRPr="00BC2FA2">
        <w:rPr>
          <w:rFonts w:ascii="Book Antiqua" w:hAnsi="Book Antiqua" w:cs="Arial"/>
          <w:szCs w:val="24"/>
        </w:rPr>
        <w:t xml:space="preserve">A citizen of the European Economic Area (EEA). The EEA consists of the Member States of the European Union, Iceland, Liechtenstein and Norway; </w:t>
      </w:r>
      <w:r w:rsidRPr="00BC2FA2">
        <w:rPr>
          <w:rFonts w:ascii="Book Antiqua" w:eastAsia="Calibri" w:hAnsi="Book Antiqua" w:cs="Arial"/>
          <w:b/>
          <w:szCs w:val="24"/>
        </w:rPr>
        <w:t>or</w:t>
      </w:r>
      <w:r w:rsidRPr="00BC2FA2">
        <w:rPr>
          <w:rFonts w:ascii="Book Antiqua" w:hAnsi="Book Antiqua" w:cs="Arial"/>
          <w:szCs w:val="24"/>
        </w:rPr>
        <w:t xml:space="preserve"> </w:t>
      </w:r>
    </w:p>
    <w:p w14:paraId="5EFCE743" w14:textId="77777777" w:rsidR="00407E2E" w:rsidRPr="00BC2FA2" w:rsidRDefault="00407E2E" w:rsidP="002B2C86">
      <w:pPr>
        <w:numPr>
          <w:ilvl w:val="0"/>
          <w:numId w:val="6"/>
        </w:numPr>
        <w:spacing w:after="74" w:line="254" w:lineRule="auto"/>
        <w:ind w:right="1" w:hanging="540"/>
        <w:jc w:val="both"/>
        <w:rPr>
          <w:rFonts w:ascii="Book Antiqua" w:hAnsi="Book Antiqua" w:cs="Arial"/>
          <w:szCs w:val="24"/>
        </w:rPr>
      </w:pPr>
      <w:r w:rsidRPr="00BC2FA2">
        <w:rPr>
          <w:rFonts w:ascii="Book Antiqua" w:hAnsi="Book Antiqua" w:cs="Arial"/>
          <w:szCs w:val="24"/>
        </w:rPr>
        <w:t xml:space="preserve">A citizen of the United Kingdom (UK); </w:t>
      </w:r>
      <w:r w:rsidRPr="00BC2FA2">
        <w:rPr>
          <w:rFonts w:ascii="Book Antiqua" w:eastAsia="Calibri" w:hAnsi="Book Antiqua" w:cs="Arial"/>
          <w:b/>
          <w:szCs w:val="24"/>
        </w:rPr>
        <w:t>or</w:t>
      </w:r>
      <w:r w:rsidRPr="00BC2FA2">
        <w:rPr>
          <w:rFonts w:ascii="Book Antiqua" w:hAnsi="Book Antiqua" w:cs="Arial"/>
          <w:szCs w:val="24"/>
        </w:rPr>
        <w:t xml:space="preserve"> </w:t>
      </w:r>
    </w:p>
    <w:p w14:paraId="2740DB18" w14:textId="77777777" w:rsidR="00407E2E" w:rsidRPr="00BC2FA2" w:rsidRDefault="00407E2E" w:rsidP="002B2C86">
      <w:pPr>
        <w:numPr>
          <w:ilvl w:val="0"/>
          <w:numId w:val="6"/>
        </w:numPr>
        <w:spacing w:after="66" w:line="254" w:lineRule="auto"/>
        <w:ind w:right="1" w:hanging="540"/>
        <w:jc w:val="both"/>
        <w:rPr>
          <w:rFonts w:ascii="Book Antiqua" w:hAnsi="Book Antiqua" w:cs="Arial"/>
          <w:szCs w:val="24"/>
        </w:rPr>
      </w:pPr>
      <w:r w:rsidRPr="00BC2FA2">
        <w:rPr>
          <w:rFonts w:ascii="Book Antiqua" w:hAnsi="Book Antiqua" w:cs="Arial"/>
          <w:szCs w:val="24"/>
        </w:rPr>
        <w:t xml:space="preserve">A citizen of Switzerland pursuant to the agreement between the EU and Switzerland on the free movement of persons; </w:t>
      </w:r>
      <w:r w:rsidRPr="00BC2FA2">
        <w:rPr>
          <w:rFonts w:ascii="Book Antiqua" w:eastAsia="Calibri" w:hAnsi="Book Antiqua" w:cs="Arial"/>
          <w:b/>
          <w:szCs w:val="24"/>
        </w:rPr>
        <w:t>or</w:t>
      </w:r>
      <w:r w:rsidRPr="00BC2FA2">
        <w:rPr>
          <w:rFonts w:ascii="Book Antiqua" w:hAnsi="Book Antiqua" w:cs="Arial"/>
          <w:szCs w:val="24"/>
        </w:rPr>
        <w:t xml:space="preserve"> </w:t>
      </w:r>
    </w:p>
    <w:p w14:paraId="7E21F4D1" w14:textId="77777777" w:rsidR="00407E2E" w:rsidRPr="00BC2FA2" w:rsidRDefault="00407E2E" w:rsidP="002B2C86">
      <w:pPr>
        <w:numPr>
          <w:ilvl w:val="0"/>
          <w:numId w:val="6"/>
        </w:numPr>
        <w:spacing w:after="74" w:line="254" w:lineRule="auto"/>
        <w:ind w:right="1" w:hanging="540"/>
        <w:jc w:val="both"/>
        <w:rPr>
          <w:rFonts w:ascii="Book Antiqua" w:hAnsi="Book Antiqua" w:cs="Arial"/>
          <w:szCs w:val="24"/>
        </w:rPr>
      </w:pPr>
      <w:r w:rsidRPr="00BC2FA2">
        <w:rPr>
          <w:rFonts w:ascii="Book Antiqua" w:hAnsi="Book Antiqua" w:cs="Arial"/>
          <w:szCs w:val="24"/>
        </w:rPr>
        <w:t xml:space="preserve">A non-EEA citizen who is a spouse or child of an EEA or UK or Swiss citizen and has a stamp 4 </w:t>
      </w:r>
      <w:proofErr w:type="gramStart"/>
      <w:r w:rsidRPr="00BC2FA2">
        <w:rPr>
          <w:rFonts w:ascii="Book Antiqua" w:hAnsi="Book Antiqua" w:cs="Arial"/>
          <w:szCs w:val="24"/>
        </w:rPr>
        <w:t>visa;</w:t>
      </w:r>
      <w:proofErr w:type="gramEnd"/>
      <w:r w:rsidRPr="00BC2FA2">
        <w:rPr>
          <w:rFonts w:ascii="Book Antiqua" w:hAnsi="Book Antiqua" w:cs="Arial"/>
          <w:szCs w:val="24"/>
        </w:rPr>
        <w:t xml:space="preserve"> </w:t>
      </w:r>
      <w:r w:rsidRPr="00BC2FA2">
        <w:rPr>
          <w:rFonts w:ascii="Book Antiqua" w:eastAsia="Calibri" w:hAnsi="Book Antiqua" w:cs="Arial"/>
          <w:b/>
          <w:szCs w:val="24"/>
        </w:rPr>
        <w:t>or</w:t>
      </w:r>
      <w:r w:rsidRPr="00BC2FA2">
        <w:rPr>
          <w:rFonts w:ascii="Book Antiqua" w:hAnsi="Book Antiqua" w:cs="Arial"/>
          <w:szCs w:val="24"/>
        </w:rPr>
        <w:t xml:space="preserve"> </w:t>
      </w:r>
    </w:p>
    <w:p w14:paraId="77B9F29A" w14:textId="77777777" w:rsidR="00407E2E" w:rsidRPr="00BC2FA2" w:rsidRDefault="00407E2E" w:rsidP="002B2C86">
      <w:pPr>
        <w:numPr>
          <w:ilvl w:val="0"/>
          <w:numId w:val="6"/>
        </w:numPr>
        <w:spacing w:after="69" w:line="254" w:lineRule="auto"/>
        <w:ind w:right="1" w:hanging="540"/>
        <w:jc w:val="both"/>
        <w:rPr>
          <w:rFonts w:ascii="Book Antiqua" w:hAnsi="Book Antiqua" w:cs="Arial"/>
          <w:szCs w:val="24"/>
        </w:rPr>
      </w:pPr>
      <w:r w:rsidRPr="00BC2FA2">
        <w:rPr>
          <w:rFonts w:ascii="Book Antiqua" w:hAnsi="Book Antiqua" w:cs="Arial"/>
          <w:szCs w:val="24"/>
        </w:rPr>
        <w:t xml:space="preserve">A person awarded international protection under the International Protection Act </w:t>
      </w:r>
      <w:proofErr w:type="gramStart"/>
      <w:r w:rsidRPr="00BC2FA2">
        <w:rPr>
          <w:rFonts w:ascii="Book Antiqua" w:hAnsi="Book Antiqua" w:cs="Arial"/>
          <w:szCs w:val="24"/>
        </w:rPr>
        <w:t>2015</w:t>
      </w:r>
      <w:proofErr w:type="gramEnd"/>
      <w:r w:rsidRPr="00BC2FA2">
        <w:rPr>
          <w:rFonts w:ascii="Book Antiqua" w:hAnsi="Book Antiqua" w:cs="Arial"/>
          <w:szCs w:val="24"/>
        </w:rPr>
        <w:t xml:space="preserve"> or any family member entitled to remain in the State </w:t>
      </w:r>
      <w:proofErr w:type="gramStart"/>
      <w:r w:rsidRPr="00BC2FA2">
        <w:rPr>
          <w:rFonts w:ascii="Book Antiqua" w:hAnsi="Book Antiqua" w:cs="Arial"/>
          <w:szCs w:val="24"/>
        </w:rPr>
        <w:t>as a result of</w:t>
      </w:r>
      <w:proofErr w:type="gramEnd"/>
      <w:r w:rsidRPr="00BC2FA2">
        <w:rPr>
          <w:rFonts w:ascii="Book Antiqua" w:hAnsi="Book Antiqua" w:cs="Arial"/>
          <w:szCs w:val="24"/>
        </w:rPr>
        <w:t xml:space="preserve"> family reunification and has a stamp 4 </w:t>
      </w:r>
      <w:proofErr w:type="gramStart"/>
      <w:r w:rsidRPr="00BC2FA2">
        <w:rPr>
          <w:rFonts w:ascii="Book Antiqua" w:hAnsi="Book Antiqua" w:cs="Arial"/>
          <w:szCs w:val="24"/>
        </w:rPr>
        <w:t>visa;</w:t>
      </w:r>
      <w:proofErr w:type="gramEnd"/>
      <w:r w:rsidRPr="00BC2FA2">
        <w:rPr>
          <w:rFonts w:ascii="Book Antiqua" w:hAnsi="Book Antiqua" w:cs="Arial"/>
          <w:szCs w:val="24"/>
        </w:rPr>
        <w:t xml:space="preserve"> </w:t>
      </w:r>
      <w:r w:rsidRPr="00BC2FA2">
        <w:rPr>
          <w:rFonts w:ascii="Book Antiqua" w:eastAsia="Calibri" w:hAnsi="Book Antiqua" w:cs="Arial"/>
          <w:b/>
          <w:szCs w:val="24"/>
        </w:rPr>
        <w:t>or</w:t>
      </w:r>
      <w:r w:rsidRPr="00BC2FA2">
        <w:rPr>
          <w:rFonts w:ascii="Book Antiqua" w:hAnsi="Book Antiqua" w:cs="Arial"/>
          <w:szCs w:val="24"/>
        </w:rPr>
        <w:t xml:space="preserve"> </w:t>
      </w:r>
    </w:p>
    <w:p w14:paraId="339D07BD" w14:textId="77777777" w:rsidR="00407E2E" w:rsidRPr="00BC2FA2" w:rsidRDefault="00407E2E" w:rsidP="002B2C86">
      <w:pPr>
        <w:numPr>
          <w:ilvl w:val="0"/>
          <w:numId w:val="6"/>
        </w:numPr>
        <w:spacing w:after="4" w:line="313" w:lineRule="auto"/>
        <w:ind w:right="1" w:hanging="540"/>
        <w:jc w:val="both"/>
        <w:rPr>
          <w:rFonts w:ascii="Book Antiqua" w:hAnsi="Book Antiqua"/>
          <w:szCs w:val="24"/>
        </w:rPr>
      </w:pPr>
      <w:r w:rsidRPr="00BC2FA2">
        <w:rPr>
          <w:rFonts w:ascii="Book Antiqua" w:hAnsi="Book Antiqua" w:cs="Arial"/>
          <w:szCs w:val="24"/>
        </w:rPr>
        <w:t>A non-EEA citizen who is a parent of a dependent child who is a citizen of, and resident in, an EEA member state or the UK or Switzerland and has a stamp 4 visa.</w:t>
      </w:r>
      <w:r w:rsidRPr="00BC2FA2">
        <w:rPr>
          <w:rFonts w:ascii="Book Antiqua" w:eastAsia="Arial" w:hAnsi="Book Antiqua" w:cs="Arial"/>
          <w:szCs w:val="24"/>
        </w:rPr>
        <w:t xml:space="preserve"> </w:t>
      </w:r>
      <w:r w:rsidRPr="00BC2FA2">
        <w:rPr>
          <w:rFonts w:ascii="Book Antiqua" w:eastAsia="Arial" w:hAnsi="Book Antiqua" w:cs="Arial"/>
          <w:szCs w:val="24"/>
        </w:rPr>
        <w:tab/>
      </w:r>
      <w:r w:rsidRPr="00BC2FA2">
        <w:rPr>
          <w:rFonts w:ascii="Book Antiqua" w:eastAsia="Calibri" w:hAnsi="Book Antiqua" w:cs="Calibri"/>
          <w:b/>
          <w:szCs w:val="24"/>
        </w:rPr>
        <w:t xml:space="preserve"> </w:t>
      </w:r>
    </w:p>
    <w:p w14:paraId="22ED348C" w14:textId="77777777" w:rsidR="00407E2E" w:rsidRPr="00BC2FA2" w:rsidRDefault="00407E2E" w:rsidP="00407E2E">
      <w:pPr>
        <w:spacing w:after="4" w:line="313" w:lineRule="auto"/>
        <w:ind w:right="1"/>
        <w:jc w:val="both"/>
        <w:rPr>
          <w:rFonts w:ascii="Book Antiqua" w:eastAsia="Calibri" w:hAnsi="Book Antiqua" w:cs="Calibri"/>
          <w:b/>
          <w:szCs w:val="24"/>
          <w:highlight w:val="yellow"/>
        </w:rPr>
      </w:pPr>
    </w:p>
    <w:p w14:paraId="2A3EB900" w14:textId="05B43C5D" w:rsidR="00407E2E" w:rsidRPr="00BC2FA2" w:rsidRDefault="00407E2E" w:rsidP="002B2C86">
      <w:pPr>
        <w:pStyle w:val="ListParagraph"/>
        <w:numPr>
          <w:ilvl w:val="0"/>
          <w:numId w:val="8"/>
        </w:numPr>
        <w:autoSpaceDE w:val="0"/>
        <w:autoSpaceDN w:val="0"/>
        <w:adjustRightInd w:val="0"/>
        <w:rPr>
          <w:rFonts w:ascii="Book Antiqua" w:eastAsiaTheme="minorHAnsi" w:hAnsi="Book Antiqua" w:cs="Arial"/>
          <w:b/>
          <w:bCs/>
          <w:color w:val="000000"/>
        </w:rPr>
      </w:pPr>
      <w:r w:rsidRPr="00BC2FA2">
        <w:rPr>
          <w:rFonts w:ascii="Book Antiqua" w:eastAsiaTheme="minorHAnsi" w:hAnsi="Book Antiqua" w:cs="Arial"/>
          <w:b/>
          <w:bCs/>
          <w:color w:val="000000"/>
        </w:rPr>
        <w:t xml:space="preserve">Education, Training, Experience etc. </w:t>
      </w:r>
    </w:p>
    <w:p w14:paraId="12F51B1B" w14:textId="61A8CCE9" w:rsidR="002C4EED" w:rsidRPr="00BC2FA2" w:rsidRDefault="002C4EED" w:rsidP="00FD4E6F">
      <w:pPr>
        <w:autoSpaceDE w:val="0"/>
        <w:autoSpaceDN w:val="0"/>
        <w:adjustRightInd w:val="0"/>
        <w:ind w:firstLine="720"/>
        <w:rPr>
          <w:rFonts w:ascii="Book Antiqua" w:eastAsiaTheme="minorHAnsi" w:hAnsi="Book Antiqua" w:cs="Arial"/>
          <w:color w:val="000000"/>
          <w:szCs w:val="24"/>
          <w:lang w:eastAsia="en-US"/>
        </w:rPr>
      </w:pPr>
      <w:r w:rsidRPr="00BC2FA2">
        <w:rPr>
          <w:rFonts w:ascii="Book Antiqua" w:eastAsiaTheme="minorHAnsi" w:hAnsi="Book Antiqua" w:cs="Arial"/>
          <w:color w:val="000000"/>
          <w:szCs w:val="24"/>
          <w:lang w:eastAsia="en-US"/>
        </w:rPr>
        <w:t xml:space="preserve">Each candidate must on the date of their application – </w:t>
      </w:r>
    </w:p>
    <w:p w14:paraId="15030C36" w14:textId="77777777" w:rsidR="008B39C3" w:rsidRPr="00BC2FA2" w:rsidRDefault="008B39C3" w:rsidP="002C4EED">
      <w:pPr>
        <w:autoSpaceDE w:val="0"/>
        <w:autoSpaceDN w:val="0"/>
        <w:adjustRightInd w:val="0"/>
        <w:rPr>
          <w:rFonts w:ascii="Book Antiqua" w:eastAsiaTheme="minorHAnsi" w:hAnsi="Book Antiqua" w:cs="Arial"/>
          <w:color w:val="000000"/>
          <w:szCs w:val="24"/>
          <w:lang w:eastAsia="en-US"/>
        </w:rPr>
      </w:pPr>
    </w:p>
    <w:p w14:paraId="39FE6175" w14:textId="23FFC5EB" w:rsidR="008B39C3" w:rsidRPr="00BC2FA2" w:rsidRDefault="008B39C3" w:rsidP="002B2C86">
      <w:pPr>
        <w:pStyle w:val="BodyText"/>
        <w:numPr>
          <w:ilvl w:val="0"/>
          <w:numId w:val="20"/>
        </w:numPr>
        <w:rPr>
          <w:rFonts w:ascii="Book Antiqua" w:hAnsi="Book Antiqua" w:cs="Arial"/>
          <w:b w:val="0"/>
          <w:sz w:val="24"/>
          <w:szCs w:val="24"/>
          <w:lang w:val="ga-IE"/>
        </w:rPr>
      </w:pPr>
      <w:r w:rsidRPr="00BC2FA2">
        <w:rPr>
          <w:rFonts w:ascii="Book Antiqua" w:hAnsi="Book Antiqua" w:cs="Arial"/>
          <w:b w:val="0"/>
          <w:sz w:val="24"/>
          <w:szCs w:val="24"/>
          <w:lang w:val="ga-IE"/>
        </w:rPr>
        <w:t xml:space="preserve">      Be a member of a recognised Accountancy Body (ACA, ACCA</w:t>
      </w:r>
      <w:r w:rsidR="00FD4E6F" w:rsidRPr="00BC2FA2">
        <w:rPr>
          <w:rFonts w:ascii="Book Antiqua" w:hAnsi="Book Antiqua" w:cs="Arial"/>
          <w:b w:val="0"/>
          <w:sz w:val="24"/>
          <w:szCs w:val="24"/>
          <w:lang w:val="ga-IE"/>
        </w:rPr>
        <w:t>, CIMA</w:t>
      </w:r>
      <w:r w:rsidRPr="00BC2FA2">
        <w:rPr>
          <w:rFonts w:ascii="Book Antiqua" w:hAnsi="Book Antiqua" w:cs="Arial"/>
          <w:b w:val="0"/>
          <w:sz w:val="24"/>
          <w:szCs w:val="24"/>
          <w:lang w:val="ga-IE"/>
        </w:rPr>
        <w:t>)</w:t>
      </w:r>
      <w:r w:rsidR="00E8741C" w:rsidRPr="00BC2FA2">
        <w:rPr>
          <w:rFonts w:ascii="Book Antiqua" w:hAnsi="Book Antiqua" w:cs="Arial"/>
          <w:b w:val="0"/>
          <w:sz w:val="24"/>
          <w:szCs w:val="24"/>
          <w:lang w:val="ga-IE"/>
        </w:rPr>
        <w:t>*</w:t>
      </w:r>
    </w:p>
    <w:p w14:paraId="6EED8FA5" w14:textId="5A8AC1D6" w:rsidR="008B39C3" w:rsidRPr="00BC2FA2" w:rsidRDefault="008B39C3" w:rsidP="002B2C86">
      <w:pPr>
        <w:pStyle w:val="ListParagraph"/>
        <w:numPr>
          <w:ilvl w:val="0"/>
          <w:numId w:val="16"/>
        </w:numPr>
        <w:spacing w:line="240" w:lineRule="auto"/>
        <w:ind w:hanging="731"/>
        <w:contextualSpacing w:val="0"/>
        <w:jc w:val="left"/>
        <w:rPr>
          <w:rFonts w:ascii="Book Antiqua" w:hAnsi="Book Antiqua" w:cs="Arial"/>
          <w:b/>
          <w:u w:val="single"/>
        </w:rPr>
      </w:pPr>
      <w:r w:rsidRPr="00BC2FA2">
        <w:rPr>
          <w:rFonts w:ascii="Book Antiqua" w:hAnsi="Book Antiqua" w:cs="Arial"/>
        </w:rPr>
        <w:t xml:space="preserve">Have a minimum of </w:t>
      </w:r>
      <w:r w:rsidR="0012668F" w:rsidRPr="00BC2FA2">
        <w:rPr>
          <w:rFonts w:ascii="Book Antiqua" w:hAnsi="Book Antiqua" w:cs="Arial"/>
        </w:rPr>
        <w:t>2</w:t>
      </w:r>
      <w:r w:rsidRPr="00BC2FA2">
        <w:rPr>
          <w:rFonts w:ascii="Book Antiqua" w:hAnsi="Book Antiqua" w:cs="Arial"/>
        </w:rPr>
        <w:t xml:space="preserve"> years</w:t>
      </w:r>
      <w:r w:rsidR="0012668F" w:rsidRPr="00BC2FA2">
        <w:rPr>
          <w:rFonts w:ascii="Book Antiqua" w:hAnsi="Book Antiqua" w:cs="Arial"/>
        </w:rPr>
        <w:t xml:space="preserve"> satisfactory</w:t>
      </w:r>
      <w:r w:rsidRPr="00BC2FA2">
        <w:rPr>
          <w:rFonts w:ascii="Book Antiqua" w:hAnsi="Book Antiqua" w:cs="Arial"/>
        </w:rPr>
        <w:t xml:space="preserve"> experience of</w:t>
      </w:r>
      <w:r w:rsidR="0012668F" w:rsidRPr="00BC2FA2">
        <w:rPr>
          <w:rFonts w:ascii="Book Antiqua" w:hAnsi="Book Antiqua" w:cs="Arial"/>
        </w:rPr>
        <w:t xml:space="preserve"> </w:t>
      </w:r>
      <w:r w:rsidRPr="00BC2FA2">
        <w:rPr>
          <w:rFonts w:ascii="Book Antiqua" w:hAnsi="Book Antiqua" w:cs="Arial"/>
        </w:rPr>
        <w:t>accountancy work</w:t>
      </w:r>
      <w:r w:rsidR="004E169E" w:rsidRPr="00BC2FA2">
        <w:rPr>
          <w:rFonts w:ascii="Book Antiqua" w:hAnsi="Book Antiqua" w:cs="Arial"/>
        </w:rPr>
        <w:t>, including management accounting and/or financial accounting</w:t>
      </w:r>
      <w:r w:rsidRPr="00BC2FA2">
        <w:rPr>
          <w:rFonts w:ascii="Book Antiqua" w:hAnsi="Book Antiqua" w:cs="Arial"/>
        </w:rPr>
        <w:t>.</w:t>
      </w:r>
    </w:p>
    <w:p w14:paraId="2E6E4F27" w14:textId="76821C98" w:rsidR="004E169E" w:rsidRPr="00BC2FA2" w:rsidRDefault="004E169E" w:rsidP="002B2C86">
      <w:pPr>
        <w:pStyle w:val="ListParagraph"/>
        <w:numPr>
          <w:ilvl w:val="0"/>
          <w:numId w:val="16"/>
        </w:numPr>
        <w:spacing w:line="240" w:lineRule="auto"/>
        <w:ind w:hanging="731"/>
        <w:contextualSpacing w:val="0"/>
        <w:jc w:val="left"/>
        <w:rPr>
          <w:rFonts w:ascii="Book Antiqua" w:hAnsi="Book Antiqua" w:cs="Arial"/>
          <w:b/>
          <w:u w:val="single"/>
        </w:rPr>
      </w:pPr>
      <w:r w:rsidRPr="00BC2FA2">
        <w:rPr>
          <w:rFonts w:ascii="Book Antiqua" w:hAnsi="Book Antiqua" w:cs="Arial"/>
        </w:rPr>
        <w:t>Be experienced in the management of staff</w:t>
      </w:r>
      <w:r w:rsidR="00D00DF1" w:rsidRPr="00BC2FA2">
        <w:rPr>
          <w:rFonts w:ascii="Book Antiqua" w:hAnsi="Book Antiqua" w:cs="Arial"/>
        </w:rPr>
        <w:t>.</w:t>
      </w:r>
    </w:p>
    <w:p w14:paraId="2AAC8FB3" w14:textId="10DA8A09" w:rsidR="008B39C3" w:rsidRPr="00BC2FA2" w:rsidRDefault="008B39C3" w:rsidP="002B2C86">
      <w:pPr>
        <w:pStyle w:val="ListParagraph"/>
        <w:numPr>
          <w:ilvl w:val="0"/>
          <w:numId w:val="17"/>
        </w:numPr>
        <w:spacing w:line="240" w:lineRule="auto"/>
        <w:ind w:hanging="731"/>
        <w:contextualSpacing w:val="0"/>
        <w:jc w:val="left"/>
        <w:rPr>
          <w:rFonts w:ascii="Book Antiqua" w:hAnsi="Book Antiqua" w:cs="Arial"/>
        </w:rPr>
      </w:pPr>
      <w:r w:rsidRPr="00BC2FA2">
        <w:rPr>
          <w:rFonts w:ascii="Book Antiqua" w:hAnsi="Book Antiqua" w:cs="Arial"/>
        </w:rPr>
        <w:t xml:space="preserve">Be able to demonstrate a high level of knowledge of </w:t>
      </w:r>
      <w:r w:rsidR="003C2D40" w:rsidRPr="00BC2FA2">
        <w:rPr>
          <w:rFonts w:ascii="Book Antiqua" w:hAnsi="Book Antiqua" w:cs="Arial"/>
        </w:rPr>
        <w:t xml:space="preserve">integrated </w:t>
      </w:r>
      <w:r w:rsidRPr="00BC2FA2">
        <w:rPr>
          <w:rFonts w:ascii="Book Antiqua" w:hAnsi="Book Antiqua" w:cs="Arial"/>
        </w:rPr>
        <w:t>financial</w:t>
      </w:r>
      <w:r w:rsidR="003C2D40" w:rsidRPr="00BC2FA2">
        <w:rPr>
          <w:rFonts w:ascii="Book Antiqua" w:hAnsi="Book Antiqua" w:cs="Arial"/>
        </w:rPr>
        <w:t xml:space="preserve"> management</w:t>
      </w:r>
      <w:r w:rsidRPr="00BC2FA2">
        <w:rPr>
          <w:rFonts w:ascii="Book Antiqua" w:hAnsi="Book Antiqua" w:cs="Arial"/>
        </w:rPr>
        <w:t xml:space="preserve"> systems</w:t>
      </w:r>
      <w:r w:rsidR="00D00DF1" w:rsidRPr="00BC2FA2">
        <w:rPr>
          <w:rFonts w:ascii="Book Antiqua" w:hAnsi="Book Antiqua" w:cs="Arial"/>
        </w:rPr>
        <w:t xml:space="preserve"> and Microsoft Office; knowledge of the Agresso Financial Management System would be desirable, but not essential.</w:t>
      </w:r>
    </w:p>
    <w:p w14:paraId="33ECEA87" w14:textId="77777777" w:rsidR="003C2D40" w:rsidRPr="00BC2FA2" w:rsidRDefault="003C2D40" w:rsidP="003C2D40">
      <w:pPr>
        <w:rPr>
          <w:rFonts w:ascii="Book Antiqua" w:hAnsi="Book Antiqua" w:cs="Arial"/>
          <w:szCs w:val="24"/>
        </w:rPr>
      </w:pPr>
    </w:p>
    <w:p w14:paraId="70C500A2" w14:textId="13B8AAFF" w:rsidR="008B39C3" w:rsidRPr="00BC2FA2" w:rsidRDefault="00597A7C" w:rsidP="008B39C3">
      <w:pPr>
        <w:pStyle w:val="ListParagraph"/>
        <w:autoSpaceDE w:val="0"/>
        <w:autoSpaceDN w:val="0"/>
        <w:adjustRightInd w:val="0"/>
        <w:ind w:left="0" w:firstLine="709"/>
        <w:rPr>
          <w:rFonts w:ascii="Book Antiqua" w:hAnsi="Book Antiqua" w:cs="Arial"/>
        </w:rPr>
      </w:pPr>
      <w:r w:rsidRPr="00BC2FA2">
        <w:rPr>
          <w:rFonts w:ascii="Book Antiqua" w:hAnsi="Book Antiqua" w:cs="Arial"/>
          <w:b/>
        </w:rPr>
        <w:t>The ideal candidate shall have</w:t>
      </w:r>
      <w:r w:rsidR="008B39C3" w:rsidRPr="00BC2FA2">
        <w:rPr>
          <w:rFonts w:ascii="Book Antiqua" w:hAnsi="Book Antiqua" w:cs="Arial"/>
          <w:b/>
        </w:rPr>
        <w:t>:</w:t>
      </w:r>
      <w:r w:rsidR="008B39C3" w:rsidRPr="00BC2FA2">
        <w:rPr>
          <w:rFonts w:ascii="Book Antiqua" w:hAnsi="Book Antiqua" w:cs="Arial"/>
        </w:rPr>
        <w:t xml:space="preserve"> </w:t>
      </w:r>
    </w:p>
    <w:p w14:paraId="78D9A335" w14:textId="77777777" w:rsidR="00B30DA2" w:rsidRPr="00BC2FA2" w:rsidRDefault="00B30DA2" w:rsidP="00B30DA2">
      <w:pPr>
        <w:pStyle w:val="ListParagraph"/>
        <w:numPr>
          <w:ilvl w:val="0"/>
          <w:numId w:val="25"/>
        </w:numPr>
        <w:tabs>
          <w:tab w:val="left" w:pos="-720"/>
          <w:tab w:val="left" w:pos="0"/>
        </w:tabs>
        <w:suppressAutoHyphens/>
        <w:spacing w:after="160" w:line="256" w:lineRule="auto"/>
        <w:rPr>
          <w:rFonts w:ascii="Book Antiqua" w:hAnsi="Book Antiqua" w:cs="Arial"/>
          <w:bCs/>
          <w:spacing w:val="-3"/>
        </w:rPr>
      </w:pPr>
      <w:r w:rsidRPr="00BC2FA2">
        <w:rPr>
          <w:rFonts w:ascii="Book Antiqua" w:hAnsi="Book Antiqua" w:cs="Arial"/>
          <w:bCs/>
          <w:spacing w:val="-3"/>
        </w:rPr>
        <w:t xml:space="preserve">Highly developed oral and written communication skills, including negotiation, report writing, and presentation skills. </w:t>
      </w:r>
    </w:p>
    <w:p w14:paraId="505713C6" w14:textId="77777777" w:rsidR="00B30DA2" w:rsidRPr="00BC2FA2" w:rsidRDefault="00B30DA2" w:rsidP="00B30DA2">
      <w:pPr>
        <w:pStyle w:val="ListParagraph"/>
        <w:numPr>
          <w:ilvl w:val="0"/>
          <w:numId w:val="25"/>
        </w:numPr>
        <w:tabs>
          <w:tab w:val="left" w:pos="-720"/>
          <w:tab w:val="left" w:pos="0"/>
        </w:tabs>
        <w:suppressAutoHyphens/>
        <w:spacing w:after="160" w:line="256" w:lineRule="auto"/>
        <w:rPr>
          <w:rFonts w:ascii="Book Antiqua" w:hAnsi="Book Antiqua" w:cs="Arial"/>
          <w:bCs/>
          <w:spacing w:val="-3"/>
        </w:rPr>
      </w:pPr>
      <w:r w:rsidRPr="00BC2FA2">
        <w:rPr>
          <w:rFonts w:ascii="Book Antiqua" w:hAnsi="Book Antiqua" w:cs="Arial"/>
          <w:bCs/>
          <w:spacing w:val="-3"/>
        </w:rPr>
        <w:t xml:space="preserve">A high degree of analytical, conceptual, and problem-solving skills. </w:t>
      </w:r>
    </w:p>
    <w:p w14:paraId="379E85F2" w14:textId="77777777" w:rsidR="00B30DA2" w:rsidRPr="00BC2FA2" w:rsidRDefault="00B30DA2" w:rsidP="00B30DA2">
      <w:pPr>
        <w:pStyle w:val="ListParagraph"/>
        <w:numPr>
          <w:ilvl w:val="0"/>
          <w:numId w:val="25"/>
        </w:numPr>
        <w:tabs>
          <w:tab w:val="left" w:pos="-720"/>
          <w:tab w:val="left" w:pos="0"/>
        </w:tabs>
        <w:suppressAutoHyphens/>
        <w:spacing w:after="160" w:line="256" w:lineRule="auto"/>
        <w:rPr>
          <w:rFonts w:ascii="Book Antiqua" w:hAnsi="Book Antiqua" w:cs="Arial"/>
          <w:bCs/>
          <w:spacing w:val="-3"/>
        </w:rPr>
      </w:pPr>
      <w:r w:rsidRPr="00BC2FA2">
        <w:rPr>
          <w:rFonts w:ascii="Book Antiqua" w:hAnsi="Book Antiqua" w:cs="Arial"/>
          <w:bCs/>
          <w:spacing w:val="-3"/>
        </w:rPr>
        <w:t xml:space="preserve">Highly developed relationship management and interpersonal skills and a capacity to promote co-operation, trust, and openness amongst staff and customers. </w:t>
      </w:r>
    </w:p>
    <w:p w14:paraId="578567C9" w14:textId="77777777" w:rsidR="00B30DA2" w:rsidRPr="00BC2FA2" w:rsidRDefault="00B30DA2" w:rsidP="00B30DA2">
      <w:pPr>
        <w:pStyle w:val="ListParagraph"/>
        <w:numPr>
          <w:ilvl w:val="0"/>
          <w:numId w:val="25"/>
        </w:numPr>
        <w:tabs>
          <w:tab w:val="left" w:pos="-720"/>
          <w:tab w:val="left" w:pos="0"/>
        </w:tabs>
        <w:suppressAutoHyphens/>
        <w:spacing w:after="160" w:line="256" w:lineRule="auto"/>
        <w:rPr>
          <w:rFonts w:ascii="Book Antiqua" w:hAnsi="Book Antiqua" w:cs="Arial"/>
          <w:bCs/>
          <w:spacing w:val="-3"/>
        </w:rPr>
      </w:pPr>
      <w:r w:rsidRPr="00BC2FA2">
        <w:rPr>
          <w:rFonts w:ascii="Book Antiqua" w:hAnsi="Book Antiqua" w:cs="Arial"/>
          <w:bCs/>
          <w:spacing w:val="-3"/>
        </w:rPr>
        <w:t xml:space="preserve">Ability to determine priorities and organise workloads </w:t>
      </w:r>
      <w:proofErr w:type="gramStart"/>
      <w:r w:rsidRPr="00BC2FA2">
        <w:rPr>
          <w:rFonts w:ascii="Book Antiqua" w:hAnsi="Book Antiqua" w:cs="Arial"/>
          <w:bCs/>
          <w:spacing w:val="-3"/>
        </w:rPr>
        <w:t>in order to</w:t>
      </w:r>
      <w:proofErr w:type="gramEnd"/>
      <w:r w:rsidRPr="00BC2FA2">
        <w:rPr>
          <w:rFonts w:ascii="Book Antiqua" w:hAnsi="Book Antiqua" w:cs="Arial"/>
          <w:bCs/>
          <w:spacing w:val="-3"/>
        </w:rPr>
        <w:t xml:space="preserve"> produce quality output within tight timeframes. </w:t>
      </w:r>
    </w:p>
    <w:p w14:paraId="33EB5FD0" w14:textId="77777777" w:rsidR="00B30DA2" w:rsidRPr="00BC2FA2" w:rsidRDefault="00B30DA2" w:rsidP="00B30DA2">
      <w:pPr>
        <w:pStyle w:val="ListParagraph"/>
        <w:numPr>
          <w:ilvl w:val="0"/>
          <w:numId w:val="25"/>
        </w:numPr>
        <w:tabs>
          <w:tab w:val="left" w:pos="-720"/>
          <w:tab w:val="left" w:pos="0"/>
        </w:tabs>
        <w:suppressAutoHyphens/>
        <w:spacing w:after="160" w:line="256" w:lineRule="auto"/>
        <w:rPr>
          <w:rFonts w:ascii="Book Antiqua" w:hAnsi="Book Antiqua" w:cs="Arial"/>
          <w:bCs/>
          <w:spacing w:val="-3"/>
        </w:rPr>
      </w:pPr>
      <w:r w:rsidRPr="00BC2FA2">
        <w:rPr>
          <w:rFonts w:ascii="Book Antiqua" w:hAnsi="Book Antiqua" w:cs="Arial"/>
          <w:bCs/>
          <w:spacing w:val="-3"/>
        </w:rPr>
        <w:lastRenderedPageBreak/>
        <w:t xml:space="preserve">Proven ability to work under pressure and think laterally in dealing with a wide range of issues. </w:t>
      </w:r>
    </w:p>
    <w:p w14:paraId="67C78793" w14:textId="77777777" w:rsidR="00B30DA2" w:rsidRPr="00BC2FA2" w:rsidRDefault="00B30DA2" w:rsidP="00B30DA2">
      <w:pPr>
        <w:pStyle w:val="ListParagraph"/>
        <w:numPr>
          <w:ilvl w:val="0"/>
          <w:numId w:val="25"/>
        </w:numPr>
        <w:tabs>
          <w:tab w:val="left" w:pos="-720"/>
          <w:tab w:val="left" w:pos="0"/>
        </w:tabs>
        <w:suppressAutoHyphens/>
        <w:spacing w:after="160" w:line="256" w:lineRule="auto"/>
        <w:rPr>
          <w:rFonts w:ascii="Book Antiqua" w:hAnsi="Book Antiqua" w:cs="Arial"/>
          <w:bCs/>
          <w:spacing w:val="-3"/>
        </w:rPr>
      </w:pPr>
      <w:r w:rsidRPr="00BC2FA2">
        <w:rPr>
          <w:rFonts w:ascii="Book Antiqua" w:hAnsi="Book Antiqua" w:cs="Arial"/>
          <w:bCs/>
          <w:spacing w:val="-3"/>
        </w:rPr>
        <w:t xml:space="preserve">Ability to effectively manage risk, procurement, and resources. </w:t>
      </w:r>
    </w:p>
    <w:p w14:paraId="6CA90A83" w14:textId="77777777" w:rsidR="00B30DA2" w:rsidRPr="00BC2FA2" w:rsidRDefault="00B30DA2" w:rsidP="00B30DA2">
      <w:pPr>
        <w:pStyle w:val="ListParagraph"/>
        <w:numPr>
          <w:ilvl w:val="0"/>
          <w:numId w:val="25"/>
        </w:numPr>
        <w:tabs>
          <w:tab w:val="left" w:pos="-720"/>
          <w:tab w:val="left" w:pos="0"/>
        </w:tabs>
        <w:suppressAutoHyphens/>
        <w:spacing w:after="160" w:line="256" w:lineRule="auto"/>
        <w:rPr>
          <w:rFonts w:ascii="Book Antiqua" w:hAnsi="Book Antiqua" w:cs="Arial"/>
          <w:bCs/>
          <w:spacing w:val="-3"/>
        </w:rPr>
      </w:pPr>
      <w:r w:rsidRPr="00BC2FA2">
        <w:rPr>
          <w:rFonts w:ascii="Book Antiqua" w:hAnsi="Book Antiqua" w:cs="Arial"/>
          <w:bCs/>
          <w:spacing w:val="-3"/>
        </w:rPr>
        <w:t xml:space="preserve">Ability to effectively manage a team of employees, including undertaking performance management processes. </w:t>
      </w:r>
    </w:p>
    <w:p w14:paraId="2C0523F3" w14:textId="77777777" w:rsidR="00B30DA2" w:rsidRPr="00BC2FA2" w:rsidRDefault="00B30DA2" w:rsidP="00B30DA2">
      <w:pPr>
        <w:pStyle w:val="ListParagraph"/>
        <w:numPr>
          <w:ilvl w:val="0"/>
          <w:numId w:val="25"/>
        </w:numPr>
        <w:tabs>
          <w:tab w:val="left" w:pos="-720"/>
          <w:tab w:val="left" w:pos="0"/>
        </w:tabs>
        <w:suppressAutoHyphens/>
        <w:spacing w:after="160" w:line="256" w:lineRule="auto"/>
        <w:rPr>
          <w:rFonts w:ascii="Book Antiqua" w:hAnsi="Book Antiqua" w:cs="Arial"/>
          <w:bCs/>
          <w:spacing w:val="-3"/>
        </w:rPr>
      </w:pPr>
      <w:r w:rsidRPr="00BC2FA2">
        <w:rPr>
          <w:rFonts w:ascii="Book Antiqua" w:hAnsi="Book Antiqua" w:cs="Arial"/>
          <w:bCs/>
          <w:spacing w:val="-3"/>
        </w:rPr>
        <w:t xml:space="preserve">Extensive experience in leading, developing and implementing financial and resource allocation strategies. </w:t>
      </w:r>
    </w:p>
    <w:p w14:paraId="5C40EB88" w14:textId="77777777" w:rsidR="00B30DA2" w:rsidRPr="00BC2FA2" w:rsidRDefault="00B30DA2" w:rsidP="00B30DA2">
      <w:pPr>
        <w:pStyle w:val="ListParagraph"/>
        <w:numPr>
          <w:ilvl w:val="0"/>
          <w:numId w:val="25"/>
        </w:numPr>
        <w:tabs>
          <w:tab w:val="left" w:pos="-720"/>
          <w:tab w:val="left" w:pos="0"/>
        </w:tabs>
        <w:suppressAutoHyphens/>
        <w:spacing w:after="160" w:line="256" w:lineRule="auto"/>
        <w:rPr>
          <w:rFonts w:ascii="Book Antiqua" w:hAnsi="Book Antiqua" w:cs="Arial"/>
          <w:bCs/>
          <w:spacing w:val="-3"/>
        </w:rPr>
      </w:pPr>
      <w:r w:rsidRPr="00BC2FA2">
        <w:rPr>
          <w:rFonts w:ascii="Book Antiqua" w:hAnsi="Book Antiqua" w:cs="Arial"/>
          <w:bCs/>
          <w:spacing w:val="-3"/>
        </w:rPr>
        <w:t xml:space="preserve">Knowledge of accounting methods, procedures, processes and contemporary management accounting techniques and principles. </w:t>
      </w:r>
    </w:p>
    <w:p w14:paraId="41989A78" w14:textId="77777777" w:rsidR="00B30DA2" w:rsidRPr="00BC2FA2" w:rsidRDefault="00B30DA2" w:rsidP="00B30DA2">
      <w:pPr>
        <w:pStyle w:val="ListParagraph"/>
        <w:numPr>
          <w:ilvl w:val="0"/>
          <w:numId w:val="25"/>
        </w:numPr>
        <w:tabs>
          <w:tab w:val="left" w:pos="-720"/>
          <w:tab w:val="left" w:pos="0"/>
        </w:tabs>
        <w:suppressAutoHyphens/>
        <w:spacing w:after="160" w:line="256" w:lineRule="auto"/>
        <w:rPr>
          <w:rFonts w:ascii="Book Antiqua" w:hAnsi="Book Antiqua" w:cs="Arial"/>
          <w:bCs/>
          <w:spacing w:val="-3"/>
        </w:rPr>
      </w:pPr>
      <w:r w:rsidRPr="00BC2FA2">
        <w:rPr>
          <w:rFonts w:ascii="Book Antiqua" w:hAnsi="Book Antiqua" w:cs="Arial"/>
          <w:bCs/>
          <w:spacing w:val="-3"/>
        </w:rPr>
        <w:t xml:space="preserve">Experience in the identification of critical / significant financial issues and briefing management of same </w:t>
      </w:r>
    </w:p>
    <w:p w14:paraId="166AD42C" w14:textId="77777777" w:rsidR="00B30DA2" w:rsidRPr="00BC2FA2" w:rsidRDefault="00B30DA2" w:rsidP="00B30DA2">
      <w:pPr>
        <w:pStyle w:val="ListParagraph"/>
        <w:numPr>
          <w:ilvl w:val="0"/>
          <w:numId w:val="25"/>
        </w:numPr>
        <w:tabs>
          <w:tab w:val="left" w:pos="-720"/>
          <w:tab w:val="left" w:pos="0"/>
        </w:tabs>
        <w:suppressAutoHyphens/>
        <w:spacing w:after="160" w:line="256" w:lineRule="auto"/>
        <w:rPr>
          <w:rFonts w:ascii="Book Antiqua" w:hAnsi="Book Antiqua" w:cs="Arial"/>
          <w:bCs/>
          <w:spacing w:val="-3"/>
        </w:rPr>
      </w:pPr>
      <w:r w:rsidRPr="00BC2FA2">
        <w:rPr>
          <w:rFonts w:ascii="Book Antiqua" w:hAnsi="Book Antiqua" w:cs="Arial"/>
          <w:bCs/>
          <w:spacing w:val="-3"/>
        </w:rPr>
        <w:t xml:space="preserve">Excellent working knowledge of integrated financial management systems, Microsoft software, and other relevant software packages </w:t>
      </w:r>
    </w:p>
    <w:p w14:paraId="50B6396B" w14:textId="77777777" w:rsidR="008B39C3" w:rsidRPr="00BC2FA2" w:rsidRDefault="008B39C3" w:rsidP="008B39C3">
      <w:pPr>
        <w:pStyle w:val="ListParagraph"/>
        <w:autoSpaceDE w:val="0"/>
        <w:autoSpaceDN w:val="0"/>
        <w:adjustRightInd w:val="0"/>
        <w:ind w:left="0"/>
        <w:rPr>
          <w:rFonts w:ascii="Book Antiqua" w:hAnsi="Book Antiqua" w:cs="Arial"/>
        </w:rPr>
      </w:pPr>
    </w:p>
    <w:p w14:paraId="4A476B9F" w14:textId="77777777" w:rsidR="008B39C3" w:rsidRPr="00BC2FA2" w:rsidRDefault="008B39C3" w:rsidP="002C4EED">
      <w:pPr>
        <w:autoSpaceDE w:val="0"/>
        <w:autoSpaceDN w:val="0"/>
        <w:adjustRightInd w:val="0"/>
        <w:rPr>
          <w:rFonts w:ascii="Book Antiqua" w:eastAsiaTheme="minorHAnsi" w:hAnsi="Book Antiqua" w:cs="Arial"/>
          <w:color w:val="000000"/>
          <w:szCs w:val="24"/>
          <w:lang w:eastAsia="en-US"/>
        </w:rPr>
      </w:pPr>
    </w:p>
    <w:p w14:paraId="144F479C" w14:textId="43876DB5" w:rsidR="008C23B1" w:rsidRPr="00BC2FA2" w:rsidRDefault="008C23B1" w:rsidP="002B2C86">
      <w:pPr>
        <w:pStyle w:val="ListParagraph"/>
        <w:numPr>
          <w:ilvl w:val="0"/>
          <w:numId w:val="8"/>
        </w:numPr>
        <w:autoSpaceDE w:val="0"/>
        <w:autoSpaceDN w:val="0"/>
        <w:adjustRightInd w:val="0"/>
        <w:rPr>
          <w:rFonts w:ascii="Book Antiqua" w:hAnsi="Book Antiqua" w:cs="Arial"/>
        </w:rPr>
      </w:pPr>
      <w:r w:rsidRPr="00BC2FA2">
        <w:rPr>
          <w:rFonts w:ascii="Book Antiqua" w:eastAsiaTheme="minorHAnsi" w:hAnsi="Book Antiqua" w:cs="Arial"/>
          <w:b/>
          <w:bCs/>
          <w:color w:val="000000"/>
        </w:rPr>
        <w:t>Driving Licence:</w:t>
      </w:r>
    </w:p>
    <w:p w14:paraId="121CA1AE" w14:textId="77777777" w:rsidR="008C23B1" w:rsidRPr="00BC2FA2" w:rsidRDefault="008C23B1" w:rsidP="0075497C">
      <w:pPr>
        <w:ind w:left="720"/>
        <w:rPr>
          <w:rFonts w:ascii="Book Antiqua" w:hAnsi="Book Antiqua" w:cs="Arial"/>
          <w:szCs w:val="24"/>
        </w:rPr>
      </w:pPr>
      <w:r w:rsidRPr="00BC2FA2">
        <w:rPr>
          <w:rFonts w:ascii="Book Antiqua" w:hAnsi="Book Antiqua" w:cs="Arial"/>
          <w:szCs w:val="24"/>
        </w:rPr>
        <w:t>The Holder of the Post of shall hold a full driving licence for Class B vehicles free from endorsement/disqualification.  When required to do so, holders of office shall drive a motor car in the course of their duties and for this purpose provide and maintain a car to the satisfaction of the local authority.</w:t>
      </w:r>
    </w:p>
    <w:p w14:paraId="24809283" w14:textId="77777777" w:rsidR="00E559F4" w:rsidRPr="00BC2FA2" w:rsidRDefault="00E559F4" w:rsidP="002C4EED">
      <w:pPr>
        <w:suppressAutoHyphens/>
        <w:ind w:right="-14"/>
        <w:rPr>
          <w:rFonts w:ascii="Book Antiqua" w:hAnsi="Book Antiqua" w:cs="Arial"/>
          <w:b/>
          <w:szCs w:val="24"/>
        </w:rPr>
      </w:pPr>
    </w:p>
    <w:p w14:paraId="3EAC105D" w14:textId="77777777" w:rsidR="000934FE" w:rsidRPr="00BC2FA2" w:rsidRDefault="000934FE" w:rsidP="002C4EED">
      <w:pPr>
        <w:suppressAutoHyphens/>
        <w:ind w:right="-14"/>
        <w:rPr>
          <w:rFonts w:ascii="Book Antiqua" w:hAnsi="Book Antiqua" w:cs="Arial"/>
          <w:b/>
          <w:szCs w:val="24"/>
        </w:rPr>
      </w:pPr>
    </w:p>
    <w:p w14:paraId="19764E1F" w14:textId="77777777" w:rsidR="000934FE" w:rsidRPr="00BC2FA2" w:rsidRDefault="000934FE" w:rsidP="002C4EED">
      <w:pPr>
        <w:suppressAutoHyphens/>
        <w:ind w:right="-14"/>
        <w:rPr>
          <w:rFonts w:ascii="Book Antiqua" w:hAnsi="Book Antiqua" w:cs="Arial"/>
          <w:b/>
          <w:szCs w:val="24"/>
        </w:rPr>
      </w:pPr>
    </w:p>
    <w:p w14:paraId="0B4CF6D8" w14:textId="77777777" w:rsidR="000934FE" w:rsidRPr="00BC2FA2" w:rsidRDefault="000934FE" w:rsidP="002C4EED">
      <w:pPr>
        <w:suppressAutoHyphens/>
        <w:ind w:right="-14"/>
        <w:rPr>
          <w:rFonts w:ascii="Book Antiqua" w:hAnsi="Book Antiqua" w:cs="Arial"/>
          <w:b/>
          <w:szCs w:val="24"/>
        </w:rPr>
      </w:pPr>
    </w:p>
    <w:p w14:paraId="66A2C2C4" w14:textId="77777777" w:rsidR="000934FE" w:rsidRPr="00BC2FA2" w:rsidRDefault="000934FE" w:rsidP="002C4EED">
      <w:pPr>
        <w:suppressAutoHyphens/>
        <w:ind w:right="-14"/>
        <w:rPr>
          <w:rFonts w:ascii="Book Antiqua" w:hAnsi="Book Antiqua" w:cs="Arial"/>
          <w:b/>
          <w:szCs w:val="24"/>
        </w:rPr>
      </w:pPr>
    </w:p>
    <w:p w14:paraId="3BC29474" w14:textId="77777777" w:rsidR="000934FE" w:rsidRPr="00BC2FA2" w:rsidRDefault="000934FE" w:rsidP="002C4EED">
      <w:pPr>
        <w:suppressAutoHyphens/>
        <w:ind w:right="-14"/>
        <w:rPr>
          <w:rFonts w:ascii="Book Antiqua" w:hAnsi="Book Antiqua" w:cs="Arial"/>
          <w:b/>
          <w:szCs w:val="24"/>
        </w:rPr>
      </w:pPr>
    </w:p>
    <w:p w14:paraId="6E1D12D5" w14:textId="77777777" w:rsidR="000934FE" w:rsidRPr="00BC2FA2" w:rsidRDefault="000934FE" w:rsidP="002C4EED">
      <w:pPr>
        <w:suppressAutoHyphens/>
        <w:ind w:right="-14"/>
        <w:rPr>
          <w:rFonts w:ascii="Book Antiqua" w:hAnsi="Book Antiqua" w:cs="Arial"/>
          <w:b/>
          <w:szCs w:val="24"/>
        </w:rPr>
      </w:pPr>
    </w:p>
    <w:p w14:paraId="7AE46FF2" w14:textId="77777777" w:rsidR="000934FE" w:rsidRPr="00BC2FA2" w:rsidRDefault="000934FE" w:rsidP="002C4EED">
      <w:pPr>
        <w:suppressAutoHyphens/>
        <w:ind w:right="-14"/>
        <w:rPr>
          <w:rFonts w:ascii="Book Antiqua" w:hAnsi="Book Antiqua" w:cs="Arial"/>
          <w:b/>
          <w:szCs w:val="24"/>
        </w:rPr>
      </w:pPr>
    </w:p>
    <w:p w14:paraId="3CF352F6" w14:textId="77777777" w:rsidR="000934FE" w:rsidRDefault="000934FE" w:rsidP="002C4EED">
      <w:pPr>
        <w:suppressAutoHyphens/>
        <w:ind w:right="-14"/>
        <w:rPr>
          <w:rFonts w:ascii="Book Antiqua" w:hAnsi="Book Antiqua" w:cs="Arial"/>
          <w:b/>
          <w:szCs w:val="24"/>
        </w:rPr>
      </w:pPr>
    </w:p>
    <w:p w14:paraId="08E3CB70" w14:textId="77777777" w:rsidR="000934FE" w:rsidRDefault="000934FE" w:rsidP="002C4EED">
      <w:pPr>
        <w:suppressAutoHyphens/>
        <w:ind w:right="-14"/>
        <w:rPr>
          <w:rFonts w:ascii="Book Antiqua" w:hAnsi="Book Antiqua" w:cs="Arial"/>
          <w:b/>
          <w:szCs w:val="24"/>
        </w:rPr>
      </w:pPr>
    </w:p>
    <w:p w14:paraId="42103550" w14:textId="77777777" w:rsidR="0075497C" w:rsidRDefault="0075497C" w:rsidP="002C4EED">
      <w:pPr>
        <w:suppressAutoHyphens/>
        <w:ind w:right="-14"/>
        <w:rPr>
          <w:rFonts w:ascii="Book Antiqua" w:hAnsi="Book Antiqua" w:cs="Arial"/>
          <w:b/>
          <w:szCs w:val="24"/>
        </w:rPr>
      </w:pPr>
    </w:p>
    <w:p w14:paraId="046F039C" w14:textId="77777777" w:rsidR="0075497C" w:rsidRDefault="0075497C" w:rsidP="002C4EED">
      <w:pPr>
        <w:suppressAutoHyphens/>
        <w:ind w:right="-14"/>
        <w:rPr>
          <w:rFonts w:ascii="Book Antiqua" w:hAnsi="Book Antiqua" w:cs="Arial"/>
          <w:b/>
          <w:szCs w:val="24"/>
        </w:rPr>
      </w:pPr>
    </w:p>
    <w:p w14:paraId="009A2D0F" w14:textId="77777777" w:rsidR="0075497C" w:rsidRDefault="0075497C" w:rsidP="002C4EED">
      <w:pPr>
        <w:suppressAutoHyphens/>
        <w:ind w:right="-14"/>
        <w:rPr>
          <w:rFonts w:ascii="Book Antiqua" w:hAnsi="Book Antiqua" w:cs="Arial"/>
          <w:b/>
          <w:szCs w:val="24"/>
        </w:rPr>
      </w:pPr>
    </w:p>
    <w:p w14:paraId="070E61FE" w14:textId="77777777" w:rsidR="0075497C" w:rsidRDefault="0075497C" w:rsidP="002C4EED">
      <w:pPr>
        <w:suppressAutoHyphens/>
        <w:ind w:right="-14"/>
        <w:rPr>
          <w:rFonts w:ascii="Book Antiqua" w:hAnsi="Book Antiqua" w:cs="Arial"/>
          <w:b/>
          <w:szCs w:val="24"/>
        </w:rPr>
      </w:pPr>
    </w:p>
    <w:p w14:paraId="0F33D7BE" w14:textId="77777777" w:rsidR="0075497C" w:rsidRDefault="0075497C" w:rsidP="002C4EED">
      <w:pPr>
        <w:suppressAutoHyphens/>
        <w:ind w:right="-14"/>
        <w:rPr>
          <w:rFonts w:ascii="Book Antiqua" w:hAnsi="Book Antiqua" w:cs="Arial"/>
          <w:b/>
          <w:szCs w:val="24"/>
        </w:rPr>
      </w:pPr>
    </w:p>
    <w:p w14:paraId="32260107" w14:textId="77777777" w:rsidR="0075497C" w:rsidRDefault="0075497C" w:rsidP="002C4EED">
      <w:pPr>
        <w:suppressAutoHyphens/>
        <w:ind w:right="-14"/>
        <w:rPr>
          <w:rFonts w:ascii="Book Antiqua" w:hAnsi="Book Antiqua" w:cs="Arial"/>
          <w:b/>
          <w:szCs w:val="24"/>
        </w:rPr>
      </w:pPr>
    </w:p>
    <w:p w14:paraId="2DCD2BE6" w14:textId="77777777" w:rsidR="00E8741C" w:rsidRDefault="00E8741C" w:rsidP="002C4EED">
      <w:pPr>
        <w:suppressAutoHyphens/>
        <w:ind w:right="-14"/>
        <w:rPr>
          <w:rFonts w:ascii="Book Antiqua" w:hAnsi="Book Antiqua" w:cs="Arial"/>
          <w:b/>
          <w:szCs w:val="24"/>
        </w:rPr>
      </w:pPr>
    </w:p>
    <w:p w14:paraId="038A36FD" w14:textId="77777777" w:rsidR="00E8741C" w:rsidRDefault="00E8741C" w:rsidP="002C4EED">
      <w:pPr>
        <w:suppressAutoHyphens/>
        <w:ind w:right="-14"/>
        <w:rPr>
          <w:rFonts w:ascii="Book Antiqua" w:hAnsi="Book Antiqua" w:cs="Arial"/>
          <w:b/>
          <w:szCs w:val="24"/>
        </w:rPr>
      </w:pPr>
    </w:p>
    <w:p w14:paraId="2DB1AED6" w14:textId="77777777" w:rsidR="0075497C" w:rsidRDefault="0075497C" w:rsidP="002C4EED">
      <w:pPr>
        <w:suppressAutoHyphens/>
        <w:ind w:right="-14"/>
        <w:rPr>
          <w:rFonts w:ascii="Book Antiqua" w:hAnsi="Book Antiqua" w:cs="Arial"/>
          <w:b/>
          <w:szCs w:val="24"/>
        </w:rPr>
      </w:pPr>
    </w:p>
    <w:p w14:paraId="0068DB31" w14:textId="77777777" w:rsidR="0075497C" w:rsidRDefault="0075497C" w:rsidP="002C4EED">
      <w:pPr>
        <w:suppressAutoHyphens/>
        <w:ind w:right="-14"/>
        <w:rPr>
          <w:rFonts w:ascii="Book Antiqua" w:hAnsi="Book Antiqua" w:cs="Arial"/>
          <w:b/>
          <w:szCs w:val="24"/>
        </w:rPr>
      </w:pPr>
    </w:p>
    <w:p w14:paraId="34AD2543" w14:textId="77777777" w:rsidR="00E71230" w:rsidRDefault="00E71230" w:rsidP="002C4EED">
      <w:pPr>
        <w:suppressAutoHyphens/>
        <w:ind w:right="-14"/>
        <w:rPr>
          <w:rFonts w:ascii="Book Antiqua" w:hAnsi="Book Antiqua" w:cs="Arial"/>
          <w:b/>
          <w:szCs w:val="24"/>
        </w:rPr>
      </w:pPr>
    </w:p>
    <w:p w14:paraId="222F4684" w14:textId="77777777" w:rsidR="00E71230" w:rsidRDefault="00E71230" w:rsidP="002C4EED">
      <w:pPr>
        <w:suppressAutoHyphens/>
        <w:ind w:right="-14"/>
        <w:rPr>
          <w:rFonts w:ascii="Book Antiqua" w:hAnsi="Book Antiqua" w:cs="Arial"/>
          <w:b/>
          <w:szCs w:val="24"/>
        </w:rPr>
      </w:pPr>
    </w:p>
    <w:p w14:paraId="0B01B31C" w14:textId="77777777" w:rsidR="0075497C" w:rsidRDefault="0075497C" w:rsidP="002C4EED">
      <w:pPr>
        <w:suppressAutoHyphens/>
        <w:ind w:right="-14"/>
        <w:rPr>
          <w:rFonts w:ascii="Book Antiqua" w:hAnsi="Book Antiqua" w:cs="Arial"/>
          <w:b/>
          <w:szCs w:val="24"/>
        </w:rPr>
      </w:pPr>
    </w:p>
    <w:p w14:paraId="1F76293A" w14:textId="77777777" w:rsidR="00D56EA2" w:rsidRPr="0029059A" w:rsidRDefault="00D56EA2" w:rsidP="00E91C31">
      <w:pPr>
        <w:autoSpaceDE w:val="0"/>
        <w:autoSpaceDN w:val="0"/>
        <w:adjustRightInd w:val="0"/>
        <w:rPr>
          <w:rFonts w:ascii="Calibri" w:eastAsiaTheme="minorHAnsi" w:hAnsi="Calibri" w:cs="Calibri"/>
          <w:szCs w:val="24"/>
          <w:lang w:val="en-IE" w:eastAsia="en-US"/>
        </w:rPr>
      </w:pPr>
    </w:p>
    <w:p w14:paraId="4403FE79" w14:textId="25882BE9" w:rsidR="002062F1" w:rsidRDefault="00D56EA2" w:rsidP="00E91C31">
      <w:pPr>
        <w:tabs>
          <w:tab w:val="left" w:pos="1185"/>
        </w:tabs>
        <w:rPr>
          <w:rFonts w:ascii="Calibri" w:eastAsiaTheme="minorHAnsi" w:hAnsi="Calibri" w:cs="Calibri"/>
          <w:b/>
          <w:bCs/>
          <w:szCs w:val="24"/>
          <w:lang w:val="en-IE" w:eastAsia="en-US"/>
        </w:rPr>
      </w:pPr>
      <w:r w:rsidRPr="0029059A">
        <w:rPr>
          <w:rFonts w:ascii="Calibri" w:eastAsiaTheme="minorHAnsi" w:hAnsi="Calibri" w:cs="Calibri"/>
          <w:b/>
          <w:bCs/>
          <w:szCs w:val="24"/>
          <w:lang w:val="en-IE" w:eastAsia="en-US"/>
        </w:rPr>
        <w:t xml:space="preserve">* </w:t>
      </w:r>
      <w:proofErr w:type="gramStart"/>
      <w:r w:rsidRPr="0029059A">
        <w:rPr>
          <w:rFonts w:ascii="Calibri" w:eastAsiaTheme="minorHAnsi" w:hAnsi="Calibri" w:cs="Calibri"/>
          <w:b/>
          <w:bCs/>
          <w:szCs w:val="24"/>
          <w:lang w:val="en-IE" w:eastAsia="en-US"/>
        </w:rPr>
        <w:t>Non Irish</w:t>
      </w:r>
      <w:proofErr w:type="gramEnd"/>
      <w:r w:rsidRPr="0029059A">
        <w:rPr>
          <w:rFonts w:ascii="Calibri" w:eastAsiaTheme="minorHAnsi" w:hAnsi="Calibri" w:cs="Calibri"/>
          <w:b/>
          <w:bCs/>
          <w:szCs w:val="24"/>
          <w:lang w:val="en-IE" w:eastAsia="en-US"/>
        </w:rPr>
        <w:t xml:space="preserve"> Qualifications must be accompanied by a determination from Quality and Qualifications Ireland (QQI) to establish their comparability against the Irish National Framework of Qualifications, overseas qualifications must also be accompanied by a translation document.</w:t>
      </w:r>
    </w:p>
    <w:p w14:paraId="751F826A" w14:textId="77777777" w:rsidR="00D355F5" w:rsidRDefault="00D355F5" w:rsidP="00E91C31">
      <w:pPr>
        <w:tabs>
          <w:tab w:val="left" w:pos="1185"/>
        </w:tabs>
        <w:rPr>
          <w:rFonts w:ascii="Book Antiqua" w:hAnsi="Book Antiqua" w:cs="Arial"/>
          <w:szCs w:val="24"/>
          <w:lang w:val="en-IE"/>
        </w:rPr>
      </w:pPr>
    </w:p>
    <w:p w14:paraId="549061A1" w14:textId="77777777" w:rsidR="00864C2C" w:rsidRPr="003C4DFB" w:rsidRDefault="00864C2C" w:rsidP="003C4DFB">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Book Antiqua" w:hAnsi="Book Antiqua"/>
          <w:b/>
          <w:smallCaps/>
          <w:sz w:val="36"/>
          <w:szCs w:val="36"/>
        </w:rPr>
      </w:pPr>
      <w:r w:rsidRPr="003C4DFB">
        <w:rPr>
          <w:rFonts w:ascii="Book Antiqua" w:hAnsi="Book Antiqua"/>
          <w:b/>
          <w:smallCaps/>
          <w:sz w:val="36"/>
          <w:szCs w:val="36"/>
        </w:rPr>
        <w:lastRenderedPageBreak/>
        <w:t>Competencies for the Post</w:t>
      </w:r>
    </w:p>
    <w:p w14:paraId="0CDD3DB7" w14:textId="6F9DC1F5" w:rsidR="00642222" w:rsidRPr="00BC2FA2" w:rsidRDefault="00642222" w:rsidP="00CD19B5">
      <w:pPr>
        <w:rPr>
          <w:rFonts w:ascii="Book Antiqua" w:hAnsi="Book Antiqua" w:cs="Arial"/>
          <w:szCs w:val="24"/>
          <w:lang w:val="en-IE"/>
        </w:rPr>
      </w:pPr>
      <w:r w:rsidRPr="00BC2FA2">
        <w:rPr>
          <w:rFonts w:ascii="Book Antiqua" w:hAnsi="Book Antiqua" w:cs="Arial"/>
          <w:szCs w:val="24"/>
        </w:rPr>
        <w:t>Candidates are expected to be able to demonstrate in their application and at interview</w:t>
      </w:r>
    </w:p>
    <w:p w14:paraId="1E955E2A" w14:textId="77777777" w:rsidR="00642222" w:rsidRPr="00BC2FA2" w:rsidRDefault="00642222" w:rsidP="00CD19B5">
      <w:pPr>
        <w:rPr>
          <w:rFonts w:ascii="Book Antiqua" w:hAnsi="Book Antiqua" w:cs="Arial"/>
          <w:szCs w:val="24"/>
        </w:rPr>
      </w:pPr>
      <w:r w:rsidRPr="00BC2FA2">
        <w:rPr>
          <w:rFonts w:ascii="Book Antiqua" w:hAnsi="Book Antiqua" w:cs="Arial"/>
          <w:szCs w:val="24"/>
        </w:rPr>
        <w:t>that they possess the following competencies through the experience and skills they</w:t>
      </w:r>
    </w:p>
    <w:p w14:paraId="53FE9C42" w14:textId="676B1BCA" w:rsidR="00864C2C" w:rsidRPr="00BC2FA2" w:rsidRDefault="00642222" w:rsidP="00CD19B5">
      <w:pPr>
        <w:rPr>
          <w:rFonts w:ascii="Book Antiqua" w:hAnsi="Book Antiqua" w:cs="Arial"/>
          <w:szCs w:val="24"/>
        </w:rPr>
      </w:pPr>
      <w:r w:rsidRPr="00BC2FA2">
        <w:rPr>
          <w:rFonts w:ascii="Book Antiqua" w:hAnsi="Book Antiqua" w:cs="Arial"/>
          <w:szCs w:val="24"/>
        </w:rPr>
        <w:t xml:space="preserve">have gained to date. </w:t>
      </w:r>
      <w:r w:rsidR="00CD19B5" w:rsidRPr="00BC2FA2">
        <w:rPr>
          <w:rFonts w:ascii="Book Antiqua" w:hAnsi="Book Antiqua" w:cs="Arial"/>
          <w:szCs w:val="24"/>
        </w:rPr>
        <w:t xml:space="preserve"> </w:t>
      </w:r>
      <w:r w:rsidR="00864C2C" w:rsidRPr="00BC2FA2">
        <w:rPr>
          <w:rFonts w:ascii="Book Antiqua" w:hAnsi="Book Antiqua" w:cs="Arial"/>
          <w:szCs w:val="24"/>
          <w:lang w:val="en-IE"/>
        </w:rPr>
        <w:t xml:space="preserve">Please take </w:t>
      </w:r>
      <w:proofErr w:type="gramStart"/>
      <w:r w:rsidR="00864C2C" w:rsidRPr="00BC2FA2">
        <w:rPr>
          <w:rFonts w:ascii="Book Antiqua" w:hAnsi="Book Antiqua" w:cs="Arial"/>
          <w:szCs w:val="24"/>
          <w:lang w:val="en-IE"/>
        </w:rPr>
        <w:t>particular note</w:t>
      </w:r>
      <w:proofErr w:type="gramEnd"/>
      <w:r w:rsidR="00864C2C" w:rsidRPr="00BC2FA2">
        <w:rPr>
          <w:rFonts w:ascii="Book Antiqua" w:hAnsi="Book Antiqua" w:cs="Arial"/>
          <w:szCs w:val="24"/>
          <w:lang w:val="en-IE"/>
        </w:rPr>
        <w:t xml:space="preserve"> of these when completing the application form as any short-listing or interview processes will be based on the information provided by candidates:</w:t>
      </w: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3"/>
      </w:tblGrid>
      <w:tr w:rsidR="00CD19B5" w:rsidRPr="00BC2FA2" w14:paraId="49EA51C5" w14:textId="77777777" w:rsidTr="00CD19B5">
        <w:trPr>
          <w:trHeight w:val="350"/>
        </w:trPr>
        <w:tc>
          <w:tcPr>
            <w:tcW w:w="10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201C4B" w14:textId="77777777" w:rsidR="00CD19B5" w:rsidRPr="00BC2FA2" w:rsidRDefault="00CD19B5">
            <w:pPr>
              <w:autoSpaceDE w:val="0"/>
              <w:autoSpaceDN w:val="0"/>
              <w:adjustRightInd w:val="0"/>
              <w:jc w:val="center"/>
              <w:rPr>
                <w:rFonts w:ascii="Book Antiqua" w:hAnsi="Book Antiqua" w:cstheme="minorHAnsi"/>
                <w:color w:val="000000"/>
                <w:szCs w:val="24"/>
                <w:lang w:val="en-IE"/>
              </w:rPr>
            </w:pPr>
            <w:r w:rsidRPr="00BC2FA2">
              <w:rPr>
                <w:rFonts w:ascii="Book Antiqua" w:hAnsi="Book Antiqua" w:cstheme="minorHAnsi"/>
                <w:b/>
                <w:bCs/>
                <w:color w:val="44546A" w:themeColor="text2"/>
                <w:szCs w:val="24"/>
              </w:rPr>
              <w:t>Management &amp; Change</w:t>
            </w:r>
          </w:p>
        </w:tc>
      </w:tr>
      <w:tr w:rsidR="00CD19B5" w:rsidRPr="00BC2FA2" w14:paraId="01D4E24E" w14:textId="77777777" w:rsidTr="00CD19B5">
        <w:trPr>
          <w:trHeight w:val="2325"/>
        </w:trPr>
        <w:tc>
          <w:tcPr>
            <w:tcW w:w="10593" w:type="dxa"/>
            <w:tcBorders>
              <w:top w:val="single" w:sz="4" w:space="0" w:color="auto"/>
              <w:left w:val="single" w:sz="4" w:space="0" w:color="auto"/>
              <w:bottom w:val="single" w:sz="4" w:space="0" w:color="auto"/>
              <w:right w:val="single" w:sz="4" w:space="0" w:color="auto"/>
            </w:tcBorders>
          </w:tcPr>
          <w:p w14:paraId="3D4FDB64" w14:textId="77777777" w:rsidR="00CD19B5" w:rsidRPr="00BC2FA2" w:rsidRDefault="00CD19B5">
            <w:pPr>
              <w:pStyle w:val="Default"/>
              <w:spacing w:line="256" w:lineRule="auto"/>
              <w:ind w:left="720"/>
              <w:rPr>
                <w:rFonts w:ascii="Book Antiqua" w:hAnsi="Book Antiqua" w:cs="Calibri"/>
                <w:sz w:val="22"/>
                <w:szCs w:val="22"/>
              </w:rPr>
            </w:pPr>
          </w:p>
          <w:p w14:paraId="3BA06997" w14:textId="77777777" w:rsidR="00CD19B5" w:rsidRPr="00BC2FA2" w:rsidRDefault="00CD19B5" w:rsidP="00CD19B5">
            <w:pPr>
              <w:pStyle w:val="Default"/>
              <w:numPr>
                <w:ilvl w:val="0"/>
                <w:numId w:val="32"/>
              </w:numPr>
              <w:spacing w:line="256" w:lineRule="auto"/>
              <w:rPr>
                <w:rFonts w:ascii="Book Antiqua" w:hAnsi="Book Antiqua"/>
                <w:sz w:val="22"/>
                <w:szCs w:val="22"/>
              </w:rPr>
            </w:pPr>
            <w:r w:rsidRPr="00BC2FA2">
              <w:rPr>
                <w:rFonts w:ascii="Book Antiqua" w:hAnsi="Book Antiqua"/>
                <w:sz w:val="22"/>
                <w:szCs w:val="22"/>
              </w:rPr>
              <w:t xml:space="preserve">Ability to think and act strategically to ensure functional responsibility is properly aligned with corporate policies and strategies </w:t>
            </w:r>
          </w:p>
          <w:p w14:paraId="13FF8CAA" w14:textId="77777777" w:rsidR="00CD19B5" w:rsidRPr="00BC2FA2" w:rsidRDefault="00CD19B5" w:rsidP="00CD19B5">
            <w:pPr>
              <w:pStyle w:val="Default"/>
              <w:numPr>
                <w:ilvl w:val="0"/>
                <w:numId w:val="32"/>
              </w:numPr>
              <w:spacing w:line="256" w:lineRule="auto"/>
              <w:rPr>
                <w:rFonts w:ascii="Book Antiqua" w:hAnsi="Book Antiqua"/>
                <w:sz w:val="22"/>
                <w:szCs w:val="22"/>
              </w:rPr>
            </w:pPr>
            <w:r w:rsidRPr="00BC2FA2">
              <w:rPr>
                <w:rFonts w:ascii="Book Antiqua" w:hAnsi="Book Antiqua"/>
                <w:sz w:val="22"/>
                <w:szCs w:val="22"/>
              </w:rPr>
              <w:t xml:space="preserve">Clear understanding of political reality and context of the local authority </w:t>
            </w:r>
          </w:p>
          <w:p w14:paraId="4DC4222F" w14:textId="0A8EDE78" w:rsidR="00CD19B5" w:rsidRPr="00BC2FA2" w:rsidRDefault="00CD19B5" w:rsidP="00CD19B5">
            <w:pPr>
              <w:pStyle w:val="Default"/>
              <w:numPr>
                <w:ilvl w:val="0"/>
                <w:numId w:val="32"/>
              </w:numPr>
              <w:spacing w:line="256" w:lineRule="auto"/>
              <w:rPr>
                <w:rFonts w:ascii="Book Antiqua" w:hAnsi="Book Antiqua"/>
                <w:sz w:val="22"/>
                <w:szCs w:val="22"/>
              </w:rPr>
            </w:pPr>
            <w:r w:rsidRPr="00BC2FA2">
              <w:rPr>
                <w:rFonts w:ascii="Book Antiqua" w:hAnsi="Book Antiqua"/>
                <w:sz w:val="22"/>
                <w:szCs w:val="22"/>
              </w:rPr>
              <w:t xml:space="preserve">Embeds good governance practices into </w:t>
            </w:r>
            <w:r w:rsidR="004D1272" w:rsidRPr="00BC2FA2">
              <w:rPr>
                <w:rFonts w:ascii="Book Antiqua" w:hAnsi="Book Antiqua"/>
                <w:sz w:val="22"/>
                <w:szCs w:val="22"/>
              </w:rPr>
              <w:t>day-to-day</w:t>
            </w:r>
            <w:r w:rsidRPr="00BC2FA2">
              <w:rPr>
                <w:rFonts w:ascii="Book Antiqua" w:hAnsi="Book Antiqua"/>
                <w:sz w:val="22"/>
                <w:szCs w:val="22"/>
              </w:rPr>
              <w:t xml:space="preserve"> activities, practices and processes </w:t>
            </w:r>
          </w:p>
          <w:p w14:paraId="78604966" w14:textId="77777777" w:rsidR="00CD19B5" w:rsidRPr="00BC2FA2" w:rsidRDefault="00CD19B5" w:rsidP="00CD19B5">
            <w:pPr>
              <w:pStyle w:val="Default"/>
              <w:numPr>
                <w:ilvl w:val="0"/>
                <w:numId w:val="32"/>
              </w:numPr>
              <w:spacing w:line="256" w:lineRule="auto"/>
              <w:rPr>
                <w:rFonts w:ascii="Book Antiqua" w:hAnsi="Book Antiqua"/>
                <w:sz w:val="22"/>
                <w:szCs w:val="22"/>
              </w:rPr>
            </w:pPr>
            <w:r w:rsidRPr="00BC2FA2">
              <w:rPr>
                <w:rFonts w:ascii="Book Antiqua" w:hAnsi="Book Antiqua"/>
                <w:sz w:val="22"/>
                <w:szCs w:val="22"/>
              </w:rPr>
              <w:t xml:space="preserve">Develops and maintains positive and productive professional relationships both internally and externally to the local authority </w:t>
            </w:r>
          </w:p>
          <w:p w14:paraId="20ECD694" w14:textId="77777777" w:rsidR="00CD19B5" w:rsidRPr="00BC2FA2" w:rsidRDefault="00CD19B5" w:rsidP="00CD19B5">
            <w:pPr>
              <w:pStyle w:val="Default"/>
              <w:numPr>
                <w:ilvl w:val="0"/>
                <w:numId w:val="32"/>
              </w:numPr>
              <w:spacing w:line="256" w:lineRule="auto"/>
              <w:rPr>
                <w:rFonts w:ascii="Book Antiqua" w:hAnsi="Book Antiqua" w:cstheme="minorHAnsi"/>
                <w:sz w:val="22"/>
                <w:szCs w:val="22"/>
              </w:rPr>
            </w:pPr>
            <w:r w:rsidRPr="00BC2FA2">
              <w:rPr>
                <w:rFonts w:ascii="Book Antiqua" w:hAnsi="Book Antiqua"/>
                <w:sz w:val="22"/>
                <w:szCs w:val="22"/>
              </w:rPr>
              <w:t xml:space="preserve">Effectively manages change, fosters a culture of creativity in employees and overcomes resistance to change </w:t>
            </w:r>
          </w:p>
          <w:p w14:paraId="38F09D72" w14:textId="77777777" w:rsidR="00CD19B5" w:rsidRPr="00BC2FA2" w:rsidRDefault="00CD19B5">
            <w:pPr>
              <w:pStyle w:val="Default"/>
              <w:spacing w:line="256" w:lineRule="auto"/>
              <w:ind w:left="720"/>
              <w:rPr>
                <w:rFonts w:ascii="Book Antiqua" w:hAnsi="Book Antiqua" w:cstheme="minorHAnsi"/>
                <w:sz w:val="22"/>
                <w:szCs w:val="22"/>
              </w:rPr>
            </w:pPr>
          </w:p>
        </w:tc>
      </w:tr>
      <w:tr w:rsidR="00CD19B5" w:rsidRPr="00BC2FA2" w14:paraId="483B42F2" w14:textId="77777777" w:rsidTr="00CD19B5">
        <w:trPr>
          <w:trHeight w:val="422"/>
        </w:trPr>
        <w:tc>
          <w:tcPr>
            <w:tcW w:w="10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FA6D2D" w14:textId="77777777" w:rsidR="00CD19B5" w:rsidRPr="00BC2FA2" w:rsidRDefault="00CD19B5">
            <w:pPr>
              <w:autoSpaceDE w:val="0"/>
              <w:autoSpaceDN w:val="0"/>
              <w:adjustRightInd w:val="0"/>
              <w:jc w:val="center"/>
              <w:rPr>
                <w:rFonts w:ascii="Book Antiqua" w:hAnsi="Book Antiqua" w:cstheme="minorHAnsi"/>
                <w:color w:val="292425"/>
                <w:sz w:val="22"/>
                <w:szCs w:val="22"/>
              </w:rPr>
            </w:pPr>
            <w:r w:rsidRPr="00BC2FA2">
              <w:rPr>
                <w:rFonts w:ascii="Book Antiqua" w:hAnsi="Book Antiqua" w:cstheme="minorHAnsi"/>
                <w:b/>
                <w:bCs/>
                <w:color w:val="44546A" w:themeColor="text2"/>
              </w:rPr>
              <w:t>Performance Through People</w:t>
            </w:r>
          </w:p>
        </w:tc>
      </w:tr>
      <w:tr w:rsidR="00CD19B5" w:rsidRPr="00BC2FA2" w14:paraId="332DB9B8" w14:textId="77777777" w:rsidTr="00CD19B5">
        <w:trPr>
          <w:trHeight w:val="2912"/>
        </w:trPr>
        <w:tc>
          <w:tcPr>
            <w:tcW w:w="10593" w:type="dxa"/>
            <w:tcBorders>
              <w:top w:val="single" w:sz="4" w:space="0" w:color="auto"/>
              <w:left w:val="single" w:sz="4" w:space="0" w:color="auto"/>
              <w:bottom w:val="single" w:sz="4" w:space="0" w:color="auto"/>
              <w:right w:val="single" w:sz="4" w:space="0" w:color="auto"/>
            </w:tcBorders>
            <w:hideMark/>
          </w:tcPr>
          <w:p w14:paraId="24842877" w14:textId="77777777" w:rsidR="00CD19B5" w:rsidRPr="00BC2FA2" w:rsidRDefault="00CD19B5" w:rsidP="00CD19B5">
            <w:pPr>
              <w:pStyle w:val="Default"/>
              <w:numPr>
                <w:ilvl w:val="0"/>
                <w:numId w:val="34"/>
              </w:numPr>
              <w:spacing w:line="256" w:lineRule="auto"/>
              <w:jc w:val="both"/>
              <w:rPr>
                <w:rFonts w:ascii="Book Antiqua" w:hAnsi="Book Antiqua" w:cs="Calibri"/>
                <w:sz w:val="22"/>
                <w:szCs w:val="22"/>
              </w:rPr>
            </w:pPr>
            <w:r w:rsidRPr="00BC2FA2">
              <w:rPr>
                <w:rFonts w:ascii="Book Antiqua" w:hAnsi="Book Antiqua"/>
                <w:sz w:val="22"/>
                <w:szCs w:val="22"/>
              </w:rPr>
              <w:t xml:space="preserve">Effectively manages performance of individuals and teams to achieve operational plan targets and objectives </w:t>
            </w:r>
          </w:p>
          <w:p w14:paraId="7D111BF1" w14:textId="77777777" w:rsidR="00CD19B5" w:rsidRPr="00BC2FA2" w:rsidRDefault="00CD19B5" w:rsidP="00CD19B5">
            <w:pPr>
              <w:pStyle w:val="Default"/>
              <w:numPr>
                <w:ilvl w:val="0"/>
                <w:numId w:val="34"/>
              </w:numPr>
              <w:spacing w:line="256" w:lineRule="auto"/>
              <w:jc w:val="both"/>
              <w:rPr>
                <w:rFonts w:ascii="Book Antiqua" w:hAnsi="Book Antiqua"/>
                <w:sz w:val="22"/>
                <w:szCs w:val="22"/>
              </w:rPr>
            </w:pPr>
            <w:r w:rsidRPr="00BC2FA2">
              <w:rPr>
                <w:rFonts w:ascii="Book Antiqua" w:hAnsi="Book Antiqua"/>
                <w:sz w:val="22"/>
                <w:szCs w:val="22"/>
              </w:rPr>
              <w:t xml:space="preserve">Leads by example to motivate staff in the delivery of high-quality outcomes and customer service </w:t>
            </w:r>
          </w:p>
          <w:p w14:paraId="1469EE08" w14:textId="77777777" w:rsidR="00CD19B5" w:rsidRPr="00BC2FA2" w:rsidRDefault="00CD19B5" w:rsidP="00CD19B5">
            <w:pPr>
              <w:pStyle w:val="Default"/>
              <w:numPr>
                <w:ilvl w:val="0"/>
                <w:numId w:val="34"/>
              </w:numPr>
              <w:spacing w:line="256" w:lineRule="auto"/>
              <w:jc w:val="both"/>
              <w:rPr>
                <w:rFonts w:ascii="Book Antiqua" w:hAnsi="Book Antiqua"/>
                <w:sz w:val="22"/>
                <w:szCs w:val="22"/>
              </w:rPr>
            </w:pPr>
            <w:r w:rsidRPr="00BC2FA2">
              <w:rPr>
                <w:rFonts w:ascii="Book Antiqua" w:hAnsi="Book Antiqua"/>
                <w:sz w:val="22"/>
                <w:szCs w:val="22"/>
              </w:rPr>
              <w:t xml:space="preserve">Develops staff potential </w:t>
            </w:r>
          </w:p>
          <w:p w14:paraId="3EDD5796" w14:textId="77777777" w:rsidR="00CD19B5" w:rsidRPr="00BC2FA2" w:rsidRDefault="00CD19B5" w:rsidP="00CD19B5">
            <w:pPr>
              <w:pStyle w:val="Default"/>
              <w:numPr>
                <w:ilvl w:val="0"/>
                <w:numId w:val="34"/>
              </w:numPr>
              <w:spacing w:line="256" w:lineRule="auto"/>
              <w:jc w:val="both"/>
              <w:rPr>
                <w:rFonts w:ascii="Book Antiqua" w:hAnsi="Book Antiqua"/>
                <w:sz w:val="22"/>
                <w:szCs w:val="22"/>
              </w:rPr>
            </w:pPr>
            <w:r w:rsidRPr="00BC2FA2">
              <w:rPr>
                <w:rFonts w:ascii="Book Antiqua" w:hAnsi="Book Antiqua"/>
                <w:sz w:val="22"/>
                <w:szCs w:val="22"/>
              </w:rPr>
              <w:t xml:space="preserve">Manages underperformance or conflict </w:t>
            </w:r>
          </w:p>
          <w:p w14:paraId="4C75F58D" w14:textId="77777777" w:rsidR="00CD19B5" w:rsidRPr="00BC2FA2" w:rsidRDefault="00CD19B5" w:rsidP="00CD19B5">
            <w:pPr>
              <w:pStyle w:val="Default"/>
              <w:numPr>
                <w:ilvl w:val="0"/>
                <w:numId w:val="34"/>
              </w:numPr>
              <w:spacing w:line="256" w:lineRule="auto"/>
              <w:jc w:val="both"/>
              <w:rPr>
                <w:rFonts w:ascii="Book Antiqua" w:hAnsi="Book Antiqua"/>
                <w:sz w:val="22"/>
                <w:szCs w:val="22"/>
              </w:rPr>
            </w:pPr>
            <w:r w:rsidRPr="00BC2FA2">
              <w:rPr>
                <w:rFonts w:ascii="Book Antiqua" w:hAnsi="Book Antiqua"/>
                <w:sz w:val="22"/>
                <w:szCs w:val="22"/>
              </w:rPr>
              <w:t xml:space="preserve">Understands effective communications at all levels within the organisation </w:t>
            </w:r>
          </w:p>
          <w:p w14:paraId="6459F6D1" w14:textId="77777777" w:rsidR="00CD19B5" w:rsidRPr="00BC2FA2" w:rsidRDefault="00CD19B5" w:rsidP="00CD19B5">
            <w:pPr>
              <w:pStyle w:val="Default"/>
              <w:numPr>
                <w:ilvl w:val="0"/>
                <w:numId w:val="34"/>
              </w:numPr>
              <w:spacing w:line="256" w:lineRule="auto"/>
              <w:jc w:val="both"/>
              <w:rPr>
                <w:rFonts w:ascii="Book Antiqua" w:hAnsi="Book Antiqua"/>
                <w:sz w:val="22"/>
                <w:szCs w:val="22"/>
              </w:rPr>
            </w:pPr>
            <w:r w:rsidRPr="00BC2FA2">
              <w:rPr>
                <w:rFonts w:ascii="Book Antiqua" w:hAnsi="Book Antiqua"/>
                <w:sz w:val="22"/>
                <w:szCs w:val="22"/>
              </w:rPr>
              <w:t xml:space="preserve">Actively listen to others </w:t>
            </w:r>
          </w:p>
          <w:p w14:paraId="6A5E8C89" w14:textId="77777777" w:rsidR="00CD19B5" w:rsidRPr="00BC2FA2" w:rsidRDefault="00CD19B5" w:rsidP="00CD19B5">
            <w:pPr>
              <w:pStyle w:val="Default"/>
              <w:numPr>
                <w:ilvl w:val="0"/>
                <w:numId w:val="34"/>
              </w:numPr>
              <w:spacing w:line="256" w:lineRule="auto"/>
              <w:jc w:val="both"/>
              <w:rPr>
                <w:rFonts w:ascii="Book Antiqua" w:hAnsi="Book Antiqua"/>
                <w:sz w:val="22"/>
                <w:szCs w:val="22"/>
              </w:rPr>
            </w:pPr>
            <w:r w:rsidRPr="00BC2FA2">
              <w:rPr>
                <w:rFonts w:ascii="Book Antiqua" w:hAnsi="Book Antiqua"/>
                <w:sz w:val="22"/>
                <w:szCs w:val="22"/>
              </w:rPr>
              <w:t xml:space="preserve">Demonstrates high level of verbal and written communication skills </w:t>
            </w:r>
          </w:p>
          <w:p w14:paraId="48425117" w14:textId="77777777" w:rsidR="00CD19B5" w:rsidRPr="00BC2FA2" w:rsidRDefault="00CD19B5" w:rsidP="00CD19B5">
            <w:pPr>
              <w:pStyle w:val="Default"/>
              <w:numPr>
                <w:ilvl w:val="0"/>
                <w:numId w:val="34"/>
              </w:numPr>
              <w:spacing w:line="256" w:lineRule="auto"/>
              <w:jc w:val="both"/>
              <w:rPr>
                <w:rFonts w:ascii="Book Antiqua" w:hAnsi="Book Antiqua" w:cstheme="minorHAnsi"/>
                <w:sz w:val="22"/>
                <w:szCs w:val="22"/>
              </w:rPr>
            </w:pPr>
            <w:r w:rsidRPr="00BC2FA2">
              <w:rPr>
                <w:rFonts w:ascii="Book Antiqua" w:hAnsi="Book Antiqua"/>
                <w:sz w:val="22"/>
                <w:szCs w:val="22"/>
              </w:rPr>
              <w:t xml:space="preserve">Ability to foster and maintain productive working relationships </w:t>
            </w:r>
          </w:p>
        </w:tc>
      </w:tr>
      <w:tr w:rsidR="00CD19B5" w:rsidRPr="00BC2FA2" w14:paraId="70AFC45D" w14:textId="77777777" w:rsidTr="00CD19B5">
        <w:trPr>
          <w:trHeight w:val="404"/>
        </w:trPr>
        <w:tc>
          <w:tcPr>
            <w:tcW w:w="10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3AA3ED" w14:textId="77777777" w:rsidR="00CD19B5" w:rsidRPr="00BC2FA2" w:rsidRDefault="00CD19B5">
            <w:pPr>
              <w:autoSpaceDE w:val="0"/>
              <w:autoSpaceDN w:val="0"/>
              <w:adjustRightInd w:val="0"/>
              <w:jc w:val="center"/>
              <w:rPr>
                <w:rFonts w:ascii="Book Antiqua" w:hAnsi="Book Antiqua" w:cstheme="minorHAnsi"/>
                <w:color w:val="292425"/>
                <w:sz w:val="22"/>
                <w:szCs w:val="22"/>
              </w:rPr>
            </w:pPr>
            <w:r w:rsidRPr="00BC2FA2">
              <w:rPr>
                <w:rFonts w:ascii="Book Antiqua" w:hAnsi="Book Antiqua" w:cstheme="minorHAnsi"/>
                <w:b/>
                <w:bCs/>
                <w:color w:val="44546A" w:themeColor="text2"/>
              </w:rPr>
              <w:t>Personal Effectiveness</w:t>
            </w:r>
          </w:p>
        </w:tc>
      </w:tr>
      <w:tr w:rsidR="00CD19B5" w:rsidRPr="00BC2FA2" w14:paraId="180EECBC" w14:textId="77777777" w:rsidTr="00CD19B5">
        <w:trPr>
          <w:trHeight w:val="647"/>
        </w:trPr>
        <w:tc>
          <w:tcPr>
            <w:tcW w:w="10593" w:type="dxa"/>
            <w:tcBorders>
              <w:top w:val="single" w:sz="4" w:space="0" w:color="auto"/>
              <w:left w:val="single" w:sz="4" w:space="0" w:color="auto"/>
              <w:bottom w:val="single" w:sz="4" w:space="0" w:color="auto"/>
              <w:right w:val="single" w:sz="4" w:space="0" w:color="auto"/>
            </w:tcBorders>
            <w:hideMark/>
          </w:tcPr>
          <w:p w14:paraId="220D1B00" w14:textId="77777777" w:rsidR="00CD19B5" w:rsidRPr="00BC2FA2" w:rsidRDefault="00CD19B5" w:rsidP="00CD19B5">
            <w:pPr>
              <w:pStyle w:val="ListParagraph"/>
              <w:numPr>
                <w:ilvl w:val="0"/>
                <w:numId w:val="30"/>
              </w:numPr>
              <w:autoSpaceDE w:val="0"/>
              <w:autoSpaceDN w:val="0"/>
              <w:adjustRightInd w:val="0"/>
              <w:spacing w:before="160"/>
              <w:rPr>
                <w:rFonts w:ascii="Book Antiqua" w:hAnsi="Book Antiqua" w:cs="Arial"/>
                <w:color w:val="292425"/>
                <w:sz w:val="22"/>
                <w:szCs w:val="22"/>
              </w:rPr>
            </w:pPr>
            <w:r w:rsidRPr="00BC2FA2">
              <w:rPr>
                <w:rFonts w:ascii="Book Antiqua" w:hAnsi="Book Antiqua" w:cs="Arial"/>
                <w:color w:val="292425"/>
                <w:sz w:val="22"/>
                <w:szCs w:val="22"/>
              </w:rPr>
              <w:t xml:space="preserve">Takes initiative and is open to taking on new challenges or responsibilities. </w:t>
            </w:r>
          </w:p>
          <w:p w14:paraId="6BD1822C" w14:textId="77777777" w:rsidR="00CD19B5" w:rsidRPr="00BC2FA2" w:rsidRDefault="00CD19B5" w:rsidP="00CD19B5">
            <w:pPr>
              <w:pStyle w:val="ListParagraph"/>
              <w:numPr>
                <w:ilvl w:val="0"/>
                <w:numId w:val="30"/>
              </w:numPr>
              <w:autoSpaceDE w:val="0"/>
              <w:autoSpaceDN w:val="0"/>
              <w:adjustRightInd w:val="0"/>
              <w:spacing w:before="160"/>
              <w:rPr>
                <w:rFonts w:ascii="Book Antiqua" w:hAnsi="Book Antiqua" w:cs="Arial"/>
                <w:color w:val="292425"/>
                <w:sz w:val="22"/>
                <w:szCs w:val="22"/>
              </w:rPr>
            </w:pPr>
            <w:r w:rsidRPr="00BC2FA2">
              <w:rPr>
                <w:rFonts w:ascii="Book Antiqua" w:hAnsi="Book Antiqua" w:cs="Arial"/>
                <w:color w:val="292425"/>
                <w:sz w:val="22"/>
                <w:szCs w:val="22"/>
              </w:rPr>
              <w:t>Enthusiasm and positivity about the role</w:t>
            </w:r>
          </w:p>
          <w:p w14:paraId="5F7BD482" w14:textId="77777777" w:rsidR="00CD19B5" w:rsidRPr="00BC2FA2" w:rsidRDefault="00CD19B5" w:rsidP="00CD19B5">
            <w:pPr>
              <w:pStyle w:val="ListParagraph"/>
              <w:numPr>
                <w:ilvl w:val="0"/>
                <w:numId w:val="30"/>
              </w:numPr>
              <w:autoSpaceDE w:val="0"/>
              <w:autoSpaceDN w:val="0"/>
              <w:adjustRightInd w:val="0"/>
              <w:rPr>
                <w:rFonts w:ascii="Book Antiqua" w:hAnsi="Book Antiqua" w:cs="Arial"/>
                <w:color w:val="292425"/>
                <w:sz w:val="22"/>
                <w:szCs w:val="22"/>
              </w:rPr>
            </w:pPr>
            <w:r w:rsidRPr="00BC2FA2">
              <w:rPr>
                <w:rFonts w:ascii="Book Antiqua" w:hAnsi="Book Antiqua" w:cs="Arial"/>
                <w:color w:val="292425"/>
                <w:sz w:val="22"/>
                <w:szCs w:val="22"/>
              </w:rPr>
              <w:t xml:space="preserve">Manages time and workload effectively. </w:t>
            </w:r>
          </w:p>
          <w:p w14:paraId="2C946940" w14:textId="77777777" w:rsidR="00CD19B5" w:rsidRPr="00BC2FA2" w:rsidRDefault="00CD19B5" w:rsidP="00CD19B5">
            <w:pPr>
              <w:pStyle w:val="ListParagraph"/>
              <w:numPr>
                <w:ilvl w:val="0"/>
                <w:numId w:val="30"/>
              </w:numPr>
              <w:autoSpaceDE w:val="0"/>
              <w:autoSpaceDN w:val="0"/>
              <w:adjustRightInd w:val="0"/>
              <w:spacing w:after="160"/>
              <w:rPr>
                <w:rFonts w:ascii="Book Antiqua" w:hAnsi="Book Antiqua" w:cs="Arial"/>
                <w:color w:val="292425"/>
                <w:sz w:val="22"/>
                <w:szCs w:val="22"/>
              </w:rPr>
            </w:pPr>
            <w:r w:rsidRPr="00BC2FA2">
              <w:rPr>
                <w:rFonts w:ascii="Book Antiqua" w:hAnsi="Book Antiqua" w:cs="Arial"/>
                <w:color w:val="292425"/>
                <w:sz w:val="22"/>
                <w:szCs w:val="22"/>
              </w:rPr>
              <w:t>Does more than is required or expected, anticipating situations and acting to pre-empt problems.</w:t>
            </w:r>
          </w:p>
          <w:p w14:paraId="549696EA" w14:textId="77777777" w:rsidR="00CD19B5" w:rsidRPr="00BC2FA2" w:rsidRDefault="00CD19B5" w:rsidP="00CD19B5">
            <w:pPr>
              <w:pStyle w:val="ListParagraph"/>
              <w:numPr>
                <w:ilvl w:val="0"/>
                <w:numId w:val="30"/>
              </w:numPr>
              <w:autoSpaceDE w:val="0"/>
              <w:autoSpaceDN w:val="0"/>
              <w:adjustRightInd w:val="0"/>
              <w:spacing w:after="160"/>
              <w:rPr>
                <w:rFonts w:ascii="Book Antiqua" w:hAnsi="Book Antiqua" w:cs="Arial"/>
                <w:color w:val="292425"/>
                <w:sz w:val="22"/>
                <w:szCs w:val="22"/>
              </w:rPr>
            </w:pPr>
            <w:r w:rsidRPr="00BC2FA2">
              <w:rPr>
                <w:rFonts w:ascii="Book Antiqua" w:hAnsi="Book Antiqua" w:cs="Arial"/>
                <w:color w:val="292425"/>
                <w:sz w:val="22"/>
                <w:szCs w:val="22"/>
              </w:rPr>
              <w:t>Maintains a positive, constructive and enthusiastic attitude to their role in the face of difficulties and obstacles.</w:t>
            </w:r>
          </w:p>
          <w:p w14:paraId="3028609B" w14:textId="77777777" w:rsidR="00CD19B5" w:rsidRPr="00BC2FA2" w:rsidRDefault="00CD19B5" w:rsidP="00CD19B5">
            <w:pPr>
              <w:pStyle w:val="ListParagraph"/>
              <w:numPr>
                <w:ilvl w:val="0"/>
                <w:numId w:val="30"/>
              </w:numPr>
              <w:autoSpaceDE w:val="0"/>
              <w:autoSpaceDN w:val="0"/>
              <w:adjustRightInd w:val="0"/>
              <w:spacing w:after="160"/>
              <w:rPr>
                <w:rFonts w:ascii="Book Antiqua" w:hAnsi="Book Antiqua" w:cstheme="minorHAnsi"/>
                <w:color w:val="292425"/>
              </w:rPr>
            </w:pPr>
            <w:r w:rsidRPr="00BC2FA2">
              <w:rPr>
                <w:rFonts w:ascii="Book Antiqua" w:hAnsi="Book Antiqua" w:cs="Arial"/>
                <w:color w:val="292425"/>
                <w:sz w:val="22"/>
                <w:szCs w:val="22"/>
              </w:rPr>
              <w:t>Commitment to integrity and good public service values</w:t>
            </w:r>
          </w:p>
        </w:tc>
      </w:tr>
      <w:tr w:rsidR="00CD19B5" w:rsidRPr="00BC2FA2" w14:paraId="04F1598A" w14:textId="77777777" w:rsidTr="00CD19B5">
        <w:trPr>
          <w:trHeight w:val="422"/>
        </w:trPr>
        <w:tc>
          <w:tcPr>
            <w:tcW w:w="10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9C9448" w14:textId="77777777" w:rsidR="00CD19B5" w:rsidRPr="00BC2FA2" w:rsidRDefault="00CD19B5">
            <w:pPr>
              <w:autoSpaceDE w:val="0"/>
              <w:autoSpaceDN w:val="0"/>
              <w:adjustRightInd w:val="0"/>
              <w:jc w:val="center"/>
              <w:rPr>
                <w:rFonts w:ascii="Book Antiqua" w:hAnsi="Book Antiqua" w:cstheme="minorHAnsi"/>
                <w:color w:val="292425"/>
              </w:rPr>
            </w:pPr>
            <w:r w:rsidRPr="00BC2FA2">
              <w:rPr>
                <w:rFonts w:ascii="Book Antiqua" w:hAnsi="Book Antiqua" w:cstheme="minorHAnsi"/>
                <w:b/>
                <w:bCs/>
                <w:color w:val="44546A" w:themeColor="text2"/>
              </w:rPr>
              <w:t>Delivering Results</w:t>
            </w:r>
          </w:p>
        </w:tc>
      </w:tr>
      <w:tr w:rsidR="00CD19B5" w:rsidRPr="00BC2FA2" w14:paraId="0084082B" w14:textId="77777777" w:rsidTr="00CD19B5">
        <w:trPr>
          <w:trHeight w:val="1587"/>
        </w:trPr>
        <w:tc>
          <w:tcPr>
            <w:tcW w:w="10593" w:type="dxa"/>
            <w:tcBorders>
              <w:top w:val="single" w:sz="4" w:space="0" w:color="auto"/>
              <w:left w:val="single" w:sz="4" w:space="0" w:color="auto"/>
              <w:bottom w:val="single" w:sz="4" w:space="0" w:color="auto"/>
              <w:right w:val="single" w:sz="4" w:space="0" w:color="auto"/>
            </w:tcBorders>
            <w:hideMark/>
          </w:tcPr>
          <w:p w14:paraId="3A04AC45" w14:textId="77777777" w:rsidR="00CD19B5" w:rsidRPr="00BC2FA2" w:rsidRDefault="00CD19B5" w:rsidP="004D1272">
            <w:pPr>
              <w:pStyle w:val="Default"/>
              <w:numPr>
                <w:ilvl w:val="0"/>
                <w:numId w:val="35"/>
              </w:numPr>
              <w:spacing w:line="256" w:lineRule="auto"/>
              <w:rPr>
                <w:rFonts w:ascii="Book Antiqua" w:hAnsi="Book Antiqua" w:cstheme="minorBidi"/>
                <w:sz w:val="22"/>
                <w:szCs w:val="22"/>
              </w:rPr>
            </w:pPr>
            <w:r w:rsidRPr="00BC2FA2">
              <w:rPr>
                <w:rFonts w:ascii="Book Antiqua" w:hAnsi="Book Antiqua" w:cstheme="minorBidi"/>
                <w:sz w:val="22"/>
                <w:szCs w:val="22"/>
              </w:rPr>
              <w:t xml:space="preserve">Acts decisively and makes timely, informed and effective decisions </w:t>
            </w:r>
          </w:p>
          <w:p w14:paraId="6051A230" w14:textId="77777777" w:rsidR="00CD19B5" w:rsidRPr="00BC2FA2" w:rsidRDefault="00CD19B5" w:rsidP="004D1272">
            <w:pPr>
              <w:pStyle w:val="Default"/>
              <w:numPr>
                <w:ilvl w:val="0"/>
                <w:numId w:val="35"/>
              </w:numPr>
              <w:spacing w:line="256" w:lineRule="auto"/>
              <w:rPr>
                <w:rFonts w:ascii="Book Antiqua" w:hAnsi="Book Antiqua" w:cstheme="minorBidi"/>
                <w:sz w:val="22"/>
                <w:szCs w:val="22"/>
              </w:rPr>
            </w:pPr>
            <w:r w:rsidRPr="00BC2FA2">
              <w:rPr>
                <w:rFonts w:ascii="Book Antiqua" w:hAnsi="Book Antiqua" w:cstheme="minorBidi"/>
                <w:sz w:val="22"/>
                <w:szCs w:val="22"/>
              </w:rPr>
              <w:t xml:space="preserve">Pinpoints critical information and addresses issues logically </w:t>
            </w:r>
          </w:p>
          <w:p w14:paraId="36C80473" w14:textId="77777777" w:rsidR="00CD19B5" w:rsidRPr="00BC2FA2" w:rsidRDefault="00CD19B5" w:rsidP="004D1272">
            <w:pPr>
              <w:pStyle w:val="Default"/>
              <w:numPr>
                <w:ilvl w:val="0"/>
                <w:numId w:val="35"/>
              </w:numPr>
              <w:spacing w:line="256" w:lineRule="auto"/>
              <w:rPr>
                <w:rFonts w:ascii="Book Antiqua" w:hAnsi="Book Antiqua" w:cs="Calibri"/>
                <w:sz w:val="22"/>
                <w:szCs w:val="22"/>
              </w:rPr>
            </w:pPr>
            <w:r w:rsidRPr="00BC2FA2">
              <w:rPr>
                <w:rFonts w:ascii="Book Antiqua" w:hAnsi="Book Antiqua"/>
                <w:sz w:val="22"/>
                <w:szCs w:val="22"/>
              </w:rPr>
              <w:t xml:space="preserve">Develops operational and team plans having regard to corporate priorities, operational objectives and available resources </w:t>
            </w:r>
          </w:p>
          <w:p w14:paraId="325F70AB" w14:textId="77777777" w:rsidR="00CD19B5" w:rsidRPr="00BC2FA2" w:rsidRDefault="00CD19B5" w:rsidP="004D1272">
            <w:pPr>
              <w:pStyle w:val="Default"/>
              <w:numPr>
                <w:ilvl w:val="0"/>
                <w:numId w:val="35"/>
              </w:numPr>
              <w:spacing w:line="256" w:lineRule="auto"/>
              <w:rPr>
                <w:rFonts w:ascii="Book Antiqua" w:hAnsi="Book Antiqua"/>
                <w:sz w:val="22"/>
                <w:szCs w:val="22"/>
              </w:rPr>
            </w:pPr>
            <w:r w:rsidRPr="00BC2FA2">
              <w:rPr>
                <w:rFonts w:ascii="Book Antiqua" w:hAnsi="Book Antiqua"/>
                <w:sz w:val="22"/>
                <w:szCs w:val="22"/>
              </w:rPr>
              <w:t xml:space="preserve">Establishes high quality service and customer care standards Allocates resources effectively to deliver on operational plans </w:t>
            </w:r>
          </w:p>
          <w:p w14:paraId="12720F24" w14:textId="77777777" w:rsidR="00CD19B5" w:rsidRPr="00BC2FA2" w:rsidRDefault="00CD19B5" w:rsidP="004D1272">
            <w:pPr>
              <w:pStyle w:val="Default"/>
              <w:numPr>
                <w:ilvl w:val="0"/>
                <w:numId w:val="35"/>
              </w:numPr>
              <w:spacing w:line="256" w:lineRule="auto"/>
              <w:rPr>
                <w:rFonts w:ascii="Book Antiqua" w:hAnsi="Book Antiqua"/>
                <w:sz w:val="22"/>
                <w:szCs w:val="22"/>
              </w:rPr>
            </w:pPr>
            <w:r w:rsidRPr="00BC2FA2">
              <w:rPr>
                <w:rFonts w:ascii="Book Antiqua" w:hAnsi="Book Antiqua"/>
                <w:sz w:val="22"/>
                <w:szCs w:val="22"/>
              </w:rPr>
              <w:t xml:space="preserve">Identifies and achieves efficiencies </w:t>
            </w:r>
          </w:p>
          <w:p w14:paraId="3CBB8257" w14:textId="77777777" w:rsidR="00CD19B5" w:rsidRPr="00BC2FA2" w:rsidRDefault="00CD19B5" w:rsidP="004D1272">
            <w:pPr>
              <w:pStyle w:val="Default"/>
              <w:numPr>
                <w:ilvl w:val="0"/>
                <w:numId w:val="35"/>
              </w:numPr>
              <w:spacing w:line="256" w:lineRule="auto"/>
              <w:rPr>
                <w:rFonts w:ascii="Book Antiqua" w:hAnsi="Book Antiqua" w:cstheme="minorHAnsi"/>
                <w:sz w:val="22"/>
                <w:szCs w:val="22"/>
              </w:rPr>
            </w:pPr>
            <w:r w:rsidRPr="00BC2FA2">
              <w:rPr>
                <w:rFonts w:ascii="Book Antiqua" w:hAnsi="Book Antiqua"/>
                <w:sz w:val="22"/>
                <w:szCs w:val="22"/>
              </w:rPr>
              <w:t xml:space="preserve">Ensures compliance with legislation, regulation and procedures </w:t>
            </w:r>
          </w:p>
        </w:tc>
      </w:tr>
    </w:tbl>
    <w:p w14:paraId="69BD82EA" w14:textId="77777777" w:rsidR="00864C2C" w:rsidRPr="00BC2FA2" w:rsidRDefault="00864C2C" w:rsidP="00864C2C">
      <w:pPr>
        <w:rPr>
          <w:rFonts w:ascii="Book Antiqua" w:hAnsi="Book Antiqua"/>
          <w:szCs w:val="24"/>
          <w:lang w:val="en-IE"/>
        </w:rPr>
      </w:pPr>
    </w:p>
    <w:p w14:paraId="57DE2A51" w14:textId="77777777" w:rsidR="00E576A6" w:rsidRPr="003C4DFB" w:rsidRDefault="00E576A6" w:rsidP="003C4DFB">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Book Antiqua" w:hAnsi="Book Antiqua"/>
          <w:b/>
          <w:smallCaps/>
          <w:sz w:val="36"/>
          <w:szCs w:val="36"/>
        </w:rPr>
      </w:pPr>
      <w:r w:rsidRPr="003C4DFB">
        <w:rPr>
          <w:rFonts w:ascii="Book Antiqua" w:hAnsi="Book Antiqua"/>
          <w:b/>
          <w:smallCaps/>
          <w:sz w:val="36"/>
          <w:szCs w:val="36"/>
        </w:rPr>
        <w:lastRenderedPageBreak/>
        <w:t>PARTICULARS OF OFFICE</w:t>
      </w:r>
    </w:p>
    <w:p w14:paraId="010A4257" w14:textId="77777777" w:rsidR="00E576A6" w:rsidRPr="00BC2FA2" w:rsidRDefault="00E576A6" w:rsidP="00E576A6">
      <w:pPr>
        <w:rPr>
          <w:rFonts w:ascii="Book Antiqua" w:hAnsi="Book Antiqua"/>
          <w:lang w:val="ga-IE"/>
        </w:rPr>
      </w:pPr>
    </w:p>
    <w:p w14:paraId="019FC014" w14:textId="77777777" w:rsidR="00E576A6" w:rsidRPr="00BC2FA2" w:rsidRDefault="00E576A6" w:rsidP="00E576A6">
      <w:pPr>
        <w:jc w:val="both"/>
        <w:rPr>
          <w:rFonts w:ascii="Book Antiqua" w:hAnsi="Book Antiqua" w:cs="Arial"/>
          <w:b/>
          <w:szCs w:val="24"/>
        </w:rPr>
      </w:pPr>
      <w:r w:rsidRPr="00BC2FA2">
        <w:rPr>
          <w:rFonts w:ascii="Book Antiqua" w:hAnsi="Book Antiqua" w:cs="Arial"/>
          <w:b/>
          <w:szCs w:val="24"/>
        </w:rPr>
        <w:t>The Post:</w:t>
      </w:r>
      <w:r w:rsidRPr="00BC2FA2">
        <w:rPr>
          <w:rFonts w:ascii="Book Antiqua" w:hAnsi="Book Antiqua" w:cs="Arial"/>
          <w:b/>
          <w:lang w:val="en-IE"/>
        </w:rPr>
        <w:t xml:space="preserve"> </w:t>
      </w:r>
    </w:p>
    <w:p w14:paraId="689862C8" w14:textId="77777777" w:rsidR="00E576A6" w:rsidRPr="00BC2FA2" w:rsidRDefault="00E576A6" w:rsidP="00E576A6">
      <w:pPr>
        <w:jc w:val="both"/>
        <w:rPr>
          <w:rFonts w:ascii="Book Antiqua" w:hAnsi="Book Antiqua" w:cs="Arial"/>
          <w:szCs w:val="24"/>
          <w:lang w:val="ga-IE"/>
        </w:rPr>
      </w:pPr>
      <w:r w:rsidRPr="00BC2FA2">
        <w:rPr>
          <w:rFonts w:ascii="Book Antiqua" w:hAnsi="Book Antiqua" w:cs="Arial"/>
          <w:szCs w:val="24"/>
        </w:rPr>
        <w:t>The post is</w:t>
      </w:r>
      <w:r w:rsidRPr="00BC2FA2">
        <w:rPr>
          <w:rFonts w:ascii="Book Antiqua" w:hAnsi="Book Antiqua" w:cs="Arial"/>
          <w:szCs w:val="24"/>
          <w:lang w:val="ga-IE"/>
        </w:rPr>
        <w:t xml:space="preserve"> permanent, </w:t>
      </w:r>
      <w:r w:rsidRPr="00BC2FA2">
        <w:rPr>
          <w:rFonts w:ascii="Book Antiqua" w:hAnsi="Book Antiqua" w:cs="Arial"/>
          <w:szCs w:val="24"/>
        </w:rPr>
        <w:t>whole-time and</w:t>
      </w:r>
      <w:r w:rsidRPr="00BC2FA2">
        <w:rPr>
          <w:rFonts w:ascii="Book Antiqua" w:hAnsi="Book Antiqua" w:cs="Arial"/>
          <w:szCs w:val="24"/>
          <w:lang w:val="ga-IE"/>
        </w:rPr>
        <w:t xml:space="preserve"> pensionable</w:t>
      </w:r>
      <w:r w:rsidRPr="00BC2FA2">
        <w:rPr>
          <w:rFonts w:ascii="Book Antiqua" w:hAnsi="Book Antiqua" w:cs="Arial"/>
          <w:szCs w:val="24"/>
        </w:rPr>
        <w:t>.</w:t>
      </w:r>
      <w:r w:rsidRPr="00BC2FA2">
        <w:rPr>
          <w:rFonts w:ascii="Book Antiqua" w:hAnsi="Book Antiqua" w:cs="Arial"/>
          <w:szCs w:val="24"/>
          <w:lang w:val="ga-IE"/>
        </w:rPr>
        <w:t xml:space="preserve"> A panel will be formed for an initial period of one year and this may be extended for a further year at the discretion of the Chief Executive. The panel will be used to fill appropriate vacancies that may arise for its duration. Vacancies will be offered in order of merit as per the panel. </w:t>
      </w:r>
    </w:p>
    <w:p w14:paraId="39127BBE" w14:textId="77777777" w:rsidR="00E576A6" w:rsidRPr="00BC2FA2" w:rsidRDefault="00E576A6" w:rsidP="00E576A6">
      <w:pPr>
        <w:jc w:val="both"/>
        <w:rPr>
          <w:rFonts w:ascii="Book Antiqua" w:hAnsi="Book Antiqua" w:cs="Arial"/>
          <w:sz w:val="22"/>
          <w:szCs w:val="22"/>
          <w:lang w:val="ga-IE"/>
        </w:rPr>
      </w:pPr>
    </w:p>
    <w:p w14:paraId="1521F487" w14:textId="77777777" w:rsidR="00E576A6" w:rsidRPr="00BC2FA2" w:rsidRDefault="00E576A6" w:rsidP="00E576A6">
      <w:pPr>
        <w:jc w:val="both"/>
        <w:rPr>
          <w:rFonts w:ascii="Book Antiqua" w:hAnsi="Book Antiqua" w:cs="Arial"/>
          <w:b/>
          <w:szCs w:val="24"/>
        </w:rPr>
      </w:pPr>
      <w:r w:rsidRPr="00BC2FA2">
        <w:rPr>
          <w:rFonts w:ascii="Book Antiqua" w:hAnsi="Book Antiqua" w:cs="Arial"/>
          <w:b/>
          <w:szCs w:val="24"/>
        </w:rPr>
        <w:t>Salary:</w:t>
      </w:r>
      <w:r w:rsidRPr="00BC2FA2">
        <w:rPr>
          <w:rFonts w:ascii="Book Antiqua" w:hAnsi="Book Antiqua" w:cs="Arial"/>
          <w:b/>
          <w:szCs w:val="24"/>
          <w:lang w:val="en-IE"/>
        </w:rPr>
        <w:t xml:space="preserve"> </w:t>
      </w:r>
    </w:p>
    <w:p w14:paraId="52AEA3FA" w14:textId="77777777" w:rsidR="00E576A6" w:rsidRPr="00BC2FA2" w:rsidRDefault="00E576A6" w:rsidP="00E576A6">
      <w:pPr>
        <w:rPr>
          <w:rFonts w:ascii="Book Antiqua" w:hAnsi="Book Antiqua" w:cs="Arial"/>
          <w:szCs w:val="24"/>
        </w:rPr>
      </w:pPr>
      <w:r w:rsidRPr="00BC2FA2">
        <w:rPr>
          <w:rFonts w:ascii="Book Antiqua" w:hAnsi="Book Antiqua" w:cs="Arial"/>
          <w:szCs w:val="24"/>
        </w:rPr>
        <w:t>The salary shall be fully inclusive and shall be as determined from time to time.  Holders of the post will be paid at the appropriate point on the salary scale in accordance with the relevant Department Circular.   The rate of remuneration may be adjusted from time to time in line with Government pay.</w:t>
      </w:r>
    </w:p>
    <w:p w14:paraId="10D58BDC" w14:textId="77777777" w:rsidR="00E576A6" w:rsidRPr="00BC2FA2" w:rsidRDefault="00E576A6" w:rsidP="00E576A6">
      <w:pPr>
        <w:rPr>
          <w:rFonts w:ascii="Book Antiqua" w:hAnsi="Book Antiqua" w:cs="Arial"/>
          <w:szCs w:val="24"/>
          <w:lang w:val="ga-IE"/>
        </w:rPr>
      </w:pPr>
    </w:p>
    <w:p w14:paraId="6B6328D2" w14:textId="258F9CF3" w:rsidR="00E576A6" w:rsidRPr="00BC2FA2" w:rsidRDefault="00E576A6" w:rsidP="00E576A6">
      <w:pPr>
        <w:jc w:val="both"/>
        <w:rPr>
          <w:rFonts w:ascii="Book Antiqua" w:hAnsi="Book Antiqua" w:cs="Arial"/>
          <w:b/>
          <w:szCs w:val="24"/>
          <w:lang w:val="ga-IE"/>
        </w:rPr>
      </w:pPr>
      <w:r w:rsidRPr="00BC2FA2">
        <w:rPr>
          <w:rFonts w:ascii="Book Antiqua" w:hAnsi="Book Antiqua" w:cs="Arial"/>
          <w:szCs w:val="24"/>
          <w:lang w:val="ga-IE"/>
        </w:rPr>
        <w:t xml:space="preserve">The current salary scale applicable to the post is </w:t>
      </w:r>
      <w:r w:rsidRPr="00BC2FA2">
        <w:rPr>
          <w:rFonts w:ascii="Book Antiqua" w:hAnsi="Book Antiqua" w:cs="Arial"/>
          <w:b/>
          <w:szCs w:val="24"/>
          <w:lang w:val="en-IE"/>
        </w:rPr>
        <w:t>€</w:t>
      </w:r>
      <w:r w:rsidR="00E559F4" w:rsidRPr="00BC2FA2">
        <w:rPr>
          <w:rFonts w:ascii="Book Antiqua" w:hAnsi="Book Antiqua" w:cs="Arial"/>
          <w:b/>
          <w:szCs w:val="24"/>
          <w:lang w:val="en-IE"/>
        </w:rPr>
        <w:t>5</w:t>
      </w:r>
      <w:r w:rsidR="008B39C3" w:rsidRPr="00BC2FA2">
        <w:rPr>
          <w:rFonts w:ascii="Book Antiqua" w:hAnsi="Book Antiqua" w:cs="Arial"/>
          <w:b/>
          <w:szCs w:val="24"/>
          <w:lang w:val="en-IE"/>
        </w:rPr>
        <w:t>9</w:t>
      </w:r>
      <w:r w:rsidR="00E559F4" w:rsidRPr="00BC2FA2">
        <w:rPr>
          <w:rFonts w:ascii="Book Antiqua" w:hAnsi="Book Antiqua" w:cs="Arial"/>
          <w:b/>
          <w:szCs w:val="24"/>
          <w:lang w:val="en-IE"/>
        </w:rPr>
        <w:t>,</w:t>
      </w:r>
      <w:r w:rsidR="008B39C3" w:rsidRPr="00BC2FA2">
        <w:rPr>
          <w:rFonts w:ascii="Book Antiqua" w:hAnsi="Book Antiqua" w:cs="Arial"/>
          <w:b/>
          <w:szCs w:val="24"/>
          <w:lang w:val="en-IE"/>
        </w:rPr>
        <w:t>417</w:t>
      </w:r>
      <w:r w:rsidR="002612F9" w:rsidRPr="00BC2FA2">
        <w:rPr>
          <w:rFonts w:ascii="Book Antiqua" w:hAnsi="Book Antiqua" w:cs="Arial"/>
          <w:b/>
          <w:szCs w:val="24"/>
          <w:lang w:val="ga-IE"/>
        </w:rPr>
        <w:t xml:space="preserve"> - €</w:t>
      </w:r>
      <w:r w:rsidR="008B39C3" w:rsidRPr="00BC2FA2">
        <w:rPr>
          <w:rFonts w:ascii="Book Antiqua" w:hAnsi="Book Antiqua" w:cs="Arial"/>
          <w:b/>
          <w:szCs w:val="24"/>
          <w:lang w:val="ga-IE"/>
        </w:rPr>
        <w:t>77</w:t>
      </w:r>
      <w:r w:rsidR="00E559F4" w:rsidRPr="00BC2FA2">
        <w:rPr>
          <w:rFonts w:ascii="Book Antiqua" w:hAnsi="Book Antiqua" w:cs="Arial"/>
          <w:b/>
          <w:szCs w:val="24"/>
          <w:lang w:val="ga-IE"/>
        </w:rPr>
        <w:t>,</w:t>
      </w:r>
      <w:r w:rsidR="008B39C3" w:rsidRPr="00BC2FA2">
        <w:rPr>
          <w:rFonts w:ascii="Book Antiqua" w:hAnsi="Book Antiqua" w:cs="Arial"/>
          <w:b/>
          <w:szCs w:val="24"/>
          <w:lang w:val="ga-IE"/>
        </w:rPr>
        <w:t>243</w:t>
      </w:r>
      <w:r w:rsidR="0055413A" w:rsidRPr="00BC2FA2">
        <w:rPr>
          <w:rFonts w:ascii="Book Antiqua" w:hAnsi="Book Antiqua" w:cs="Arial"/>
          <w:b/>
          <w:szCs w:val="24"/>
          <w:lang w:val="ga-IE"/>
        </w:rPr>
        <w:t xml:space="preserve"> </w:t>
      </w:r>
      <w:r w:rsidR="00C26B55" w:rsidRPr="00BC2FA2">
        <w:rPr>
          <w:rFonts w:ascii="Book Antiqua" w:hAnsi="Book Antiqua" w:cs="Arial"/>
          <w:b/>
          <w:szCs w:val="24"/>
          <w:lang w:val="ga-IE"/>
        </w:rPr>
        <w:t>(LSI 2)</w:t>
      </w:r>
      <w:r w:rsidRPr="00BC2FA2">
        <w:rPr>
          <w:rFonts w:ascii="Book Antiqua" w:hAnsi="Book Antiqua" w:cs="Arial"/>
          <w:b/>
          <w:szCs w:val="24"/>
          <w:lang w:val="ga-IE"/>
        </w:rPr>
        <w:t>.</w:t>
      </w:r>
    </w:p>
    <w:p w14:paraId="5621FF71" w14:textId="77777777" w:rsidR="00E576A6" w:rsidRPr="00BC2FA2" w:rsidRDefault="00E576A6" w:rsidP="00E576A6">
      <w:pPr>
        <w:tabs>
          <w:tab w:val="left" w:pos="-720"/>
          <w:tab w:val="left" w:pos="0"/>
        </w:tabs>
        <w:suppressAutoHyphens/>
        <w:jc w:val="both"/>
        <w:rPr>
          <w:rFonts w:ascii="Book Antiqua" w:hAnsi="Book Antiqua" w:cs="Arial"/>
          <w:spacing w:val="-3"/>
          <w:szCs w:val="24"/>
        </w:rPr>
      </w:pPr>
    </w:p>
    <w:p w14:paraId="71517554" w14:textId="77777777" w:rsidR="00E576A6" w:rsidRPr="00BC2FA2" w:rsidRDefault="00E576A6" w:rsidP="00E576A6">
      <w:pPr>
        <w:jc w:val="both"/>
        <w:rPr>
          <w:rFonts w:ascii="Book Antiqua" w:hAnsi="Book Antiqua" w:cs="Arial"/>
          <w:b/>
          <w:szCs w:val="24"/>
        </w:rPr>
      </w:pPr>
      <w:r w:rsidRPr="00BC2FA2">
        <w:rPr>
          <w:rFonts w:ascii="Book Antiqua" w:hAnsi="Book Antiqua" w:cs="Arial"/>
          <w:b/>
          <w:szCs w:val="24"/>
        </w:rPr>
        <w:t>Duties:</w:t>
      </w:r>
    </w:p>
    <w:p w14:paraId="5231EE60" w14:textId="77777777" w:rsidR="004F2F2B" w:rsidRPr="00BC2FA2" w:rsidRDefault="004F2F2B" w:rsidP="004F2F2B">
      <w:pPr>
        <w:pStyle w:val="ListParagraph"/>
        <w:spacing w:line="240" w:lineRule="auto"/>
        <w:ind w:left="0"/>
        <w:rPr>
          <w:rFonts w:ascii="Book Antiqua" w:hAnsi="Book Antiqua" w:cs="Arial"/>
          <w:color w:val="000000" w:themeColor="text1"/>
          <w:lang w:val="en-GB"/>
        </w:rPr>
      </w:pPr>
      <w:r w:rsidRPr="00BC2FA2">
        <w:rPr>
          <w:rFonts w:ascii="Book Antiqua" w:hAnsi="Book Antiqua" w:cs="Arial"/>
          <w:color w:val="000000" w:themeColor="text1"/>
          <w:lang w:val="en-GB"/>
        </w:rPr>
        <w:t>The duties of the post are to give to the local authority, and</w:t>
      </w:r>
    </w:p>
    <w:p w14:paraId="6092AC58" w14:textId="77777777" w:rsidR="004F2F2B" w:rsidRPr="00BC2FA2" w:rsidRDefault="004F2F2B" w:rsidP="004F2F2B">
      <w:pPr>
        <w:pStyle w:val="ListParagraph"/>
        <w:spacing w:line="240" w:lineRule="auto"/>
        <w:ind w:left="0"/>
        <w:rPr>
          <w:rFonts w:ascii="Book Antiqua" w:hAnsi="Book Antiqua" w:cs="Arial"/>
          <w:color w:val="000000" w:themeColor="text1"/>
          <w:lang w:val="en-GB"/>
        </w:rPr>
      </w:pPr>
    </w:p>
    <w:p w14:paraId="75EA9324" w14:textId="77777777" w:rsidR="004F2F2B" w:rsidRPr="00BC2FA2" w:rsidRDefault="004F2F2B" w:rsidP="002B2C86">
      <w:pPr>
        <w:pStyle w:val="ListParagraph"/>
        <w:numPr>
          <w:ilvl w:val="0"/>
          <w:numId w:val="9"/>
        </w:numPr>
        <w:spacing w:line="240" w:lineRule="auto"/>
        <w:rPr>
          <w:rFonts w:ascii="Book Antiqua" w:hAnsi="Book Antiqua" w:cs="Arial"/>
          <w:color w:val="000000" w:themeColor="text1"/>
        </w:rPr>
      </w:pPr>
      <w:r w:rsidRPr="00BC2FA2">
        <w:rPr>
          <w:rFonts w:ascii="Book Antiqua" w:hAnsi="Book Antiqua" w:cs="Arial"/>
          <w:color w:val="000000" w:themeColor="text1"/>
        </w:rPr>
        <w:t>such other local authorities or bodies for which the Chief Executive, for the purposes of the Local Government Acts 2001 and 2014, is Chief Executive, and</w:t>
      </w:r>
    </w:p>
    <w:p w14:paraId="431BD0DA" w14:textId="77777777" w:rsidR="004F2F2B" w:rsidRPr="00BC2FA2" w:rsidRDefault="004F2F2B" w:rsidP="004F2F2B">
      <w:pPr>
        <w:pStyle w:val="ListParagraph"/>
        <w:spacing w:line="240" w:lineRule="auto"/>
        <w:rPr>
          <w:rFonts w:ascii="Book Antiqua" w:hAnsi="Book Antiqua" w:cs="Arial"/>
          <w:color w:val="000000" w:themeColor="text1"/>
          <w:lang w:val="en-GB"/>
        </w:rPr>
      </w:pPr>
    </w:p>
    <w:p w14:paraId="1D280FF1" w14:textId="77777777" w:rsidR="004F2F2B" w:rsidRPr="00BC2FA2" w:rsidRDefault="004F2F2B" w:rsidP="002B2C86">
      <w:pPr>
        <w:pStyle w:val="ListParagraph"/>
        <w:numPr>
          <w:ilvl w:val="0"/>
          <w:numId w:val="9"/>
        </w:numPr>
        <w:spacing w:line="240" w:lineRule="auto"/>
        <w:rPr>
          <w:rFonts w:ascii="Book Antiqua" w:hAnsi="Book Antiqua" w:cs="Arial"/>
          <w:lang w:val="en-GB"/>
        </w:rPr>
      </w:pPr>
      <w:r w:rsidRPr="00BC2FA2">
        <w:rPr>
          <w:rFonts w:ascii="Book Antiqua" w:hAnsi="Book Antiqua" w:cs="Arial"/>
          <w:color w:val="000000" w:themeColor="text1"/>
          <w:lang w:val="en-GB"/>
        </w:rPr>
        <w:t>to any other local authority or body with which an agreement has been made by the local authority, or by any of the authorities or bodies mentioned in subparagraph (a) of this paragraph under the general direction and supervision of the Chief executive or such other employee as the Chief Executive may from time to time determine, such appropriate services of an executive, administrative or management nature as may be required by any local authority or body herein before mentioned in the exercise and performance of any of its powers, functions and duties to exercise such powers, functions and duties as may be delegated to him/her by the Chief Executive from time to time, including the duty of servicing all committees that may be established by any such local authority or body.  The post holder will, if required, act for an employee of a higher level.</w:t>
      </w:r>
      <w:r w:rsidRPr="00BC2FA2">
        <w:rPr>
          <w:rFonts w:ascii="Book Antiqua" w:hAnsi="Book Antiqua" w:cs="Arial"/>
          <w:lang w:val="en-GB"/>
        </w:rPr>
        <w:t xml:space="preserve">  The post holder may be required to work outside his/her normal job description from time to time. </w:t>
      </w:r>
    </w:p>
    <w:p w14:paraId="77E02054" w14:textId="77777777" w:rsidR="00E576A6" w:rsidRPr="00BC2FA2" w:rsidRDefault="00E576A6" w:rsidP="00E576A6">
      <w:pPr>
        <w:rPr>
          <w:rFonts w:ascii="Book Antiqua" w:hAnsi="Book Antiqua" w:cs="Arial"/>
          <w:b/>
          <w:szCs w:val="24"/>
          <w:lang w:val="ga-IE"/>
        </w:rPr>
      </w:pPr>
    </w:p>
    <w:p w14:paraId="6C45354B" w14:textId="77777777" w:rsidR="00E576A6" w:rsidRPr="00BC2FA2" w:rsidRDefault="00E576A6" w:rsidP="00E576A6">
      <w:pPr>
        <w:rPr>
          <w:rFonts w:ascii="Book Antiqua" w:hAnsi="Book Antiqua" w:cs="Arial"/>
          <w:b/>
          <w:szCs w:val="24"/>
          <w:lang w:val="ga-IE"/>
        </w:rPr>
      </w:pPr>
      <w:proofErr w:type="spellStart"/>
      <w:r w:rsidRPr="00BC2FA2">
        <w:rPr>
          <w:rFonts w:ascii="Book Antiqua" w:hAnsi="Book Antiqua" w:cs="Arial"/>
          <w:b/>
          <w:szCs w:val="24"/>
          <w:lang w:val="ga-IE"/>
        </w:rPr>
        <w:t>Work</w:t>
      </w:r>
      <w:proofErr w:type="spellEnd"/>
      <w:r w:rsidRPr="00BC2FA2">
        <w:rPr>
          <w:rFonts w:ascii="Book Antiqua" w:hAnsi="Book Antiqua" w:cs="Arial"/>
          <w:b/>
          <w:szCs w:val="24"/>
          <w:lang w:val="ga-IE"/>
        </w:rPr>
        <w:t xml:space="preserve"> </w:t>
      </w:r>
      <w:proofErr w:type="spellStart"/>
      <w:r w:rsidRPr="00BC2FA2">
        <w:rPr>
          <w:rFonts w:ascii="Book Antiqua" w:hAnsi="Book Antiqua" w:cs="Arial"/>
          <w:b/>
          <w:szCs w:val="24"/>
          <w:lang w:val="ga-IE"/>
        </w:rPr>
        <w:t>Base</w:t>
      </w:r>
      <w:proofErr w:type="spellEnd"/>
      <w:r w:rsidRPr="00BC2FA2">
        <w:rPr>
          <w:rFonts w:ascii="Book Antiqua" w:hAnsi="Book Antiqua" w:cs="Arial"/>
          <w:b/>
          <w:szCs w:val="24"/>
          <w:lang w:val="ga-IE"/>
        </w:rPr>
        <w:t>:</w:t>
      </w:r>
    </w:p>
    <w:p w14:paraId="361A64F9" w14:textId="658C40C4" w:rsidR="00E576A6" w:rsidRPr="00BC2FA2" w:rsidRDefault="00D10343" w:rsidP="00E576A6">
      <w:pPr>
        <w:rPr>
          <w:rFonts w:ascii="Book Antiqua" w:hAnsi="Book Antiqua" w:cs="Arial"/>
          <w:szCs w:val="24"/>
          <w:lang w:val="ga-IE"/>
        </w:rPr>
      </w:pPr>
      <w:proofErr w:type="spellStart"/>
      <w:r w:rsidRPr="00BC2FA2">
        <w:rPr>
          <w:rFonts w:ascii="Book Antiqua" w:hAnsi="Book Antiqua" w:cs="Arial"/>
          <w:szCs w:val="24"/>
          <w:lang w:val="ga-IE"/>
        </w:rPr>
        <w:t>Initial</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w:t>
      </w:r>
      <w:r w:rsidR="00E576A6" w:rsidRPr="00BC2FA2">
        <w:rPr>
          <w:rFonts w:ascii="Book Antiqua" w:hAnsi="Book Antiqua" w:cs="Arial"/>
          <w:szCs w:val="24"/>
          <w:lang w:val="ga-IE"/>
        </w:rPr>
        <w:t>ssignment</w:t>
      </w:r>
      <w:proofErr w:type="spellEnd"/>
      <w:r w:rsidR="00E576A6" w:rsidRPr="00BC2FA2">
        <w:rPr>
          <w:rFonts w:ascii="Book Antiqua" w:hAnsi="Book Antiqua" w:cs="Arial"/>
          <w:szCs w:val="24"/>
          <w:lang w:val="ga-IE"/>
        </w:rPr>
        <w:t xml:space="preserve"> </w:t>
      </w:r>
      <w:proofErr w:type="spellStart"/>
      <w:r w:rsidR="00E576A6" w:rsidRPr="00BC2FA2">
        <w:rPr>
          <w:rFonts w:ascii="Book Antiqua" w:hAnsi="Book Antiqua" w:cs="Arial"/>
          <w:szCs w:val="24"/>
          <w:lang w:val="ga-IE"/>
        </w:rPr>
        <w:t>will</w:t>
      </w:r>
      <w:proofErr w:type="spellEnd"/>
      <w:r w:rsidR="00E576A6" w:rsidRPr="00BC2FA2">
        <w:rPr>
          <w:rFonts w:ascii="Book Antiqua" w:hAnsi="Book Antiqua" w:cs="Arial"/>
          <w:szCs w:val="24"/>
          <w:lang w:val="ga-IE"/>
        </w:rPr>
        <w:t xml:space="preserve"> </w:t>
      </w:r>
      <w:proofErr w:type="spellStart"/>
      <w:r w:rsidR="00E576A6" w:rsidRPr="00BC2FA2">
        <w:rPr>
          <w:rFonts w:ascii="Book Antiqua" w:hAnsi="Book Antiqua" w:cs="Arial"/>
          <w:szCs w:val="24"/>
          <w:lang w:val="ga-IE"/>
        </w:rPr>
        <w:t>be</w:t>
      </w:r>
      <w:proofErr w:type="spellEnd"/>
      <w:r w:rsidR="00E576A6" w:rsidRPr="00BC2FA2">
        <w:rPr>
          <w:rFonts w:ascii="Book Antiqua" w:hAnsi="Book Antiqua" w:cs="Arial"/>
          <w:szCs w:val="24"/>
          <w:lang w:val="ga-IE"/>
        </w:rPr>
        <w:t xml:space="preserve"> </w:t>
      </w:r>
      <w:proofErr w:type="spellStart"/>
      <w:r w:rsidR="00E576A6" w:rsidRPr="00BC2FA2">
        <w:rPr>
          <w:rFonts w:ascii="Book Antiqua" w:hAnsi="Book Antiqua" w:cs="Arial"/>
          <w:szCs w:val="24"/>
          <w:lang w:val="ga-IE"/>
        </w:rPr>
        <w:t>to</w:t>
      </w:r>
      <w:proofErr w:type="spellEnd"/>
      <w:r w:rsidR="00E576A6" w:rsidRPr="00BC2FA2">
        <w:rPr>
          <w:rFonts w:ascii="Book Antiqua" w:hAnsi="Book Antiqua" w:cs="Arial"/>
          <w:szCs w:val="24"/>
          <w:lang w:val="ga-IE"/>
        </w:rPr>
        <w:t xml:space="preserve"> </w:t>
      </w:r>
      <w:r w:rsidRPr="00BC2FA2">
        <w:rPr>
          <w:rFonts w:ascii="Book Antiqua" w:hAnsi="Book Antiqua" w:cs="Arial"/>
          <w:szCs w:val="24"/>
          <w:lang w:val="ga-IE"/>
        </w:rPr>
        <w:t xml:space="preserve">Finance </w:t>
      </w:r>
      <w:proofErr w:type="spellStart"/>
      <w:r w:rsidRPr="00BC2FA2">
        <w:rPr>
          <w:rFonts w:ascii="Book Antiqua" w:hAnsi="Book Antiqua" w:cs="Arial"/>
          <w:szCs w:val="24"/>
          <w:lang w:val="ga-IE"/>
        </w:rPr>
        <w:t>Section</w:t>
      </w:r>
      <w:proofErr w:type="spellEnd"/>
      <w:r w:rsidR="0055413A" w:rsidRPr="00BC2FA2">
        <w:rPr>
          <w:rFonts w:ascii="Book Antiqua" w:hAnsi="Book Antiqua" w:cs="Arial"/>
          <w:szCs w:val="24"/>
          <w:lang w:val="ga-IE"/>
        </w:rPr>
        <w:t>,</w:t>
      </w:r>
      <w:r w:rsidR="00E576A6" w:rsidRPr="00BC2FA2">
        <w:rPr>
          <w:rFonts w:ascii="Book Antiqua" w:hAnsi="Book Antiqua" w:cs="Arial"/>
          <w:szCs w:val="24"/>
          <w:lang w:val="ga-IE"/>
        </w:rPr>
        <w:t xml:space="preserve"> Offaly County Council, </w:t>
      </w:r>
      <w:r w:rsidRPr="00BC2FA2">
        <w:rPr>
          <w:rFonts w:ascii="Book Antiqua" w:hAnsi="Book Antiqua" w:cs="Arial"/>
          <w:szCs w:val="24"/>
          <w:lang w:val="ga-IE"/>
        </w:rPr>
        <w:t>Á</w:t>
      </w:r>
      <w:r w:rsidR="00E576A6" w:rsidRPr="00BC2FA2">
        <w:rPr>
          <w:rFonts w:ascii="Book Antiqua" w:hAnsi="Book Antiqua" w:cs="Arial"/>
          <w:szCs w:val="24"/>
          <w:lang w:val="ga-IE"/>
        </w:rPr>
        <w:t xml:space="preserve">ras an Chontae, Charleville </w:t>
      </w:r>
      <w:proofErr w:type="spellStart"/>
      <w:r w:rsidR="00E576A6" w:rsidRPr="00BC2FA2">
        <w:rPr>
          <w:rFonts w:ascii="Book Antiqua" w:hAnsi="Book Antiqua" w:cs="Arial"/>
          <w:szCs w:val="24"/>
          <w:lang w:val="ga-IE"/>
        </w:rPr>
        <w:t>Road</w:t>
      </w:r>
      <w:proofErr w:type="spellEnd"/>
      <w:r w:rsidR="00E576A6" w:rsidRPr="00BC2FA2">
        <w:rPr>
          <w:rFonts w:ascii="Book Antiqua" w:hAnsi="Book Antiqua" w:cs="Arial"/>
          <w:szCs w:val="24"/>
          <w:lang w:val="ga-IE"/>
        </w:rPr>
        <w:t xml:space="preserve">, Tullamore.  </w:t>
      </w:r>
      <w:proofErr w:type="spellStart"/>
      <w:r w:rsidR="00E576A6" w:rsidRPr="00BC2FA2">
        <w:rPr>
          <w:rFonts w:ascii="Book Antiqua" w:hAnsi="Book Antiqua" w:cs="Arial"/>
          <w:szCs w:val="24"/>
          <w:lang w:val="ga-IE"/>
        </w:rPr>
        <w:t>Changes</w:t>
      </w:r>
      <w:proofErr w:type="spellEnd"/>
      <w:r w:rsidR="00E576A6" w:rsidRPr="00BC2FA2">
        <w:rPr>
          <w:rFonts w:ascii="Book Antiqua" w:hAnsi="Book Antiqua" w:cs="Arial"/>
          <w:szCs w:val="24"/>
          <w:lang w:val="ga-IE"/>
        </w:rPr>
        <w:t xml:space="preserve"> in </w:t>
      </w:r>
      <w:proofErr w:type="spellStart"/>
      <w:r w:rsidR="00E576A6" w:rsidRPr="00BC2FA2">
        <w:rPr>
          <w:rFonts w:ascii="Book Antiqua" w:hAnsi="Book Antiqua" w:cs="Arial"/>
          <w:szCs w:val="24"/>
          <w:lang w:val="ga-IE"/>
        </w:rPr>
        <w:t>location</w:t>
      </w:r>
      <w:proofErr w:type="spellEnd"/>
      <w:r w:rsidR="00E576A6" w:rsidRPr="00BC2FA2">
        <w:rPr>
          <w:rFonts w:ascii="Book Antiqua" w:hAnsi="Book Antiqua" w:cs="Arial"/>
          <w:szCs w:val="24"/>
          <w:lang w:val="ga-IE"/>
        </w:rPr>
        <w:t xml:space="preserve"> </w:t>
      </w:r>
      <w:proofErr w:type="spellStart"/>
      <w:r w:rsidR="00E576A6" w:rsidRPr="00BC2FA2">
        <w:rPr>
          <w:rFonts w:ascii="Book Antiqua" w:hAnsi="Book Antiqua" w:cs="Arial"/>
          <w:szCs w:val="24"/>
          <w:lang w:val="ga-IE"/>
        </w:rPr>
        <w:t>of</w:t>
      </w:r>
      <w:proofErr w:type="spellEnd"/>
      <w:r w:rsidR="00E576A6" w:rsidRPr="00BC2FA2">
        <w:rPr>
          <w:rFonts w:ascii="Book Antiqua" w:hAnsi="Book Antiqua" w:cs="Arial"/>
          <w:szCs w:val="24"/>
          <w:lang w:val="ga-IE"/>
        </w:rPr>
        <w:t xml:space="preserve"> </w:t>
      </w:r>
      <w:proofErr w:type="spellStart"/>
      <w:r w:rsidR="00E576A6" w:rsidRPr="00BC2FA2">
        <w:rPr>
          <w:rFonts w:ascii="Book Antiqua" w:hAnsi="Book Antiqua" w:cs="Arial"/>
          <w:szCs w:val="24"/>
          <w:lang w:val="ga-IE"/>
        </w:rPr>
        <w:t>employment</w:t>
      </w:r>
      <w:proofErr w:type="spellEnd"/>
      <w:r w:rsidR="00E576A6" w:rsidRPr="00BC2FA2">
        <w:rPr>
          <w:rFonts w:ascii="Book Antiqua" w:hAnsi="Book Antiqua" w:cs="Arial"/>
          <w:szCs w:val="24"/>
          <w:lang w:val="ga-IE"/>
        </w:rPr>
        <w:t xml:space="preserve"> </w:t>
      </w:r>
      <w:proofErr w:type="spellStart"/>
      <w:r w:rsidR="00E576A6" w:rsidRPr="00BC2FA2">
        <w:rPr>
          <w:rFonts w:ascii="Book Antiqua" w:hAnsi="Book Antiqua" w:cs="Arial"/>
          <w:szCs w:val="24"/>
          <w:lang w:val="ga-IE"/>
        </w:rPr>
        <w:t>will</w:t>
      </w:r>
      <w:proofErr w:type="spellEnd"/>
      <w:r w:rsidR="00E576A6" w:rsidRPr="00BC2FA2">
        <w:rPr>
          <w:rFonts w:ascii="Book Antiqua" w:hAnsi="Book Antiqua" w:cs="Arial"/>
          <w:szCs w:val="24"/>
          <w:lang w:val="ga-IE"/>
        </w:rPr>
        <w:t xml:space="preserve"> </w:t>
      </w:r>
      <w:proofErr w:type="spellStart"/>
      <w:r w:rsidR="00E576A6" w:rsidRPr="00BC2FA2">
        <w:rPr>
          <w:rFonts w:ascii="Book Antiqua" w:hAnsi="Book Antiqua" w:cs="Arial"/>
          <w:szCs w:val="24"/>
          <w:lang w:val="ga-IE"/>
        </w:rPr>
        <w:t>not</w:t>
      </w:r>
      <w:proofErr w:type="spellEnd"/>
      <w:r w:rsidR="00E576A6" w:rsidRPr="00BC2FA2">
        <w:rPr>
          <w:rFonts w:ascii="Book Antiqua" w:hAnsi="Book Antiqua" w:cs="Arial"/>
          <w:szCs w:val="24"/>
          <w:lang w:val="ga-IE"/>
        </w:rPr>
        <w:t xml:space="preserve"> </w:t>
      </w:r>
      <w:proofErr w:type="spellStart"/>
      <w:r w:rsidR="00E576A6" w:rsidRPr="00BC2FA2">
        <w:rPr>
          <w:rFonts w:ascii="Book Antiqua" w:hAnsi="Book Antiqua" w:cs="Arial"/>
          <w:szCs w:val="24"/>
          <w:lang w:val="ga-IE"/>
        </w:rPr>
        <w:t>result</w:t>
      </w:r>
      <w:proofErr w:type="spellEnd"/>
      <w:r w:rsidR="00E576A6" w:rsidRPr="00BC2FA2">
        <w:rPr>
          <w:rFonts w:ascii="Book Antiqua" w:hAnsi="Book Antiqua" w:cs="Arial"/>
          <w:szCs w:val="24"/>
          <w:lang w:val="ga-IE"/>
        </w:rPr>
        <w:t xml:space="preserve"> in </w:t>
      </w:r>
      <w:proofErr w:type="spellStart"/>
      <w:r w:rsidR="00E576A6" w:rsidRPr="00BC2FA2">
        <w:rPr>
          <w:rFonts w:ascii="Book Antiqua" w:hAnsi="Book Antiqua" w:cs="Arial"/>
          <w:szCs w:val="24"/>
          <w:lang w:val="ga-IE"/>
        </w:rPr>
        <w:t>payment</w:t>
      </w:r>
      <w:proofErr w:type="spellEnd"/>
      <w:r w:rsidR="00E576A6" w:rsidRPr="00BC2FA2">
        <w:rPr>
          <w:rFonts w:ascii="Book Antiqua" w:hAnsi="Book Antiqua" w:cs="Arial"/>
          <w:szCs w:val="24"/>
          <w:lang w:val="ga-IE"/>
        </w:rPr>
        <w:t xml:space="preserve"> </w:t>
      </w:r>
      <w:proofErr w:type="spellStart"/>
      <w:r w:rsidR="00E576A6" w:rsidRPr="00BC2FA2">
        <w:rPr>
          <w:rFonts w:ascii="Book Antiqua" w:hAnsi="Book Antiqua" w:cs="Arial"/>
          <w:szCs w:val="24"/>
          <w:lang w:val="ga-IE"/>
        </w:rPr>
        <w:t>of</w:t>
      </w:r>
      <w:proofErr w:type="spellEnd"/>
      <w:r w:rsidR="00E576A6" w:rsidRPr="00BC2FA2">
        <w:rPr>
          <w:rFonts w:ascii="Book Antiqua" w:hAnsi="Book Antiqua" w:cs="Arial"/>
          <w:szCs w:val="24"/>
          <w:lang w:val="ga-IE"/>
        </w:rPr>
        <w:t xml:space="preserve"> </w:t>
      </w:r>
      <w:proofErr w:type="spellStart"/>
      <w:r w:rsidR="00E576A6" w:rsidRPr="00BC2FA2">
        <w:rPr>
          <w:rFonts w:ascii="Book Antiqua" w:hAnsi="Book Antiqua" w:cs="Arial"/>
          <w:szCs w:val="24"/>
          <w:lang w:val="ga-IE"/>
        </w:rPr>
        <w:t>disturbance</w:t>
      </w:r>
      <w:proofErr w:type="spellEnd"/>
      <w:r w:rsidR="00E576A6" w:rsidRPr="00BC2FA2">
        <w:rPr>
          <w:rFonts w:ascii="Book Antiqua" w:hAnsi="Book Antiqua" w:cs="Arial"/>
          <w:szCs w:val="24"/>
          <w:lang w:val="ga-IE"/>
        </w:rPr>
        <w:t xml:space="preserve"> money </w:t>
      </w:r>
      <w:proofErr w:type="spellStart"/>
      <w:r w:rsidR="00E576A6" w:rsidRPr="00BC2FA2">
        <w:rPr>
          <w:rFonts w:ascii="Book Antiqua" w:hAnsi="Book Antiqua" w:cs="Arial"/>
          <w:szCs w:val="24"/>
          <w:lang w:val="ga-IE"/>
        </w:rPr>
        <w:t>or</w:t>
      </w:r>
      <w:proofErr w:type="spellEnd"/>
      <w:r w:rsidR="00E576A6" w:rsidRPr="00BC2FA2">
        <w:rPr>
          <w:rFonts w:ascii="Book Antiqua" w:hAnsi="Book Antiqua" w:cs="Arial"/>
          <w:szCs w:val="24"/>
          <w:lang w:val="ga-IE"/>
        </w:rPr>
        <w:t xml:space="preserve"> </w:t>
      </w:r>
      <w:proofErr w:type="spellStart"/>
      <w:r w:rsidR="00E576A6" w:rsidRPr="00BC2FA2">
        <w:rPr>
          <w:rFonts w:ascii="Book Antiqua" w:hAnsi="Book Antiqua" w:cs="Arial"/>
          <w:szCs w:val="24"/>
          <w:lang w:val="ga-IE"/>
        </w:rPr>
        <w:t>other</w:t>
      </w:r>
      <w:proofErr w:type="spellEnd"/>
      <w:r w:rsidR="00E576A6" w:rsidRPr="00BC2FA2">
        <w:rPr>
          <w:rFonts w:ascii="Book Antiqua" w:hAnsi="Book Antiqua" w:cs="Arial"/>
          <w:szCs w:val="24"/>
          <w:lang w:val="ga-IE"/>
        </w:rPr>
        <w:t xml:space="preserve"> </w:t>
      </w:r>
      <w:proofErr w:type="spellStart"/>
      <w:r w:rsidR="00E576A6" w:rsidRPr="00BC2FA2">
        <w:rPr>
          <w:rFonts w:ascii="Book Antiqua" w:hAnsi="Book Antiqua" w:cs="Arial"/>
          <w:szCs w:val="24"/>
          <w:lang w:val="ga-IE"/>
        </w:rPr>
        <w:t>compensation</w:t>
      </w:r>
      <w:proofErr w:type="spellEnd"/>
      <w:r w:rsidR="00E576A6" w:rsidRPr="00BC2FA2">
        <w:rPr>
          <w:rFonts w:ascii="Book Antiqua" w:hAnsi="Book Antiqua" w:cs="Arial"/>
          <w:szCs w:val="24"/>
          <w:lang w:val="ga-IE"/>
        </w:rPr>
        <w:t xml:space="preserve">.  The </w:t>
      </w:r>
      <w:proofErr w:type="spellStart"/>
      <w:r w:rsidR="00E576A6" w:rsidRPr="00BC2FA2">
        <w:rPr>
          <w:rFonts w:ascii="Book Antiqua" w:hAnsi="Book Antiqua" w:cs="Arial"/>
          <w:szCs w:val="24"/>
          <w:lang w:val="ga-IE"/>
        </w:rPr>
        <w:t>person</w:t>
      </w:r>
      <w:proofErr w:type="spellEnd"/>
      <w:r w:rsidR="00E576A6" w:rsidRPr="00BC2FA2">
        <w:rPr>
          <w:rFonts w:ascii="Book Antiqua" w:hAnsi="Book Antiqua" w:cs="Arial"/>
          <w:szCs w:val="24"/>
          <w:lang w:val="ga-IE"/>
        </w:rPr>
        <w:t xml:space="preserve"> </w:t>
      </w:r>
      <w:proofErr w:type="spellStart"/>
      <w:r w:rsidR="00E576A6" w:rsidRPr="00BC2FA2">
        <w:rPr>
          <w:rFonts w:ascii="Book Antiqua" w:hAnsi="Book Antiqua" w:cs="Arial"/>
          <w:szCs w:val="24"/>
          <w:lang w:val="ga-IE"/>
        </w:rPr>
        <w:t>appointed</w:t>
      </w:r>
      <w:proofErr w:type="spellEnd"/>
      <w:r w:rsidR="00E576A6" w:rsidRPr="00BC2FA2">
        <w:rPr>
          <w:rFonts w:ascii="Book Antiqua" w:hAnsi="Book Antiqua" w:cs="Arial"/>
          <w:szCs w:val="24"/>
          <w:lang w:val="ga-IE"/>
        </w:rPr>
        <w:t xml:space="preserve"> </w:t>
      </w:r>
      <w:proofErr w:type="spellStart"/>
      <w:r w:rsidR="00E576A6" w:rsidRPr="00BC2FA2">
        <w:rPr>
          <w:rFonts w:ascii="Book Antiqua" w:hAnsi="Book Antiqua" w:cs="Arial"/>
          <w:szCs w:val="24"/>
          <w:lang w:val="ga-IE"/>
        </w:rPr>
        <w:t>will</w:t>
      </w:r>
      <w:proofErr w:type="spellEnd"/>
      <w:r w:rsidR="00E576A6" w:rsidRPr="00BC2FA2">
        <w:rPr>
          <w:rFonts w:ascii="Book Antiqua" w:hAnsi="Book Antiqua" w:cs="Arial"/>
          <w:szCs w:val="24"/>
          <w:lang w:val="ga-IE"/>
        </w:rPr>
        <w:t xml:space="preserve"> </w:t>
      </w:r>
      <w:proofErr w:type="spellStart"/>
      <w:r w:rsidR="00E576A6" w:rsidRPr="00BC2FA2">
        <w:rPr>
          <w:rFonts w:ascii="Book Antiqua" w:hAnsi="Book Antiqua" w:cs="Arial"/>
          <w:szCs w:val="24"/>
          <w:lang w:val="ga-IE"/>
        </w:rPr>
        <w:t>be</w:t>
      </w:r>
      <w:proofErr w:type="spellEnd"/>
      <w:r w:rsidR="00E576A6" w:rsidRPr="00BC2FA2">
        <w:rPr>
          <w:rFonts w:ascii="Book Antiqua" w:hAnsi="Book Antiqua" w:cs="Arial"/>
          <w:szCs w:val="24"/>
          <w:lang w:val="ga-IE"/>
        </w:rPr>
        <w:t xml:space="preserve"> </w:t>
      </w:r>
      <w:proofErr w:type="spellStart"/>
      <w:r w:rsidR="00E576A6" w:rsidRPr="00BC2FA2">
        <w:rPr>
          <w:rFonts w:ascii="Book Antiqua" w:hAnsi="Book Antiqua" w:cs="Arial"/>
          <w:szCs w:val="24"/>
          <w:lang w:val="ga-IE"/>
        </w:rPr>
        <w:t>required</w:t>
      </w:r>
      <w:proofErr w:type="spellEnd"/>
      <w:r w:rsidR="00E576A6" w:rsidRPr="00BC2FA2">
        <w:rPr>
          <w:rFonts w:ascii="Book Antiqua" w:hAnsi="Book Antiqua" w:cs="Arial"/>
          <w:szCs w:val="24"/>
          <w:lang w:val="ga-IE"/>
        </w:rPr>
        <w:t xml:space="preserve"> </w:t>
      </w:r>
      <w:proofErr w:type="spellStart"/>
      <w:r w:rsidR="00E576A6" w:rsidRPr="00BC2FA2">
        <w:rPr>
          <w:rFonts w:ascii="Book Antiqua" w:hAnsi="Book Antiqua" w:cs="Arial"/>
          <w:szCs w:val="24"/>
          <w:lang w:val="ga-IE"/>
        </w:rPr>
        <w:t>to</w:t>
      </w:r>
      <w:proofErr w:type="spellEnd"/>
      <w:r w:rsidR="00E576A6" w:rsidRPr="00BC2FA2">
        <w:rPr>
          <w:rFonts w:ascii="Book Antiqua" w:hAnsi="Book Antiqua" w:cs="Arial"/>
          <w:szCs w:val="24"/>
          <w:lang w:val="ga-IE"/>
        </w:rPr>
        <w:t xml:space="preserve"> </w:t>
      </w:r>
      <w:proofErr w:type="spellStart"/>
      <w:r w:rsidR="00E576A6" w:rsidRPr="00BC2FA2">
        <w:rPr>
          <w:rFonts w:ascii="Book Antiqua" w:hAnsi="Book Antiqua" w:cs="Arial"/>
          <w:szCs w:val="24"/>
          <w:lang w:val="ga-IE"/>
        </w:rPr>
        <w:t>provide</w:t>
      </w:r>
      <w:proofErr w:type="spellEnd"/>
      <w:r w:rsidR="00E576A6" w:rsidRPr="00BC2FA2">
        <w:rPr>
          <w:rFonts w:ascii="Book Antiqua" w:hAnsi="Book Antiqua" w:cs="Arial"/>
          <w:szCs w:val="24"/>
          <w:lang w:val="ga-IE"/>
        </w:rPr>
        <w:t xml:space="preserve"> </w:t>
      </w:r>
      <w:proofErr w:type="spellStart"/>
      <w:r w:rsidR="00E576A6" w:rsidRPr="00BC2FA2">
        <w:rPr>
          <w:rFonts w:ascii="Book Antiqua" w:hAnsi="Book Antiqua" w:cs="Arial"/>
          <w:szCs w:val="24"/>
          <w:lang w:val="ga-IE"/>
        </w:rPr>
        <w:t>him</w:t>
      </w:r>
      <w:proofErr w:type="spellEnd"/>
      <w:r w:rsidR="00E576A6" w:rsidRPr="00BC2FA2">
        <w:rPr>
          <w:rFonts w:ascii="Book Antiqua" w:hAnsi="Book Antiqua" w:cs="Arial"/>
          <w:szCs w:val="24"/>
          <w:lang w:val="ga-IE"/>
        </w:rPr>
        <w:t>/</w:t>
      </w:r>
      <w:proofErr w:type="spellStart"/>
      <w:r w:rsidR="00E576A6" w:rsidRPr="00BC2FA2">
        <w:rPr>
          <w:rFonts w:ascii="Book Antiqua" w:hAnsi="Book Antiqua" w:cs="Arial"/>
          <w:szCs w:val="24"/>
          <w:lang w:val="ga-IE"/>
        </w:rPr>
        <w:t>herself</w:t>
      </w:r>
      <w:proofErr w:type="spellEnd"/>
      <w:r w:rsidR="00E576A6" w:rsidRPr="00BC2FA2">
        <w:rPr>
          <w:rFonts w:ascii="Book Antiqua" w:hAnsi="Book Antiqua" w:cs="Arial"/>
          <w:szCs w:val="24"/>
          <w:lang w:val="ga-IE"/>
        </w:rPr>
        <w:t xml:space="preserve"> at </w:t>
      </w:r>
      <w:proofErr w:type="spellStart"/>
      <w:r w:rsidR="00E576A6" w:rsidRPr="00BC2FA2">
        <w:rPr>
          <w:rFonts w:ascii="Book Antiqua" w:hAnsi="Book Antiqua" w:cs="Arial"/>
          <w:szCs w:val="24"/>
          <w:lang w:val="ga-IE"/>
        </w:rPr>
        <w:t>his</w:t>
      </w:r>
      <w:proofErr w:type="spellEnd"/>
      <w:r w:rsidR="00E576A6" w:rsidRPr="00BC2FA2">
        <w:rPr>
          <w:rFonts w:ascii="Book Antiqua" w:hAnsi="Book Antiqua" w:cs="Arial"/>
          <w:szCs w:val="24"/>
          <w:lang w:val="ga-IE"/>
        </w:rPr>
        <w:t>/</w:t>
      </w:r>
      <w:proofErr w:type="spellStart"/>
      <w:r w:rsidR="00E576A6" w:rsidRPr="00BC2FA2">
        <w:rPr>
          <w:rFonts w:ascii="Book Antiqua" w:hAnsi="Book Antiqua" w:cs="Arial"/>
          <w:szCs w:val="24"/>
          <w:lang w:val="ga-IE"/>
        </w:rPr>
        <w:t>her</w:t>
      </w:r>
      <w:proofErr w:type="spellEnd"/>
      <w:r w:rsidR="00E576A6" w:rsidRPr="00BC2FA2">
        <w:rPr>
          <w:rFonts w:ascii="Book Antiqua" w:hAnsi="Book Antiqua" w:cs="Arial"/>
          <w:szCs w:val="24"/>
          <w:lang w:val="ga-IE"/>
        </w:rPr>
        <w:t xml:space="preserve"> </w:t>
      </w:r>
      <w:proofErr w:type="spellStart"/>
      <w:r w:rsidR="00E576A6" w:rsidRPr="00BC2FA2">
        <w:rPr>
          <w:rFonts w:ascii="Book Antiqua" w:hAnsi="Book Antiqua" w:cs="Arial"/>
          <w:szCs w:val="24"/>
          <w:lang w:val="ga-IE"/>
        </w:rPr>
        <w:t>own</w:t>
      </w:r>
      <w:proofErr w:type="spellEnd"/>
      <w:r w:rsidR="00E576A6" w:rsidRPr="00BC2FA2">
        <w:rPr>
          <w:rFonts w:ascii="Book Antiqua" w:hAnsi="Book Antiqua" w:cs="Arial"/>
          <w:szCs w:val="24"/>
          <w:lang w:val="ga-IE"/>
        </w:rPr>
        <w:t xml:space="preserve"> </w:t>
      </w:r>
      <w:proofErr w:type="spellStart"/>
      <w:r w:rsidR="00E576A6" w:rsidRPr="00BC2FA2">
        <w:rPr>
          <w:rFonts w:ascii="Book Antiqua" w:hAnsi="Book Antiqua" w:cs="Arial"/>
          <w:szCs w:val="24"/>
          <w:lang w:val="ga-IE"/>
        </w:rPr>
        <w:t>expense</w:t>
      </w:r>
      <w:proofErr w:type="spellEnd"/>
      <w:r w:rsidR="00E576A6" w:rsidRPr="00BC2FA2">
        <w:rPr>
          <w:rFonts w:ascii="Book Antiqua" w:hAnsi="Book Antiqua" w:cs="Arial"/>
          <w:szCs w:val="24"/>
          <w:lang w:val="ga-IE"/>
        </w:rPr>
        <w:t xml:space="preserve"> </w:t>
      </w:r>
      <w:proofErr w:type="spellStart"/>
      <w:r w:rsidR="00E576A6" w:rsidRPr="00BC2FA2">
        <w:rPr>
          <w:rFonts w:ascii="Book Antiqua" w:hAnsi="Book Antiqua" w:cs="Arial"/>
          <w:szCs w:val="24"/>
          <w:lang w:val="ga-IE"/>
        </w:rPr>
        <w:t>with</w:t>
      </w:r>
      <w:proofErr w:type="spellEnd"/>
      <w:r w:rsidR="00E576A6" w:rsidRPr="00BC2FA2">
        <w:rPr>
          <w:rFonts w:ascii="Book Antiqua" w:hAnsi="Book Antiqua" w:cs="Arial"/>
          <w:szCs w:val="24"/>
          <w:lang w:val="ga-IE"/>
        </w:rPr>
        <w:t xml:space="preserve"> </w:t>
      </w:r>
      <w:proofErr w:type="spellStart"/>
      <w:r w:rsidR="00E576A6" w:rsidRPr="00BC2FA2">
        <w:rPr>
          <w:rFonts w:ascii="Book Antiqua" w:hAnsi="Book Antiqua" w:cs="Arial"/>
          <w:szCs w:val="24"/>
          <w:lang w:val="ga-IE"/>
        </w:rPr>
        <w:t>the</w:t>
      </w:r>
      <w:proofErr w:type="spellEnd"/>
      <w:r w:rsidR="00E576A6" w:rsidRPr="00BC2FA2">
        <w:rPr>
          <w:rFonts w:ascii="Book Antiqua" w:hAnsi="Book Antiqua" w:cs="Arial"/>
          <w:szCs w:val="24"/>
          <w:lang w:val="ga-IE"/>
        </w:rPr>
        <w:t xml:space="preserve"> </w:t>
      </w:r>
      <w:proofErr w:type="spellStart"/>
      <w:r w:rsidR="00E576A6" w:rsidRPr="00BC2FA2">
        <w:rPr>
          <w:rFonts w:ascii="Book Antiqua" w:hAnsi="Book Antiqua" w:cs="Arial"/>
          <w:szCs w:val="24"/>
          <w:lang w:val="ga-IE"/>
        </w:rPr>
        <w:t>necessary</w:t>
      </w:r>
      <w:proofErr w:type="spellEnd"/>
      <w:r w:rsidR="00E576A6" w:rsidRPr="00BC2FA2">
        <w:rPr>
          <w:rFonts w:ascii="Book Antiqua" w:hAnsi="Book Antiqua" w:cs="Arial"/>
          <w:szCs w:val="24"/>
          <w:lang w:val="ga-IE"/>
        </w:rPr>
        <w:t xml:space="preserve"> </w:t>
      </w:r>
      <w:proofErr w:type="spellStart"/>
      <w:r w:rsidR="00E576A6" w:rsidRPr="00BC2FA2">
        <w:rPr>
          <w:rFonts w:ascii="Book Antiqua" w:hAnsi="Book Antiqua" w:cs="Arial"/>
          <w:szCs w:val="24"/>
          <w:lang w:val="ga-IE"/>
        </w:rPr>
        <w:t>mode</w:t>
      </w:r>
      <w:proofErr w:type="spellEnd"/>
      <w:r w:rsidR="00E576A6" w:rsidRPr="00BC2FA2">
        <w:rPr>
          <w:rFonts w:ascii="Book Antiqua" w:hAnsi="Book Antiqua" w:cs="Arial"/>
          <w:szCs w:val="24"/>
          <w:lang w:val="ga-IE"/>
        </w:rPr>
        <w:t xml:space="preserve"> </w:t>
      </w:r>
      <w:proofErr w:type="spellStart"/>
      <w:r w:rsidR="00E576A6" w:rsidRPr="00BC2FA2">
        <w:rPr>
          <w:rFonts w:ascii="Book Antiqua" w:hAnsi="Book Antiqua" w:cs="Arial"/>
          <w:szCs w:val="24"/>
          <w:lang w:val="ga-IE"/>
        </w:rPr>
        <w:t>of</w:t>
      </w:r>
      <w:proofErr w:type="spellEnd"/>
      <w:r w:rsidR="00E576A6" w:rsidRPr="00BC2FA2">
        <w:rPr>
          <w:rFonts w:ascii="Book Antiqua" w:hAnsi="Book Antiqua" w:cs="Arial"/>
          <w:szCs w:val="24"/>
          <w:lang w:val="ga-IE"/>
        </w:rPr>
        <w:t xml:space="preserve"> </w:t>
      </w:r>
      <w:proofErr w:type="spellStart"/>
      <w:r w:rsidR="00E576A6" w:rsidRPr="00BC2FA2">
        <w:rPr>
          <w:rFonts w:ascii="Book Antiqua" w:hAnsi="Book Antiqua" w:cs="Arial"/>
          <w:szCs w:val="24"/>
          <w:lang w:val="ga-IE"/>
        </w:rPr>
        <w:t>travel</w:t>
      </w:r>
      <w:proofErr w:type="spellEnd"/>
      <w:r w:rsidR="00E576A6" w:rsidRPr="00BC2FA2">
        <w:rPr>
          <w:rFonts w:ascii="Book Antiqua" w:hAnsi="Book Antiqua" w:cs="Arial"/>
          <w:szCs w:val="24"/>
          <w:lang w:val="ga-IE"/>
        </w:rPr>
        <w:t xml:space="preserve"> </w:t>
      </w:r>
      <w:proofErr w:type="spellStart"/>
      <w:r w:rsidR="00E576A6" w:rsidRPr="00BC2FA2">
        <w:rPr>
          <w:rFonts w:ascii="Book Antiqua" w:hAnsi="Book Antiqua" w:cs="Arial"/>
          <w:szCs w:val="24"/>
          <w:lang w:val="ga-IE"/>
        </w:rPr>
        <w:t>to</w:t>
      </w:r>
      <w:proofErr w:type="spellEnd"/>
      <w:r w:rsidR="00E576A6" w:rsidRPr="00BC2FA2">
        <w:rPr>
          <w:rFonts w:ascii="Book Antiqua" w:hAnsi="Book Antiqua" w:cs="Arial"/>
          <w:szCs w:val="24"/>
          <w:lang w:val="ga-IE"/>
        </w:rPr>
        <w:t xml:space="preserve"> and </w:t>
      </w:r>
      <w:proofErr w:type="spellStart"/>
      <w:r w:rsidR="00E576A6" w:rsidRPr="00BC2FA2">
        <w:rPr>
          <w:rFonts w:ascii="Book Antiqua" w:hAnsi="Book Antiqua" w:cs="Arial"/>
          <w:szCs w:val="24"/>
          <w:lang w:val="ga-IE"/>
        </w:rPr>
        <w:t>from</w:t>
      </w:r>
      <w:proofErr w:type="spellEnd"/>
      <w:r w:rsidR="00E576A6" w:rsidRPr="00BC2FA2">
        <w:rPr>
          <w:rFonts w:ascii="Book Antiqua" w:hAnsi="Book Antiqua" w:cs="Arial"/>
          <w:szCs w:val="24"/>
          <w:lang w:val="ga-IE"/>
        </w:rPr>
        <w:t xml:space="preserve"> </w:t>
      </w:r>
      <w:proofErr w:type="spellStart"/>
      <w:r w:rsidR="00E576A6" w:rsidRPr="00BC2FA2">
        <w:rPr>
          <w:rFonts w:ascii="Book Antiqua" w:hAnsi="Book Antiqua" w:cs="Arial"/>
          <w:szCs w:val="24"/>
          <w:lang w:val="ga-IE"/>
        </w:rPr>
        <w:t>work</w:t>
      </w:r>
      <w:proofErr w:type="spellEnd"/>
      <w:r w:rsidR="00E576A6" w:rsidRPr="00BC2FA2">
        <w:rPr>
          <w:rFonts w:ascii="Book Antiqua" w:hAnsi="Book Antiqua" w:cs="Arial"/>
          <w:szCs w:val="24"/>
          <w:lang w:val="ga-IE"/>
        </w:rPr>
        <w:t>.</w:t>
      </w:r>
    </w:p>
    <w:p w14:paraId="2DA07F7F" w14:textId="77777777" w:rsidR="00E576A6" w:rsidRPr="00BC2FA2" w:rsidRDefault="00E576A6" w:rsidP="00E576A6">
      <w:pPr>
        <w:rPr>
          <w:rFonts w:ascii="Book Antiqua" w:hAnsi="Book Antiqua" w:cs="Arial"/>
          <w:szCs w:val="24"/>
          <w:lang w:val="ga-IE"/>
        </w:rPr>
      </w:pPr>
    </w:p>
    <w:p w14:paraId="0147F937" w14:textId="77777777" w:rsidR="00E576A6" w:rsidRPr="00BC2FA2" w:rsidRDefault="00E576A6" w:rsidP="00E576A6">
      <w:pPr>
        <w:rPr>
          <w:rFonts w:ascii="Book Antiqua" w:hAnsi="Book Antiqua" w:cs="Arial"/>
          <w:b/>
          <w:szCs w:val="24"/>
        </w:rPr>
      </w:pPr>
      <w:r w:rsidRPr="00BC2FA2">
        <w:rPr>
          <w:rFonts w:ascii="Book Antiqua" w:hAnsi="Book Antiqua" w:cs="Arial"/>
          <w:b/>
          <w:szCs w:val="24"/>
        </w:rPr>
        <w:t>Reporting Arrangements:</w:t>
      </w:r>
    </w:p>
    <w:p w14:paraId="413070CC" w14:textId="19FA5631" w:rsidR="00E576A6" w:rsidRPr="00BC2FA2" w:rsidRDefault="00E576A6" w:rsidP="00E576A6">
      <w:pPr>
        <w:rPr>
          <w:rFonts w:ascii="Book Antiqua" w:hAnsi="Book Antiqua" w:cs="Arial"/>
          <w:szCs w:val="24"/>
        </w:rPr>
      </w:pPr>
      <w:r w:rsidRPr="00BC2FA2">
        <w:rPr>
          <w:rFonts w:ascii="Book Antiqua" w:hAnsi="Book Antiqua" w:cs="Arial"/>
          <w:szCs w:val="24"/>
        </w:rPr>
        <w:t xml:space="preserve">You will report directly to the </w:t>
      </w:r>
      <w:r w:rsidR="00F37ED0" w:rsidRPr="00BC2FA2">
        <w:rPr>
          <w:rFonts w:ascii="Book Antiqua" w:hAnsi="Book Antiqua" w:cs="Arial"/>
          <w:szCs w:val="24"/>
        </w:rPr>
        <w:t>Financial/Management Accountant</w:t>
      </w:r>
      <w:r w:rsidR="0055413A" w:rsidRPr="00BC2FA2">
        <w:rPr>
          <w:rFonts w:ascii="Book Antiqua" w:hAnsi="Book Antiqua" w:cs="Arial"/>
          <w:szCs w:val="24"/>
        </w:rPr>
        <w:t xml:space="preserve"> </w:t>
      </w:r>
      <w:r w:rsidRPr="00BC2FA2">
        <w:rPr>
          <w:rFonts w:ascii="Book Antiqua" w:hAnsi="Book Antiqua" w:cs="Arial"/>
          <w:szCs w:val="24"/>
        </w:rPr>
        <w:t>or to other such person as may be determined from time to time.</w:t>
      </w:r>
    </w:p>
    <w:p w14:paraId="7A641654" w14:textId="77777777" w:rsidR="00E576A6" w:rsidRPr="00BC2FA2" w:rsidRDefault="00E576A6" w:rsidP="00E576A6">
      <w:pPr>
        <w:jc w:val="both"/>
        <w:rPr>
          <w:rFonts w:ascii="Book Antiqua" w:hAnsi="Book Antiqua" w:cs="Arial"/>
          <w:szCs w:val="24"/>
          <w:lang w:val="ga-IE"/>
        </w:rPr>
      </w:pPr>
    </w:p>
    <w:p w14:paraId="6CB9801C" w14:textId="77777777" w:rsidR="00E576A6" w:rsidRPr="00BC2FA2" w:rsidRDefault="00E576A6" w:rsidP="00E576A6">
      <w:pPr>
        <w:rPr>
          <w:rFonts w:ascii="Book Antiqua" w:hAnsi="Book Antiqua" w:cs="Arial"/>
          <w:szCs w:val="24"/>
          <w:lang w:val="ga-IE"/>
        </w:rPr>
      </w:pPr>
      <w:proofErr w:type="spellStart"/>
      <w:r w:rsidRPr="00BC2FA2">
        <w:rPr>
          <w:rFonts w:ascii="Book Antiqua" w:hAnsi="Book Antiqua" w:cs="Arial"/>
          <w:b/>
          <w:szCs w:val="24"/>
          <w:lang w:val="ga-IE"/>
        </w:rPr>
        <w:t>Working</w:t>
      </w:r>
      <w:proofErr w:type="spellEnd"/>
      <w:r w:rsidRPr="00BC2FA2">
        <w:rPr>
          <w:rFonts w:ascii="Book Antiqua" w:hAnsi="Book Antiqua" w:cs="Arial"/>
          <w:b/>
          <w:szCs w:val="24"/>
          <w:lang w:val="ga-IE"/>
        </w:rPr>
        <w:t xml:space="preserve"> </w:t>
      </w:r>
      <w:proofErr w:type="spellStart"/>
      <w:r w:rsidRPr="00BC2FA2">
        <w:rPr>
          <w:rFonts w:ascii="Book Antiqua" w:hAnsi="Book Antiqua" w:cs="Arial"/>
          <w:b/>
          <w:szCs w:val="24"/>
          <w:lang w:val="ga-IE"/>
        </w:rPr>
        <w:t>Hours</w:t>
      </w:r>
      <w:proofErr w:type="spellEnd"/>
      <w:r w:rsidRPr="00BC2FA2">
        <w:rPr>
          <w:rFonts w:ascii="Book Antiqua" w:hAnsi="Book Antiqua" w:cs="Arial"/>
          <w:szCs w:val="24"/>
          <w:lang w:val="ga-IE"/>
        </w:rPr>
        <w:t>:</w:t>
      </w:r>
    </w:p>
    <w:p w14:paraId="2374AC15" w14:textId="77777777" w:rsidR="00E576A6" w:rsidRPr="00BC2FA2" w:rsidRDefault="00E576A6" w:rsidP="00E576A6">
      <w:pPr>
        <w:rPr>
          <w:rFonts w:ascii="Book Antiqua" w:hAnsi="Book Antiqua" w:cs="Arial"/>
          <w:szCs w:val="24"/>
          <w:lang w:val="ga-IE"/>
        </w:rPr>
      </w:pPr>
      <w:r w:rsidRPr="00BC2FA2">
        <w:rPr>
          <w:rFonts w:ascii="Book Antiqua" w:hAnsi="Book Antiqua" w:cs="Arial"/>
          <w:szCs w:val="24"/>
          <w:lang w:val="ga-IE"/>
        </w:rPr>
        <w:t xml:space="preserve">The </w:t>
      </w:r>
      <w:proofErr w:type="spellStart"/>
      <w:r w:rsidRPr="00BC2FA2">
        <w:rPr>
          <w:rFonts w:ascii="Book Antiqua" w:hAnsi="Book Antiqua" w:cs="Arial"/>
          <w:szCs w:val="24"/>
          <w:lang w:val="ga-IE"/>
        </w:rPr>
        <w:t>working</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hours</w:t>
      </w:r>
      <w:proofErr w:type="spellEnd"/>
      <w:r w:rsidRPr="00BC2FA2">
        <w:rPr>
          <w:rFonts w:ascii="Book Antiqua" w:hAnsi="Book Antiqua" w:cs="Arial"/>
          <w:szCs w:val="24"/>
          <w:lang w:val="ga-IE"/>
        </w:rPr>
        <w:t xml:space="preserve"> at </w:t>
      </w:r>
      <w:proofErr w:type="spellStart"/>
      <w:r w:rsidRPr="00BC2FA2">
        <w:rPr>
          <w:rFonts w:ascii="Book Antiqua" w:hAnsi="Book Antiqua" w:cs="Arial"/>
          <w:szCs w:val="24"/>
          <w:lang w:val="ga-IE"/>
        </w:rPr>
        <w:t>present</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provide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for</w:t>
      </w:r>
      <w:proofErr w:type="spellEnd"/>
      <w:r w:rsidRPr="00BC2FA2">
        <w:rPr>
          <w:rFonts w:ascii="Book Antiqua" w:hAnsi="Book Antiqua" w:cs="Arial"/>
          <w:szCs w:val="24"/>
          <w:lang w:val="ga-IE"/>
        </w:rPr>
        <w:t xml:space="preserve"> a </w:t>
      </w:r>
      <w:proofErr w:type="spellStart"/>
      <w:r w:rsidRPr="00BC2FA2">
        <w:rPr>
          <w:rFonts w:ascii="Book Antiqua" w:hAnsi="Book Antiqua" w:cs="Arial"/>
          <w:szCs w:val="24"/>
          <w:lang w:val="ga-IE"/>
        </w:rPr>
        <w:t>five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day</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w:t>
      </w:r>
      <w:r w:rsidR="00755E5B" w:rsidRPr="00BC2FA2">
        <w:rPr>
          <w:rFonts w:ascii="Book Antiqua" w:hAnsi="Book Antiqua" w:cs="Arial"/>
          <w:szCs w:val="24"/>
          <w:lang w:val="ga-IE"/>
        </w:rPr>
        <w:t>irty-five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hours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working</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week</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hours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may</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vary</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from</w:t>
      </w:r>
      <w:proofErr w:type="spellEnd"/>
      <w:r w:rsidRPr="00BC2FA2">
        <w:rPr>
          <w:rFonts w:ascii="Book Antiqua" w:hAnsi="Book Antiqua" w:cs="Arial"/>
          <w:szCs w:val="24"/>
          <w:lang w:val="ga-IE"/>
        </w:rPr>
        <w:t xml:space="preserve"> time </w:t>
      </w:r>
      <w:proofErr w:type="spellStart"/>
      <w:r w:rsidRPr="00BC2FA2">
        <w:rPr>
          <w:rFonts w:ascii="Book Antiqua" w:hAnsi="Book Antiqua" w:cs="Arial"/>
          <w:szCs w:val="24"/>
          <w:lang w:val="ga-IE"/>
        </w:rPr>
        <w:t>to</w:t>
      </w:r>
      <w:proofErr w:type="spellEnd"/>
      <w:r w:rsidRPr="00BC2FA2">
        <w:rPr>
          <w:rFonts w:ascii="Book Antiqua" w:hAnsi="Book Antiqua" w:cs="Arial"/>
          <w:szCs w:val="24"/>
          <w:lang w:val="ga-IE"/>
        </w:rPr>
        <w:t xml:space="preserve"> time. The </w:t>
      </w:r>
      <w:proofErr w:type="spellStart"/>
      <w:r w:rsidRPr="00BC2FA2">
        <w:rPr>
          <w:rFonts w:ascii="Book Antiqua" w:hAnsi="Book Antiqua" w:cs="Arial"/>
          <w:szCs w:val="24"/>
          <w:lang w:val="ga-IE"/>
        </w:rPr>
        <w:t>working</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hours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may</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be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reviewed</w:t>
      </w:r>
      <w:proofErr w:type="spellEnd"/>
      <w:r w:rsidRPr="00BC2FA2">
        <w:rPr>
          <w:rFonts w:ascii="Book Antiqua" w:hAnsi="Book Antiqua" w:cs="Arial"/>
          <w:szCs w:val="24"/>
          <w:lang w:val="ga-IE"/>
        </w:rPr>
        <w:t xml:space="preserve"> at </w:t>
      </w:r>
      <w:proofErr w:type="spellStart"/>
      <w:r w:rsidRPr="00BC2FA2">
        <w:rPr>
          <w:rFonts w:ascii="Book Antiqua" w:hAnsi="Book Antiqua" w:cs="Arial"/>
          <w:szCs w:val="24"/>
          <w:lang w:val="ga-IE"/>
        </w:rPr>
        <w:t>any</w:t>
      </w:r>
      <w:proofErr w:type="spellEnd"/>
      <w:r w:rsidRPr="00BC2FA2">
        <w:rPr>
          <w:rFonts w:ascii="Book Antiqua" w:hAnsi="Book Antiqua" w:cs="Arial"/>
          <w:szCs w:val="24"/>
          <w:lang w:val="ga-IE"/>
        </w:rPr>
        <w:t xml:space="preserve"> time </w:t>
      </w:r>
      <w:proofErr w:type="spellStart"/>
      <w:r w:rsidRPr="00BC2FA2">
        <w:rPr>
          <w:rFonts w:ascii="Book Antiqua" w:hAnsi="Book Antiqua" w:cs="Arial"/>
          <w:szCs w:val="24"/>
          <w:lang w:val="ga-IE"/>
        </w:rPr>
        <w:t>by</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Council.  The post </w:t>
      </w:r>
      <w:proofErr w:type="spellStart"/>
      <w:r w:rsidRPr="00BC2FA2">
        <w:rPr>
          <w:rFonts w:ascii="Book Antiqua" w:hAnsi="Book Antiqua" w:cs="Arial"/>
          <w:szCs w:val="24"/>
          <w:lang w:val="ga-IE"/>
        </w:rPr>
        <w:t>may</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require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flexibility</w:t>
      </w:r>
      <w:proofErr w:type="spellEnd"/>
      <w:r w:rsidRPr="00BC2FA2">
        <w:rPr>
          <w:rFonts w:ascii="Book Antiqua" w:hAnsi="Book Antiqua" w:cs="Arial"/>
          <w:szCs w:val="24"/>
          <w:lang w:val="ga-IE"/>
        </w:rPr>
        <w:t xml:space="preserve"> in </w:t>
      </w:r>
      <w:proofErr w:type="spellStart"/>
      <w:r w:rsidRPr="00BC2FA2">
        <w:rPr>
          <w:rFonts w:ascii="Book Antiqua" w:hAnsi="Book Antiqua" w:cs="Arial"/>
          <w:szCs w:val="24"/>
          <w:lang w:val="ga-IE"/>
        </w:rPr>
        <w:t>working</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outside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normal </w:t>
      </w:r>
      <w:proofErr w:type="spellStart"/>
      <w:r w:rsidRPr="00BC2FA2">
        <w:rPr>
          <w:rFonts w:ascii="Book Antiqua" w:hAnsi="Book Antiqua" w:cs="Arial"/>
          <w:szCs w:val="24"/>
          <w:lang w:val="ga-IE"/>
        </w:rPr>
        <w:t>hours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including</w:t>
      </w:r>
      <w:proofErr w:type="spellEnd"/>
      <w:r w:rsidRPr="00BC2FA2">
        <w:rPr>
          <w:rFonts w:ascii="Book Antiqua" w:hAnsi="Book Antiqua" w:cs="Arial"/>
          <w:szCs w:val="24"/>
          <w:lang w:val="ga-IE"/>
        </w:rPr>
        <w:t xml:space="preserve"> at </w:t>
      </w:r>
      <w:proofErr w:type="spellStart"/>
      <w:r w:rsidRPr="00BC2FA2">
        <w:rPr>
          <w:rFonts w:ascii="Book Antiqua" w:hAnsi="Book Antiqua" w:cs="Arial"/>
          <w:szCs w:val="24"/>
          <w:lang w:val="ga-IE"/>
        </w:rPr>
        <w:t>weekends</w:t>
      </w:r>
      <w:proofErr w:type="spellEnd"/>
      <w:r w:rsidRPr="00BC2FA2">
        <w:rPr>
          <w:rFonts w:ascii="Book Antiqua" w:hAnsi="Book Antiqua" w:cs="Arial"/>
          <w:szCs w:val="24"/>
          <w:lang w:val="ga-IE"/>
        </w:rPr>
        <w:t xml:space="preserve">, as </w:t>
      </w:r>
      <w:proofErr w:type="spellStart"/>
      <w:r w:rsidRPr="00BC2FA2">
        <w:rPr>
          <w:rFonts w:ascii="Book Antiqua" w:hAnsi="Book Antiqua" w:cs="Arial"/>
          <w:szCs w:val="24"/>
          <w:lang w:val="ga-IE"/>
        </w:rPr>
        <w:t>necessary</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No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additional</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remuneration</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will</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be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paid</w:t>
      </w:r>
      <w:proofErr w:type="spellEnd"/>
      <w:r w:rsidRPr="00BC2FA2">
        <w:rPr>
          <w:rFonts w:ascii="Book Antiqua" w:hAnsi="Book Antiqua" w:cs="Arial"/>
          <w:szCs w:val="24"/>
          <w:lang w:val="ga-IE"/>
        </w:rPr>
        <w:t xml:space="preserve"> in </w:t>
      </w:r>
      <w:proofErr w:type="spellStart"/>
      <w:r w:rsidRPr="00BC2FA2">
        <w:rPr>
          <w:rFonts w:ascii="Book Antiqua" w:hAnsi="Book Antiqua" w:cs="Arial"/>
          <w:szCs w:val="24"/>
          <w:lang w:val="ga-IE"/>
        </w:rPr>
        <w:t>respect</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such</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activities</w:t>
      </w:r>
      <w:proofErr w:type="spellEnd"/>
      <w:r w:rsidRPr="00BC2FA2">
        <w:rPr>
          <w:rFonts w:ascii="Book Antiqua" w:hAnsi="Book Antiqua" w:cs="Arial"/>
          <w:szCs w:val="24"/>
          <w:lang w:val="ga-IE"/>
        </w:rPr>
        <w:t>.</w:t>
      </w:r>
    </w:p>
    <w:p w14:paraId="4DFA697C" w14:textId="77777777" w:rsidR="00E576A6" w:rsidRPr="00BC2FA2" w:rsidRDefault="00E576A6" w:rsidP="00E576A6">
      <w:pPr>
        <w:rPr>
          <w:rFonts w:ascii="Book Antiqua" w:hAnsi="Book Antiqua" w:cs="Arial"/>
          <w:szCs w:val="24"/>
          <w:lang w:val="ga-IE"/>
        </w:rPr>
      </w:pPr>
      <w:r w:rsidRPr="00BC2FA2">
        <w:rPr>
          <w:rFonts w:ascii="Book Antiqua" w:hAnsi="Book Antiqua" w:cs="Arial"/>
          <w:szCs w:val="24"/>
          <w:lang w:val="ga-IE"/>
        </w:rPr>
        <w:lastRenderedPageBreak/>
        <w:t xml:space="preserve">The </w:t>
      </w:r>
      <w:proofErr w:type="spellStart"/>
      <w:r w:rsidRPr="00BC2FA2">
        <w:rPr>
          <w:rFonts w:ascii="Book Antiqua" w:hAnsi="Book Antiqua" w:cs="Arial"/>
          <w:szCs w:val="24"/>
          <w:lang w:val="ga-IE"/>
        </w:rPr>
        <w:t>provisions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Offaly County Council’s Time and </w:t>
      </w:r>
      <w:proofErr w:type="spellStart"/>
      <w:r w:rsidRPr="00BC2FA2">
        <w:rPr>
          <w:rFonts w:ascii="Book Antiqua" w:hAnsi="Book Antiqua" w:cs="Arial"/>
          <w:szCs w:val="24"/>
          <w:lang w:val="ga-IE"/>
        </w:rPr>
        <w:t>Attendance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Policy</w:t>
      </w:r>
      <w:proofErr w:type="spellEnd"/>
      <w:r w:rsidRPr="00BC2FA2">
        <w:rPr>
          <w:rFonts w:ascii="Book Antiqua" w:hAnsi="Book Antiqua" w:cs="Arial"/>
          <w:szCs w:val="24"/>
          <w:lang w:val="ga-IE"/>
        </w:rPr>
        <w:t xml:space="preserve"> is </w:t>
      </w:r>
      <w:proofErr w:type="spellStart"/>
      <w:r w:rsidRPr="00BC2FA2">
        <w:rPr>
          <w:rFonts w:ascii="Book Antiqua" w:hAnsi="Book Antiqua" w:cs="Arial"/>
          <w:szCs w:val="24"/>
          <w:lang w:val="ga-IE"/>
        </w:rPr>
        <w:t>applicable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to</w:t>
      </w:r>
      <w:proofErr w:type="spellEnd"/>
      <w:r w:rsidRPr="00BC2FA2">
        <w:rPr>
          <w:rFonts w:ascii="Book Antiqua" w:hAnsi="Book Antiqua" w:cs="Arial"/>
          <w:szCs w:val="24"/>
          <w:lang w:val="ga-IE"/>
        </w:rPr>
        <w:t xml:space="preserve"> this </w:t>
      </w:r>
      <w:proofErr w:type="spellStart"/>
      <w:r w:rsidRPr="00BC2FA2">
        <w:rPr>
          <w:rFonts w:ascii="Book Antiqua" w:hAnsi="Book Antiqua" w:cs="Arial"/>
          <w:szCs w:val="24"/>
          <w:lang w:val="ga-IE"/>
        </w:rPr>
        <w:t>grade</w:t>
      </w:r>
      <w:proofErr w:type="spellEnd"/>
      <w:r w:rsidRPr="00BC2FA2">
        <w:rPr>
          <w:rFonts w:ascii="Book Antiqua" w:hAnsi="Book Antiqua" w:cs="Arial"/>
          <w:szCs w:val="24"/>
          <w:lang w:val="ga-IE"/>
        </w:rPr>
        <w:t xml:space="preserve"> at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current</w:t>
      </w:r>
      <w:proofErr w:type="spellEnd"/>
      <w:r w:rsidRPr="00BC2FA2">
        <w:rPr>
          <w:rFonts w:ascii="Book Antiqua" w:hAnsi="Book Antiqua" w:cs="Arial"/>
          <w:szCs w:val="24"/>
          <w:lang w:val="ga-IE"/>
        </w:rPr>
        <w:t xml:space="preserve"> time.  </w:t>
      </w:r>
    </w:p>
    <w:p w14:paraId="1AAD9B4E" w14:textId="77777777" w:rsidR="00E576A6" w:rsidRPr="00BC2FA2" w:rsidRDefault="00E576A6" w:rsidP="00E576A6">
      <w:pPr>
        <w:rPr>
          <w:rFonts w:ascii="Book Antiqua" w:hAnsi="Book Antiqua" w:cs="Arial"/>
          <w:szCs w:val="24"/>
          <w:lang w:val="ga-IE"/>
        </w:rPr>
      </w:pPr>
    </w:p>
    <w:p w14:paraId="112BD056" w14:textId="747D3017" w:rsidR="00E576A6" w:rsidRPr="00BC2FA2" w:rsidRDefault="00E576A6" w:rsidP="00E576A6">
      <w:pPr>
        <w:rPr>
          <w:rFonts w:ascii="Book Antiqua" w:hAnsi="Book Antiqua" w:cs="Arial"/>
          <w:szCs w:val="24"/>
          <w:lang w:val="ga-IE"/>
        </w:rPr>
      </w:pPr>
      <w:r w:rsidRPr="00BC2FA2">
        <w:rPr>
          <w:rFonts w:ascii="Book Antiqua" w:hAnsi="Book Antiqua" w:cs="Arial"/>
          <w:b/>
          <w:szCs w:val="24"/>
          <w:lang w:val="ga-IE"/>
        </w:rPr>
        <w:t>Annual Leave:</w:t>
      </w:r>
    </w:p>
    <w:p w14:paraId="58E43447" w14:textId="77777777" w:rsidR="00E576A6" w:rsidRPr="00BC2FA2" w:rsidRDefault="00E576A6" w:rsidP="00E576A6">
      <w:pPr>
        <w:pStyle w:val="BodyTextIndent3"/>
        <w:spacing w:after="0"/>
        <w:ind w:left="0"/>
        <w:rPr>
          <w:rFonts w:ascii="Book Antiqua" w:hAnsi="Book Antiqua" w:cs="Arial"/>
          <w:sz w:val="24"/>
          <w:szCs w:val="24"/>
        </w:rPr>
      </w:pPr>
      <w:r w:rsidRPr="00BC2FA2">
        <w:rPr>
          <w:rFonts w:ascii="Book Antiqua" w:hAnsi="Book Antiqua" w:cs="Arial"/>
          <w:sz w:val="24"/>
          <w:szCs w:val="24"/>
        </w:rPr>
        <w:t>The current annual leave entitlement is 30 days.  Granting of annual leave, payment for annual leave and arrangement for public holidays will be governed by the provisions of the Organisation of Working Time Act, 1997 (as amended)</w:t>
      </w:r>
    </w:p>
    <w:p w14:paraId="45B67B1C" w14:textId="77777777" w:rsidR="00E576A6" w:rsidRPr="00BC2FA2" w:rsidRDefault="00E576A6" w:rsidP="00E576A6">
      <w:pPr>
        <w:rPr>
          <w:rFonts w:ascii="Book Antiqua" w:hAnsi="Book Antiqua" w:cs="Arial"/>
          <w:b/>
          <w:szCs w:val="24"/>
          <w:lang w:val="ga-IE"/>
        </w:rPr>
      </w:pPr>
    </w:p>
    <w:p w14:paraId="049DA98E" w14:textId="77777777" w:rsidR="00E576A6" w:rsidRPr="00BC2FA2" w:rsidRDefault="00E576A6" w:rsidP="00E576A6">
      <w:pPr>
        <w:rPr>
          <w:rFonts w:ascii="Book Antiqua" w:hAnsi="Book Antiqua" w:cs="Arial"/>
          <w:b/>
          <w:szCs w:val="24"/>
          <w:lang w:val="ga-IE"/>
        </w:rPr>
      </w:pPr>
      <w:proofErr w:type="spellStart"/>
      <w:r w:rsidRPr="00BC2FA2">
        <w:rPr>
          <w:rFonts w:ascii="Book Antiqua" w:hAnsi="Book Antiqua" w:cs="Arial"/>
          <w:b/>
          <w:szCs w:val="24"/>
          <w:lang w:val="ga-IE"/>
        </w:rPr>
        <w:t>Sick</w:t>
      </w:r>
      <w:proofErr w:type="spellEnd"/>
      <w:r w:rsidRPr="00BC2FA2">
        <w:rPr>
          <w:rFonts w:ascii="Book Antiqua" w:hAnsi="Book Antiqua" w:cs="Arial"/>
          <w:b/>
          <w:szCs w:val="24"/>
          <w:lang w:val="ga-IE"/>
        </w:rPr>
        <w:t xml:space="preserve"> Leave:</w:t>
      </w:r>
    </w:p>
    <w:p w14:paraId="2F7E71E5" w14:textId="77777777" w:rsidR="00E576A6" w:rsidRPr="00BC2FA2" w:rsidRDefault="00E576A6" w:rsidP="00E576A6">
      <w:pPr>
        <w:pStyle w:val="BodyTextIndent3"/>
        <w:ind w:left="0"/>
        <w:rPr>
          <w:rFonts w:ascii="Book Antiqua" w:hAnsi="Book Antiqua" w:cs="Arial"/>
          <w:sz w:val="24"/>
          <w:szCs w:val="24"/>
        </w:rPr>
      </w:pPr>
      <w:r w:rsidRPr="00BC2FA2">
        <w:rPr>
          <w:rFonts w:ascii="Book Antiqua" w:hAnsi="Book Antiqua" w:cs="Arial"/>
          <w:sz w:val="24"/>
          <w:szCs w:val="24"/>
          <w:lang w:val="ga-IE"/>
        </w:rPr>
        <w:t xml:space="preserve">The </w:t>
      </w:r>
      <w:proofErr w:type="spellStart"/>
      <w:r w:rsidRPr="00BC2FA2">
        <w:rPr>
          <w:rFonts w:ascii="Book Antiqua" w:hAnsi="Book Antiqua" w:cs="Arial"/>
          <w:sz w:val="24"/>
          <w:szCs w:val="24"/>
          <w:lang w:val="ga-IE"/>
        </w:rPr>
        <w:t>terms</w:t>
      </w:r>
      <w:proofErr w:type="spellEnd"/>
      <w:r w:rsidRPr="00BC2FA2">
        <w:rPr>
          <w:rFonts w:ascii="Book Antiqua" w:hAnsi="Book Antiqua" w:cs="Arial"/>
          <w:sz w:val="24"/>
          <w:szCs w:val="24"/>
          <w:lang w:val="ga-IE"/>
        </w:rPr>
        <w:t xml:space="preserve"> </w:t>
      </w:r>
      <w:proofErr w:type="spellStart"/>
      <w:r w:rsidRPr="00BC2FA2">
        <w:rPr>
          <w:rFonts w:ascii="Book Antiqua" w:hAnsi="Book Antiqua" w:cs="Arial"/>
          <w:sz w:val="24"/>
          <w:szCs w:val="24"/>
          <w:lang w:val="ga-IE"/>
        </w:rPr>
        <w:t>of</w:t>
      </w:r>
      <w:proofErr w:type="spellEnd"/>
      <w:r w:rsidRPr="00BC2FA2">
        <w:rPr>
          <w:rFonts w:ascii="Book Antiqua" w:hAnsi="Book Antiqua" w:cs="Arial"/>
          <w:sz w:val="24"/>
          <w:szCs w:val="24"/>
          <w:lang w:val="ga-IE"/>
        </w:rPr>
        <w:t xml:space="preserve"> </w:t>
      </w:r>
      <w:proofErr w:type="spellStart"/>
      <w:r w:rsidRPr="00BC2FA2">
        <w:rPr>
          <w:rFonts w:ascii="Book Antiqua" w:hAnsi="Book Antiqua" w:cs="Arial"/>
          <w:sz w:val="24"/>
          <w:szCs w:val="24"/>
          <w:lang w:val="ga-IE"/>
        </w:rPr>
        <w:t>the</w:t>
      </w:r>
      <w:proofErr w:type="spellEnd"/>
      <w:r w:rsidRPr="00BC2FA2">
        <w:rPr>
          <w:rFonts w:ascii="Book Antiqua" w:hAnsi="Book Antiqua" w:cs="Arial"/>
          <w:sz w:val="24"/>
          <w:szCs w:val="24"/>
          <w:lang w:val="ga-IE"/>
        </w:rPr>
        <w:t xml:space="preserve"> </w:t>
      </w:r>
      <w:proofErr w:type="spellStart"/>
      <w:r w:rsidRPr="00BC2FA2">
        <w:rPr>
          <w:rFonts w:ascii="Book Antiqua" w:hAnsi="Book Antiqua" w:cs="Arial"/>
          <w:sz w:val="24"/>
          <w:szCs w:val="24"/>
          <w:lang w:val="ga-IE"/>
        </w:rPr>
        <w:t>Public</w:t>
      </w:r>
      <w:proofErr w:type="spellEnd"/>
      <w:r w:rsidRPr="00BC2FA2">
        <w:rPr>
          <w:rFonts w:ascii="Book Antiqua" w:hAnsi="Book Antiqua" w:cs="Arial"/>
          <w:sz w:val="24"/>
          <w:szCs w:val="24"/>
          <w:lang w:val="ga-IE"/>
        </w:rPr>
        <w:t xml:space="preserve"> Service </w:t>
      </w:r>
      <w:proofErr w:type="spellStart"/>
      <w:r w:rsidRPr="00BC2FA2">
        <w:rPr>
          <w:rFonts w:ascii="Book Antiqua" w:hAnsi="Book Antiqua" w:cs="Arial"/>
          <w:sz w:val="24"/>
          <w:szCs w:val="24"/>
          <w:lang w:val="ga-IE"/>
        </w:rPr>
        <w:t>Management</w:t>
      </w:r>
      <w:proofErr w:type="spellEnd"/>
      <w:r w:rsidRPr="00BC2FA2">
        <w:rPr>
          <w:rFonts w:ascii="Book Antiqua" w:hAnsi="Book Antiqua" w:cs="Arial"/>
          <w:sz w:val="24"/>
          <w:szCs w:val="24"/>
          <w:lang w:val="ga-IE"/>
        </w:rPr>
        <w:t xml:space="preserve"> (</w:t>
      </w:r>
      <w:proofErr w:type="spellStart"/>
      <w:r w:rsidRPr="00BC2FA2">
        <w:rPr>
          <w:rFonts w:ascii="Book Antiqua" w:hAnsi="Book Antiqua" w:cs="Arial"/>
          <w:sz w:val="24"/>
          <w:szCs w:val="24"/>
          <w:lang w:val="ga-IE"/>
        </w:rPr>
        <w:t>Sick</w:t>
      </w:r>
      <w:proofErr w:type="spellEnd"/>
      <w:r w:rsidRPr="00BC2FA2">
        <w:rPr>
          <w:rFonts w:ascii="Book Antiqua" w:hAnsi="Book Antiqua" w:cs="Arial"/>
          <w:sz w:val="24"/>
          <w:szCs w:val="24"/>
          <w:lang w:val="ga-IE"/>
        </w:rPr>
        <w:t xml:space="preserve"> Leave) </w:t>
      </w:r>
      <w:proofErr w:type="spellStart"/>
      <w:r w:rsidRPr="00BC2FA2">
        <w:rPr>
          <w:rFonts w:ascii="Book Antiqua" w:hAnsi="Book Antiqua" w:cs="Arial"/>
          <w:sz w:val="24"/>
          <w:szCs w:val="24"/>
          <w:lang w:val="ga-IE"/>
        </w:rPr>
        <w:t>Regulations</w:t>
      </w:r>
      <w:proofErr w:type="spellEnd"/>
      <w:r w:rsidRPr="00BC2FA2">
        <w:rPr>
          <w:rFonts w:ascii="Book Antiqua" w:hAnsi="Book Antiqua" w:cs="Arial"/>
          <w:sz w:val="24"/>
          <w:szCs w:val="24"/>
          <w:lang w:val="ga-IE"/>
        </w:rPr>
        <w:t xml:space="preserve"> 2014 as </w:t>
      </w:r>
      <w:proofErr w:type="spellStart"/>
      <w:r w:rsidRPr="00BC2FA2">
        <w:rPr>
          <w:rFonts w:ascii="Book Antiqua" w:hAnsi="Book Antiqua" w:cs="Arial"/>
          <w:sz w:val="24"/>
          <w:szCs w:val="24"/>
          <w:lang w:val="ga-IE"/>
        </w:rPr>
        <w:t>amended</w:t>
      </w:r>
      <w:proofErr w:type="spellEnd"/>
      <w:r w:rsidRPr="00BC2FA2">
        <w:rPr>
          <w:rFonts w:ascii="Book Antiqua" w:hAnsi="Book Antiqua" w:cs="Arial"/>
          <w:sz w:val="24"/>
          <w:szCs w:val="24"/>
          <w:lang w:val="ga-IE"/>
        </w:rPr>
        <w:t xml:space="preserve"> </w:t>
      </w:r>
      <w:proofErr w:type="spellStart"/>
      <w:r w:rsidRPr="00BC2FA2">
        <w:rPr>
          <w:rFonts w:ascii="Book Antiqua" w:hAnsi="Book Antiqua" w:cs="Arial"/>
          <w:sz w:val="24"/>
          <w:szCs w:val="24"/>
          <w:lang w:val="ga-IE"/>
        </w:rPr>
        <w:t>will</w:t>
      </w:r>
      <w:proofErr w:type="spellEnd"/>
      <w:r w:rsidRPr="00BC2FA2">
        <w:rPr>
          <w:rFonts w:ascii="Book Antiqua" w:hAnsi="Book Antiqua" w:cs="Arial"/>
          <w:sz w:val="24"/>
          <w:szCs w:val="24"/>
          <w:lang w:val="ga-IE"/>
        </w:rPr>
        <w:t xml:space="preserve"> </w:t>
      </w:r>
      <w:proofErr w:type="spellStart"/>
      <w:r w:rsidRPr="00BC2FA2">
        <w:rPr>
          <w:rFonts w:ascii="Book Antiqua" w:hAnsi="Book Antiqua" w:cs="Arial"/>
          <w:sz w:val="24"/>
          <w:szCs w:val="24"/>
          <w:lang w:val="ga-IE"/>
        </w:rPr>
        <w:t>prevail</w:t>
      </w:r>
      <w:proofErr w:type="spellEnd"/>
      <w:r w:rsidRPr="00BC2FA2">
        <w:rPr>
          <w:rFonts w:ascii="Book Antiqua" w:hAnsi="Book Antiqua" w:cs="Arial"/>
          <w:sz w:val="24"/>
          <w:szCs w:val="24"/>
        </w:rPr>
        <w:t>.</w:t>
      </w:r>
    </w:p>
    <w:p w14:paraId="0ACAB9D0" w14:textId="77777777" w:rsidR="00C26B55" w:rsidRPr="00BC2FA2" w:rsidRDefault="00C26B55" w:rsidP="00E576A6">
      <w:pPr>
        <w:rPr>
          <w:rFonts w:ascii="Book Antiqua" w:hAnsi="Book Antiqua" w:cs="Arial"/>
          <w:b/>
          <w:szCs w:val="24"/>
        </w:rPr>
      </w:pPr>
    </w:p>
    <w:p w14:paraId="20E438B5" w14:textId="1119186D" w:rsidR="00E576A6" w:rsidRPr="00BC2FA2" w:rsidRDefault="00E576A6" w:rsidP="00E576A6">
      <w:pPr>
        <w:rPr>
          <w:rFonts w:ascii="Book Antiqua" w:hAnsi="Book Antiqua" w:cs="Arial"/>
          <w:b/>
          <w:szCs w:val="24"/>
        </w:rPr>
      </w:pPr>
      <w:r w:rsidRPr="00BC2FA2">
        <w:rPr>
          <w:rFonts w:ascii="Book Antiqua" w:hAnsi="Book Antiqua" w:cs="Arial"/>
          <w:b/>
          <w:szCs w:val="24"/>
        </w:rPr>
        <w:t xml:space="preserve">Probation: </w:t>
      </w:r>
    </w:p>
    <w:p w14:paraId="6E603B69" w14:textId="77777777" w:rsidR="00E576A6" w:rsidRPr="00BC2FA2" w:rsidRDefault="00E576A6" w:rsidP="00E576A6">
      <w:pPr>
        <w:rPr>
          <w:rFonts w:ascii="Book Antiqua" w:hAnsi="Book Antiqua" w:cs="Arial"/>
          <w:szCs w:val="24"/>
          <w:lang w:val="ga-IE"/>
        </w:rPr>
      </w:pPr>
      <w:r w:rsidRPr="00BC2FA2">
        <w:rPr>
          <w:rFonts w:ascii="Book Antiqua" w:hAnsi="Book Antiqua" w:cs="Arial"/>
          <w:szCs w:val="24"/>
        </w:rPr>
        <w:t>Appointees will be on probation for the first year of employment.  The terms of the</w:t>
      </w:r>
      <w:r w:rsidRPr="00BC2FA2">
        <w:rPr>
          <w:rFonts w:ascii="Book Antiqua" w:hAnsi="Book Antiqua" w:cs="Arial"/>
          <w:szCs w:val="24"/>
          <w:lang w:val="ga-IE"/>
        </w:rPr>
        <w:t xml:space="preserve"> </w:t>
      </w:r>
      <w:r w:rsidRPr="00BC2FA2">
        <w:rPr>
          <w:rFonts w:ascii="Book Antiqua" w:hAnsi="Book Antiqua" w:cs="Arial"/>
          <w:szCs w:val="24"/>
        </w:rPr>
        <w:t>Offaly County Council Probation Policy will apply</w:t>
      </w:r>
      <w:r w:rsidRPr="00BC2FA2">
        <w:rPr>
          <w:rFonts w:ascii="Book Antiqua" w:hAnsi="Book Antiqua" w:cs="Arial"/>
          <w:szCs w:val="24"/>
          <w:lang w:val="ga-IE"/>
        </w:rPr>
        <w:t>.</w:t>
      </w:r>
    </w:p>
    <w:p w14:paraId="7CD42C2B" w14:textId="77777777" w:rsidR="00E576A6" w:rsidRPr="00BC2FA2" w:rsidRDefault="00E576A6" w:rsidP="00E576A6">
      <w:pPr>
        <w:rPr>
          <w:rFonts w:ascii="Book Antiqua" w:hAnsi="Book Antiqua" w:cs="Arial"/>
          <w:szCs w:val="24"/>
          <w:lang w:val="ga-IE"/>
        </w:rPr>
      </w:pPr>
    </w:p>
    <w:p w14:paraId="72AF65BA" w14:textId="77777777" w:rsidR="00E576A6" w:rsidRPr="00BC2FA2" w:rsidRDefault="00E576A6" w:rsidP="00E576A6">
      <w:pPr>
        <w:rPr>
          <w:rFonts w:ascii="Book Antiqua" w:hAnsi="Book Antiqua" w:cs="Arial"/>
          <w:b/>
          <w:szCs w:val="24"/>
          <w:lang w:val="ga-IE"/>
        </w:rPr>
      </w:pPr>
      <w:r w:rsidRPr="00BC2FA2">
        <w:rPr>
          <w:rFonts w:ascii="Book Antiqua" w:hAnsi="Book Antiqua" w:cs="Arial"/>
          <w:b/>
          <w:szCs w:val="24"/>
          <w:lang w:val="ga-IE"/>
        </w:rPr>
        <w:t xml:space="preserve">Superannuation: </w:t>
      </w:r>
    </w:p>
    <w:p w14:paraId="4DDE975E" w14:textId="77777777" w:rsidR="00E576A6" w:rsidRPr="00BC2FA2" w:rsidRDefault="00E576A6" w:rsidP="00E576A6">
      <w:pPr>
        <w:rPr>
          <w:rFonts w:ascii="Book Antiqua" w:hAnsi="Book Antiqua" w:cs="Arial"/>
          <w:szCs w:val="24"/>
          <w:lang w:val="ga-IE"/>
        </w:rPr>
      </w:pPr>
      <w:proofErr w:type="spellStart"/>
      <w:r w:rsidRPr="00BC2FA2">
        <w:rPr>
          <w:rFonts w:ascii="Book Antiqua" w:hAnsi="Book Antiqua" w:cs="Arial"/>
          <w:b/>
          <w:i/>
          <w:szCs w:val="24"/>
          <w:lang w:val="ga-IE"/>
        </w:rPr>
        <w:t>Public</w:t>
      </w:r>
      <w:proofErr w:type="spellEnd"/>
      <w:r w:rsidRPr="00BC2FA2">
        <w:rPr>
          <w:rFonts w:ascii="Book Antiqua" w:hAnsi="Book Antiqua" w:cs="Arial"/>
          <w:b/>
          <w:i/>
          <w:szCs w:val="24"/>
          <w:lang w:val="ga-IE"/>
        </w:rPr>
        <w:t xml:space="preserve"> Service </w:t>
      </w:r>
      <w:proofErr w:type="spellStart"/>
      <w:r w:rsidRPr="00BC2FA2">
        <w:rPr>
          <w:rFonts w:ascii="Book Antiqua" w:hAnsi="Book Antiqua" w:cs="Arial"/>
          <w:b/>
          <w:i/>
          <w:szCs w:val="24"/>
          <w:lang w:val="ga-IE"/>
        </w:rPr>
        <w:t>Pensions</w:t>
      </w:r>
      <w:proofErr w:type="spellEnd"/>
      <w:r w:rsidRPr="00BC2FA2">
        <w:rPr>
          <w:rFonts w:ascii="Book Antiqua" w:hAnsi="Book Antiqua" w:cs="Arial"/>
          <w:b/>
          <w:i/>
          <w:szCs w:val="24"/>
          <w:lang w:val="ga-IE"/>
        </w:rPr>
        <w:t xml:space="preserve"> (Single </w:t>
      </w:r>
      <w:proofErr w:type="spellStart"/>
      <w:r w:rsidRPr="00BC2FA2">
        <w:rPr>
          <w:rFonts w:ascii="Book Antiqua" w:hAnsi="Book Antiqua" w:cs="Arial"/>
          <w:b/>
          <w:i/>
          <w:szCs w:val="24"/>
          <w:lang w:val="ga-IE"/>
        </w:rPr>
        <w:t>Scheme</w:t>
      </w:r>
      <w:proofErr w:type="spellEnd"/>
      <w:r w:rsidRPr="00BC2FA2">
        <w:rPr>
          <w:rFonts w:ascii="Book Antiqua" w:hAnsi="Book Antiqua" w:cs="Arial"/>
          <w:b/>
          <w:i/>
          <w:szCs w:val="24"/>
          <w:lang w:val="ga-IE"/>
        </w:rPr>
        <w:t xml:space="preserve"> and </w:t>
      </w:r>
      <w:proofErr w:type="spellStart"/>
      <w:r w:rsidRPr="00BC2FA2">
        <w:rPr>
          <w:rFonts w:ascii="Book Antiqua" w:hAnsi="Book Antiqua" w:cs="Arial"/>
          <w:b/>
          <w:i/>
          <w:szCs w:val="24"/>
          <w:lang w:val="ga-IE"/>
        </w:rPr>
        <w:t>Other</w:t>
      </w:r>
      <w:proofErr w:type="spellEnd"/>
      <w:r w:rsidRPr="00BC2FA2">
        <w:rPr>
          <w:rFonts w:ascii="Book Antiqua" w:hAnsi="Book Antiqua" w:cs="Arial"/>
          <w:b/>
          <w:i/>
          <w:szCs w:val="24"/>
          <w:lang w:val="ga-IE"/>
        </w:rPr>
        <w:t xml:space="preserve"> </w:t>
      </w:r>
      <w:proofErr w:type="spellStart"/>
      <w:r w:rsidRPr="00BC2FA2">
        <w:rPr>
          <w:rFonts w:ascii="Book Antiqua" w:hAnsi="Book Antiqua" w:cs="Arial"/>
          <w:b/>
          <w:i/>
          <w:szCs w:val="24"/>
          <w:lang w:val="ga-IE"/>
        </w:rPr>
        <w:t>Provisions</w:t>
      </w:r>
      <w:proofErr w:type="spellEnd"/>
      <w:r w:rsidRPr="00BC2FA2">
        <w:rPr>
          <w:rFonts w:ascii="Book Antiqua" w:hAnsi="Book Antiqua" w:cs="Arial"/>
          <w:b/>
          <w:i/>
          <w:szCs w:val="24"/>
          <w:lang w:val="ga-IE"/>
        </w:rPr>
        <w:t xml:space="preserve">) </w:t>
      </w:r>
      <w:proofErr w:type="spellStart"/>
      <w:r w:rsidRPr="00BC2FA2">
        <w:rPr>
          <w:rFonts w:ascii="Book Antiqua" w:hAnsi="Book Antiqua" w:cs="Arial"/>
          <w:b/>
          <w:i/>
          <w:szCs w:val="24"/>
          <w:lang w:val="ga-IE"/>
        </w:rPr>
        <w:t>Act</w:t>
      </w:r>
      <w:proofErr w:type="spellEnd"/>
      <w:r w:rsidRPr="00BC2FA2">
        <w:rPr>
          <w:rFonts w:ascii="Book Antiqua" w:hAnsi="Book Antiqua" w:cs="Arial"/>
          <w:b/>
          <w:i/>
          <w:szCs w:val="24"/>
          <w:lang w:val="ga-IE"/>
        </w:rPr>
        <w:t xml:space="preserve"> 2012</w:t>
      </w:r>
      <w:r w:rsidRPr="00BC2FA2">
        <w:rPr>
          <w:rFonts w:ascii="Book Antiqua" w:hAnsi="Book Antiqua" w:cs="Arial"/>
          <w:szCs w:val="24"/>
          <w:lang w:val="ga-IE"/>
        </w:rPr>
        <w:t xml:space="preserve">:  </w:t>
      </w:r>
      <w:r w:rsidRPr="00BC2FA2">
        <w:rPr>
          <w:rFonts w:ascii="Book Antiqua" w:hAnsi="Book Antiqua" w:cs="Arial"/>
          <w:szCs w:val="24"/>
        </w:rPr>
        <w:t xml:space="preserve">                   </w:t>
      </w:r>
      <w:r w:rsidRPr="00BC2FA2">
        <w:rPr>
          <w:rFonts w:ascii="Book Antiqua" w:hAnsi="Book Antiqua" w:cs="Arial"/>
          <w:szCs w:val="24"/>
          <w:lang w:val="ga-IE"/>
        </w:rPr>
        <w:t xml:space="preserve"> </w:t>
      </w:r>
    </w:p>
    <w:p w14:paraId="6F61C24B" w14:textId="77777777" w:rsidR="00E576A6" w:rsidRPr="00BC2FA2" w:rsidRDefault="00E576A6" w:rsidP="00E576A6">
      <w:pPr>
        <w:rPr>
          <w:rFonts w:ascii="Book Antiqua" w:hAnsi="Book Antiqua" w:cs="Arial"/>
          <w:szCs w:val="24"/>
        </w:rPr>
      </w:pPr>
      <w:proofErr w:type="spellStart"/>
      <w:r w:rsidRPr="00BC2FA2">
        <w:rPr>
          <w:rFonts w:ascii="Book Antiqua" w:hAnsi="Book Antiqua" w:cs="Arial"/>
          <w:szCs w:val="24"/>
          <w:lang w:val="ga-IE"/>
        </w:rPr>
        <w:t>New</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members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joining</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Public</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Sector</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on</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or</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after</w:t>
      </w:r>
      <w:proofErr w:type="spellEnd"/>
      <w:r w:rsidRPr="00BC2FA2">
        <w:rPr>
          <w:rFonts w:ascii="Book Antiqua" w:hAnsi="Book Antiqua" w:cs="Arial"/>
          <w:szCs w:val="24"/>
          <w:lang w:val="ga-IE"/>
        </w:rPr>
        <w:t xml:space="preserve"> 1st </w:t>
      </w:r>
      <w:proofErr w:type="spellStart"/>
      <w:r w:rsidRPr="00BC2FA2">
        <w:rPr>
          <w:rFonts w:ascii="Book Antiqua" w:hAnsi="Book Antiqua" w:cs="Arial"/>
          <w:szCs w:val="24"/>
          <w:lang w:val="ga-IE"/>
        </w:rPr>
        <w:t>January</w:t>
      </w:r>
      <w:proofErr w:type="spellEnd"/>
      <w:r w:rsidRPr="00BC2FA2">
        <w:rPr>
          <w:rFonts w:ascii="Book Antiqua" w:hAnsi="Book Antiqua" w:cs="Arial"/>
          <w:szCs w:val="24"/>
          <w:lang w:val="ga-IE"/>
        </w:rPr>
        <w:t xml:space="preserve">, 2013 </w:t>
      </w:r>
      <w:proofErr w:type="spellStart"/>
      <w:r w:rsidRPr="00BC2FA2">
        <w:rPr>
          <w:rFonts w:ascii="Book Antiqua" w:hAnsi="Book Antiqua" w:cs="Arial"/>
          <w:szCs w:val="24"/>
          <w:lang w:val="ga-IE"/>
        </w:rPr>
        <w:t>will</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be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required</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join</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Single </w:t>
      </w:r>
      <w:proofErr w:type="spellStart"/>
      <w:r w:rsidRPr="00BC2FA2">
        <w:rPr>
          <w:rFonts w:ascii="Book Antiqua" w:hAnsi="Book Antiqua" w:cs="Arial"/>
          <w:szCs w:val="24"/>
          <w:lang w:val="ga-IE"/>
        </w:rPr>
        <w:t>Public</w:t>
      </w:r>
      <w:proofErr w:type="spellEnd"/>
      <w:r w:rsidRPr="00BC2FA2">
        <w:rPr>
          <w:rFonts w:ascii="Book Antiqua" w:hAnsi="Book Antiqua" w:cs="Arial"/>
          <w:szCs w:val="24"/>
          <w:lang w:val="ga-IE"/>
        </w:rPr>
        <w:t xml:space="preserve"> Service </w:t>
      </w:r>
      <w:proofErr w:type="spellStart"/>
      <w:r w:rsidRPr="00BC2FA2">
        <w:rPr>
          <w:rFonts w:ascii="Book Antiqua" w:hAnsi="Book Antiqua" w:cs="Arial"/>
          <w:szCs w:val="24"/>
          <w:lang w:val="ga-IE"/>
        </w:rPr>
        <w:t>Pension</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Scheme</w:t>
      </w:r>
      <w:proofErr w:type="spellEnd"/>
      <w:r w:rsidRPr="00BC2FA2">
        <w:rPr>
          <w:rFonts w:ascii="Book Antiqua" w:hAnsi="Book Antiqua" w:cs="Arial"/>
          <w:szCs w:val="24"/>
          <w:lang w:val="ga-IE"/>
        </w:rPr>
        <w:t xml:space="preserve">.  The Single </w:t>
      </w:r>
      <w:proofErr w:type="spellStart"/>
      <w:r w:rsidRPr="00BC2FA2">
        <w:rPr>
          <w:rFonts w:ascii="Book Antiqua" w:hAnsi="Book Antiqua" w:cs="Arial"/>
          <w:szCs w:val="24"/>
          <w:lang w:val="ga-IE"/>
        </w:rPr>
        <w:t>Scheme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applies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all</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pensionable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first</w:t>
      </w:r>
      <w:proofErr w:type="spellEnd"/>
      <w:r w:rsidRPr="00BC2FA2">
        <w:rPr>
          <w:rFonts w:ascii="Book Antiqua" w:hAnsi="Book Antiqua" w:cs="Arial"/>
          <w:szCs w:val="24"/>
          <w:lang w:val="ga-IE"/>
        </w:rPr>
        <w:t xml:space="preserve">-time </w:t>
      </w:r>
      <w:proofErr w:type="spellStart"/>
      <w:r w:rsidRPr="00BC2FA2">
        <w:rPr>
          <w:rFonts w:ascii="Book Antiqua" w:hAnsi="Book Antiqua" w:cs="Arial"/>
          <w:szCs w:val="24"/>
          <w:lang w:val="ga-IE"/>
        </w:rPr>
        <w:t>entrants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Public</w:t>
      </w:r>
      <w:proofErr w:type="spellEnd"/>
      <w:r w:rsidRPr="00BC2FA2">
        <w:rPr>
          <w:rFonts w:ascii="Book Antiqua" w:hAnsi="Book Antiqua" w:cs="Arial"/>
          <w:szCs w:val="24"/>
          <w:lang w:val="ga-IE"/>
        </w:rPr>
        <w:t xml:space="preserve"> Service as </w:t>
      </w:r>
      <w:proofErr w:type="spellStart"/>
      <w:r w:rsidRPr="00BC2FA2">
        <w:rPr>
          <w:rFonts w:ascii="Book Antiqua" w:hAnsi="Book Antiqua" w:cs="Arial"/>
          <w:szCs w:val="24"/>
          <w:lang w:val="ga-IE"/>
        </w:rPr>
        <w:t>well</w:t>
      </w:r>
      <w:proofErr w:type="spellEnd"/>
      <w:r w:rsidRPr="00BC2FA2">
        <w:rPr>
          <w:rFonts w:ascii="Book Antiqua" w:hAnsi="Book Antiqua" w:cs="Arial"/>
          <w:szCs w:val="24"/>
          <w:lang w:val="ga-IE"/>
        </w:rPr>
        <w:t xml:space="preserve"> as </w:t>
      </w:r>
      <w:proofErr w:type="spellStart"/>
      <w:r w:rsidRPr="00BC2FA2">
        <w:rPr>
          <w:rFonts w:ascii="Book Antiqua" w:hAnsi="Book Antiqua" w:cs="Arial"/>
          <w:szCs w:val="24"/>
          <w:lang w:val="ga-IE"/>
        </w:rPr>
        <w:t>to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former</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public</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servants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returning</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public</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service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after</w:t>
      </w:r>
      <w:proofErr w:type="spellEnd"/>
      <w:r w:rsidRPr="00BC2FA2">
        <w:rPr>
          <w:rFonts w:ascii="Book Antiqua" w:hAnsi="Book Antiqua" w:cs="Arial"/>
          <w:szCs w:val="24"/>
          <w:lang w:val="ga-IE"/>
        </w:rPr>
        <w:t xml:space="preserve"> a </w:t>
      </w:r>
      <w:proofErr w:type="spellStart"/>
      <w:r w:rsidRPr="00BC2FA2">
        <w:rPr>
          <w:rFonts w:ascii="Book Antiqua" w:hAnsi="Book Antiqua" w:cs="Arial"/>
          <w:szCs w:val="24"/>
          <w:lang w:val="ga-IE"/>
        </w:rPr>
        <w:t>break</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more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than</w:t>
      </w:r>
      <w:proofErr w:type="spellEnd"/>
      <w:r w:rsidRPr="00BC2FA2">
        <w:rPr>
          <w:rFonts w:ascii="Book Antiqua" w:hAnsi="Book Antiqua" w:cs="Arial"/>
          <w:szCs w:val="24"/>
          <w:lang w:val="ga-IE"/>
        </w:rPr>
        <w:t xml:space="preserve"> 26 </w:t>
      </w:r>
      <w:proofErr w:type="spellStart"/>
      <w:r w:rsidRPr="00BC2FA2">
        <w:rPr>
          <w:rFonts w:ascii="Book Antiqua" w:hAnsi="Book Antiqua" w:cs="Arial"/>
          <w:szCs w:val="24"/>
          <w:lang w:val="ga-IE"/>
        </w:rPr>
        <w:t>weeks</w:t>
      </w:r>
      <w:proofErr w:type="spellEnd"/>
      <w:r w:rsidRPr="00BC2FA2">
        <w:rPr>
          <w:rFonts w:ascii="Book Antiqua" w:hAnsi="Book Antiqua" w:cs="Arial"/>
          <w:szCs w:val="24"/>
          <w:lang w:val="ga-IE"/>
        </w:rPr>
        <w:t xml:space="preserve">.  A </w:t>
      </w:r>
      <w:proofErr w:type="spellStart"/>
      <w:r w:rsidRPr="00BC2FA2">
        <w:rPr>
          <w:rFonts w:ascii="Book Antiqua" w:hAnsi="Book Antiqua" w:cs="Arial"/>
          <w:szCs w:val="24"/>
          <w:lang w:val="ga-IE"/>
        </w:rPr>
        <w:t>rate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PRSI </w:t>
      </w:r>
      <w:proofErr w:type="spellStart"/>
      <w:r w:rsidRPr="00BC2FA2">
        <w:rPr>
          <w:rFonts w:ascii="Book Antiqua" w:hAnsi="Book Antiqua" w:cs="Arial"/>
          <w:szCs w:val="24"/>
          <w:lang w:val="ga-IE"/>
        </w:rPr>
        <w:t>contribution</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will</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be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required</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their</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superannuation</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contribute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local</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authority</w:t>
      </w:r>
      <w:proofErr w:type="spellEnd"/>
      <w:r w:rsidRPr="00BC2FA2">
        <w:rPr>
          <w:rFonts w:ascii="Book Antiqua" w:hAnsi="Book Antiqua" w:cs="Arial"/>
          <w:szCs w:val="24"/>
          <w:lang w:val="ga-IE"/>
        </w:rPr>
        <w:t xml:space="preserve"> at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rate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3%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their</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pensionable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remuneration</w:t>
      </w:r>
      <w:proofErr w:type="spellEnd"/>
      <w:r w:rsidRPr="00BC2FA2">
        <w:rPr>
          <w:rFonts w:ascii="Book Antiqua" w:hAnsi="Book Antiqua" w:cs="Arial"/>
          <w:szCs w:val="24"/>
          <w:lang w:val="ga-IE"/>
        </w:rPr>
        <w:t xml:space="preserve"> plus 3.5%,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net</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pensionable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remuneration</w:t>
      </w:r>
      <w:proofErr w:type="spellEnd"/>
      <w:r w:rsidRPr="00BC2FA2">
        <w:rPr>
          <w:rFonts w:ascii="Book Antiqua" w:hAnsi="Book Antiqua" w:cs="Arial"/>
          <w:szCs w:val="24"/>
          <w:lang w:val="ga-IE"/>
        </w:rPr>
        <w:t xml:space="preserve"> (i.e. </w:t>
      </w:r>
      <w:proofErr w:type="spellStart"/>
      <w:r w:rsidRPr="00BC2FA2">
        <w:rPr>
          <w:rFonts w:ascii="Book Antiqua" w:hAnsi="Book Antiqua" w:cs="Arial"/>
          <w:szCs w:val="24"/>
          <w:lang w:val="ga-IE"/>
        </w:rPr>
        <w:t>pensionable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remuneration</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less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twice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annual</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rate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social</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insurance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old</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age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contributory</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pension</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payable</w:t>
      </w:r>
      <w:proofErr w:type="spellEnd"/>
      <w:r w:rsidRPr="00BC2FA2">
        <w:rPr>
          <w:rFonts w:ascii="Book Antiqua" w:hAnsi="Book Antiqua" w:cs="Arial"/>
          <w:szCs w:val="24"/>
          <w:lang w:val="ga-IE"/>
        </w:rPr>
        <w:t xml:space="preserve"> at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maximum</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rate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to</w:t>
      </w:r>
      <w:proofErr w:type="spellEnd"/>
      <w:r w:rsidRPr="00BC2FA2">
        <w:rPr>
          <w:rFonts w:ascii="Book Antiqua" w:hAnsi="Book Antiqua" w:cs="Arial"/>
          <w:szCs w:val="24"/>
          <w:lang w:val="ga-IE"/>
        </w:rPr>
        <w:t xml:space="preserve"> a </w:t>
      </w:r>
      <w:proofErr w:type="spellStart"/>
      <w:r w:rsidRPr="00BC2FA2">
        <w:rPr>
          <w:rFonts w:ascii="Book Antiqua" w:hAnsi="Book Antiqua" w:cs="Arial"/>
          <w:szCs w:val="24"/>
          <w:lang w:val="ga-IE"/>
        </w:rPr>
        <w:t>person</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with</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no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adult</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dependant</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or</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qualified</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children</w:t>
      </w:r>
      <w:proofErr w:type="spellEnd"/>
      <w:r w:rsidRPr="00BC2FA2">
        <w:rPr>
          <w:rFonts w:ascii="Book Antiqua" w:hAnsi="Book Antiqua" w:cs="Arial"/>
          <w:szCs w:val="24"/>
          <w:lang w:val="ga-IE"/>
        </w:rPr>
        <w:t xml:space="preserve">).  This </w:t>
      </w:r>
      <w:proofErr w:type="spellStart"/>
      <w:r w:rsidRPr="00BC2FA2">
        <w:rPr>
          <w:rFonts w:ascii="Book Antiqua" w:hAnsi="Book Antiqua" w:cs="Arial"/>
          <w:szCs w:val="24"/>
          <w:lang w:val="ga-IE"/>
        </w:rPr>
        <w:t>includes</w:t>
      </w:r>
      <w:proofErr w:type="spellEnd"/>
      <w:r w:rsidRPr="00BC2FA2">
        <w:rPr>
          <w:rFonts w:ascii="Book Antiqua" w:hAnsi="Book Antiqua" w:cs="Arial"/>
          <w:szCs w:val="24"/>
          <w:lang w:val="ga-IE"/>
        </w:rPr>
        <w:t xml:space="preserve"> a </w:t>
      </w:r>
      <w:proofErr w:type="spellStart"/>
      <w:r w:rsidRPr="00BC2FA2">
        <w:rPr>
          <w:rFonts w:ascii="Book Antiqua" w:hAnsi="Book Antiqua" w:cs="Arial"/>
          <w:szCs w:val="24"/>
          <w:lang w:val="ga-IE"/>
        </w:rPr>
        <w:t>contribution</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to</w:t>
      </w:r>
      <w:proofErr w:type="spellEnd"/>
      <w:r w:rsidRPr="00BC2FA2">
        <w:rPr>
          <w:rFonts w:ascii="Book Antiqua" w:hAnsi="Book Antiqua" w:cs="Arial"/>
          <w:szCs w:val="24"/>
          <w:lang w:val="ga-IE"/>
        </w:rPr>
        <w:t xml:space="preserve"> a </w:t>
      </w:r>
      <w:proofErr w:type="spellStart"/>
      <w:r w:rsidRPr="00BC2FA2">
        <w:rPr>
          <w:rFonts w:ascii="Book Antiqua" w:hAnsi="Book Antiqua" w:cs="Arial"/>
          <w:szCs w:val="24"/>
          <w:lang w:val="ga-IE"/>
        </w:rPr>
        <w:t>Spouse</w:t>
      </w:r>
      <w:proofErr w:type="spellEnd"/>
      <w:r w:rsidRPr="00BC2FA2">
        <w:rPr>
          <w:rFonts w:ascii="Book Antiqua" w:hAnsi="Book Antiqua" w:cs="Arial"/>
          <w:szCs w:val="24"/>
          <w:lang w:val="ga-IE"/>
        </w:rPr>
        <w:t xml:space="preserve">’s and </w:t>
      </w:r>
      <w:proofErr w:type="spellStart"/>
      <w:r w:rsidRPr="00BC2FA2">
        <w:rPr>
          <w:rFonts w:ascii="Book Antiqua" w:hAnsi="Book Antiqua" w:cs="Arial"/>
          <w:szCs w:val="24"/>
          <w:lang w:val="ga-IE"/>
        </w:rPr>
        <w:t>Children</w:t>
      </w:r>
      <w:proofErr w:type="spellEnd"/>
      <w:r w:rsidRPr="00BC2FA2">
        <w:rPr>
          <w:rFonts w:ascii="Book Antiqua" w:hAnsi="Book Antiqua" w:cs="Arial"/>
          <w:szCs w:val="24"/>
          <w:lang w:val="ga-IE"/>
        </w:rPr>
        <w:t xml:space="preserve">’s </w:t>
      </w:r>
      <w:proofErr w:type="spellStart"/>
      <w:r w:rsidRPr="00BC2FA2">
        <w:rPr>
          <w:rFonts w:ascii="Book Antiqua" w:hAnsi="Book Antiqua" w:cs="Arial"/>
          <w:szCs w:val="24"/>
          <w:lang w:val="ga-IE"/>
        </w:rPr>
        <w:t>Scheme</w:t>
      </w:r>
      <w:proofErr w:type="spellEnd"/>
      <w:r w:rsidRPr="00BC2FA2">
        <w:rPr>
          <w:rFonts w:ascii="Book Antiqua" w:hAnsi="Book Antiqua" w:cs="Arial"/>
          <w:szCs w:val="24"/>
          <w:lang w:val="ga-IE"/>
        </w:rPr>
        <w:t>.</w:t>
      </w:r>
      <w:r w:rsidRPr="00BC2FA2">
        <w:rPr>
          <w:rFonts w:ascii="Book Antiqua" w:hAnsi="Book Antiqua" w:cs="Arial"/>
          <w:szCs w:val="24"/>
        </w:rPr>
        <w:t xml:space="preserve"> Pension and retirement lump sum based on career-average pay pensions will be co-ordinated with the State Pension Contributory (SPC).</w:t>
      </w:r>
    </w:p>
    <w:p w14:paraId="1467AC96" w14:textId="77777777" w:rsidR="00E576A6" w:rsidRPr="00BC2FA2" w:rsidRDefault="00E576A6" w:rsidP="00E576A6">
      <w:pPr>
        <w:rPr>
          <w:rFonts w:ascii="Book Antiqua" w:hAnsi="Book Antiqua" w:cs="Arial"/>
          <w:b/>
          <w:i/>
          <w:szCs w:val="24"/>
        </w:rPr>
      </w:pPr>
    </w:p>
    <w:p w14:paraId="6854BB59" w14:textId="77777777" w:rsidR="00E576A6" w:rsidRPr="00BC2FA2" w:rsidRDefault="00E576A6" w:rsidP="00E576A6">
      <w:pPr>
        <w:rPr>
          <w:rFonts w:ascii="Book Antiqua" w:hAnsi="Book Antiqua" w:cs="Arial"/>
          <w:szCs w:val="24"/>
          <w:lang w:val="ga-IE"/>
        </w:rPr>
      </w:pPr>
      <w:r w:rsidRPr="00BC2FA2">
        <w:rPr>
          <w:rFonts w:ascii="Book Antiqua" w:hAnsi="Book Antiqua" w:cs="Arial"/>
          <w:b/>
          <w:i/>
          <w:szCs w:val="24"/>
        </w:rPr>
        <w:t>For persons who commenced public sector employment prior to 1</w:t>
      </w:r>
      <w:r w:rsidRPr="00BC2FA2">
        <w:rPr>
          <w:rFonts w:ascii="Book Antiqua" w:hAnsi="Book Antiqua" w:cs="Arial"/>
          <w:b/>
          <w:i/>
          <w:szCs w:val="24"/>
          <w:vertAlign w:val="superscript"/>
        </w:rPr>
        <w:t>st</w:t>
      </w:r>
      <w:r w:rsidRPr="00BC2FA2">
        <w:rPr>
          <w:rFonts w:ascii="Book Antiqua" w:hAnsi="Book Antiqua" w:cs="Arial"/>
          <w:b/>
          <w:i/>
          <w:szCs w:val="24"/>
        </w:rPr>
        <w:t xml:space="preserve"> January 2013: </w:t>
      </w:r>
      <w:proofErr w:type="spellStart"/>
      <w:r w:rsidRPr="00BC2FA2">
        <w:rPr>
          <w:rFonts w:ascii="Book Antiqua" w:hAnsi="Book Antiqua" w:cs="Arial"/>
          <w:szCs w:val="24"/>
          <w:lang w:val="ga-IE"/>
        </w:rPr>
        <w:t>Persons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who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become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pensionable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employees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a </w:t>
      </w:r>
      <w:proofErr w:type="spellStart"/>
      <w:r w:rsidRPr="00BC2FA2">
        <w:rPr>
          <w:rFonts w:ascii="Book Antiqua" w:hAnsi="Book Antiqua" w:cs="Arial"/>
          <w:szCs w:val="24"/>
          <w:lang w:val="ga-IE"/>
        </w:rPr>
        <w:t>local</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authority</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who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are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liable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pay</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Class</w:t>
      </w:r>
      <w:proofErr w:type="spellEnd"/>
      <w:r w:rsidRPr="00BC2FA2">
        <w:rPr>
          <w:rFonts w:ascii="Book Antiqua" w:hAnsi="Book Antiqua" w:cs="Arial"/>
          <w:szCs w:val="24"/>
          <w:lang w:val="ga-IE"/>
        </w:rPr>
        <w:t xml:space="preserve"> A </w:t>
      </w:r>
      <w:proofErr w:type="spellStart"/>
      <w:r w:rsidRPr="00BC2FA2">
        <w:rPr>
          <w:rFonts w:ascii="Book Antiqua" w:hAnsi="Book Antiqua" w:cs="Arial"/>
          <w:szCs w:val="24"/>
          <w:lang w:val="ga-IE"/>
        </w:rPr>
        <w:t>rate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PRSI </w:t>
      </w:r>
      <w:proofErr w:type="spellStart"/>
      <w:r w:rsidRPr="00BC2FA2">
        <w:rPr>
          <w:rFonts w:ascii="Book Antiqua" w:hAnsi="Book Antiqua" w:cs="Arial"/>
          <w:szCs w:val="24"/>
          <w:lang w:val="ga-IE"/>
        </w:rPr>
        <w:t>contribution</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will</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be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required</w:t>
      </w:r>
      <w:proofErr w:type="spellEnd"/>
      <w:r w:rsidRPr="00BC2FA2">
        <w:rPr>
          <w:rFonts w:ascii="Book Antiqua" w:hAnsi="Book Antiqua" w:cs="Arial"/>
          <w:szCs w:val="24"/>
          <w:lang w:val="ga-IE"/>
        </w:rPr>
        <w:t xml:space="preserve"> in </w:t>
      </w:r>
      <w:proofErr w:type="spellStart"/>
      <w:r w:rsidRPr="00BC2FA2">
        <w:rPr>
          <w:rFonts w:ascii="Book Antiqua" w:hAnsi="Book Antiqua" w:cs="Arial"/>
          <w:szCs w:val="24"/>
          <w:lang w:val="ga-IE"/>
        </w:rPr>
        <w:t>respect</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their</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superannuation</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contribute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local</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authority</w:t>
      </w:r>
      <w:proofErr w:type="spellEnd"/>
      <w:r w:rsidRPr="00BC2FA2">
        <w:rPr>
          <w:rFonts w:ascii="Book Antiqua" w:hAnsi="Book Antiqua" w:cs="Arial"/>
          <w:szCs w:val="24"/>
          <w:lang w:val="ga-IE"/>
        </w:rPr>
        <w:t xml:space="preserve"> at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rate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1.5%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their</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pensionable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remuneration</w:t>
      </w:r>
      <w:proofErr w:type="spellEnd"/>
      <w:r w:rsidRPr="00BC2FA2">
        <w:rPr>
          <w:rFonts w:ascii="Book Antiqua" w:hAnsi="Book Antiqua" w:cs="Arial"/>
          <w:szCs w:val="24"/>
          <w:lang w:val="ga-IE"/>
        </w:rPr>
        <w:t xml:space="preserve"> plus 3.5%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net</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pensionable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remuneration</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ie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pensionable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remuneration</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less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twice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annual</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rate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social</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insurance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old</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age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contributory</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pension</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payable</w:t>
      </w:r>
      <w:proofErr w:type="spellEnd"/>
      <w:r w:rsidRPr="00BC2FA2">
        <w:rPr>
          <w:rFonts w:ascii="Book Antiqua" w:hAnsi="Book Antiqua" w:cs="Arial"/>
          <w:szCs w:val="24"/>
          <w:lang w:val="ga-IE"/>
        </w:rPr>
        <w:t xml:space="preserve"> at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maximum</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rate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to</w:t>
      </w:r>
      <w:proofErr w:type="spellEnd"/>
      <w:r w:rsidRPr="00BC2FA2">
        <w:rPr>
          <w:rFonts w:ascii="Book Antiqua" w:hAnsi="Book Antiqua" w:cs="Arial"/>
          <w:szCs w:val="24"/>
          <w:lang w:val="ga-IE"/>
        </w:rPr>
        <w:t xml:space="preserve"> a </w:t>
      </w:r>
      <w:proofErr w:type="spellStart"/>
      <w:r w:rsidRPr="00BC2FA2">
        <w:rPr>
          <w:rFonts w:ascii="Book Antiqua" w:hAnsi="Book Antiqua" w:cs="Arial"/>
          <w:szCs w:val="24"/>
          <w:lang w:val="ga-IE"/>
        </w:rPr>
        <w:t>person</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with</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no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adult</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dependant</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or</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qualified</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children</w:t>
      </w:r>
      <w:proofErr w:type="spellEnd"/>
      <w:r w:rsidRPr="00BC2FA2">
        <w:rPr>
          <w:rFonts w:ascii="Book Antiqua" w:hAnsi="Book Antiqua" w:cs="Arial"/>
          <w:szCs w:val="24"/>
          <w:lang w:val="ga-IE"/>
        </w:rPr>
        <w:t>).</w:t>
      </w:r>
    </w:p>
    <w:p w14:paraId="15A442C4" w14:textId="77777777" w:rsidR="00E576A6" w:rsidRPr="00BC2FA2" w:rsidRDefault="00E576A6" w:rsidP="00E576A6">
      <w:pPr>
        <w:rPr>
          <w:rFonts w:ascii="Book Antiqua" w:hAnsi="Book Antiqua" w:cs="Arial"/>
          <w:szCs w:val="24"/>
          <w:lang w:val="ga-IE"/>
        </w:rPr>
      </w:pPr>
    </w:p>
    <w:p w14:paraId="59A20F3A" w14:textId="77777777" w:rsidR="00E576A6" w:rsidRPr="00BC2FA2" w:rsidRDefault="00E576A6" w:rsidP="00E576A6">
      <w:pPr>
        <w:rPr>
          <w:rFonts w:ascii="Book Antiqua" w:hAnsi="Book Antiqua" w:cs="Arial"/>
          <w:szCs w:val="24"/>
          <w:lang w:val="ga-IE"/>
        </w:rPr>
      </w:pPr>
      <w:proofErr w:type="spellStart"/>
      <w:r w:rsidRPr="00BC2FA2">
        <w:rPr>
          <w:rFonts w:ascii="Book Antiqua" w:hAnsi="Book Antiqua" w:cs="Arial"/>
          <w:szCs w:val="24"/>
          <w:lang w:val="ga-IE"/>
        </w:rPr>
        <w:t>Persons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who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become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pensionable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employees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a </w:t>
      </w:r>
      <w:proofErr w:type="spellStart"/>
      <w:r w:rsidRPr="00BC2FA2">
        <w:rPr>
          <w:rFonts w:ascii="Book Antiqua" w:hAnsi="Book Antiqua" w:cs="Arial"/>
          <w:szCs w:val="24"/>
          <w:lang w:val="ga-IE"/>
        </w:rPr>
        <w:t>local</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authority</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who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are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liable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pay</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Class</w:t>
      </w:r>
      <w:proofErr w:type="spellEnd"/>
      <w:r w:rsidRPr="00BC2FA2">
        <w:rPr>
          <w:rFonts w:ascii="Book Antiqua" w:hAnsi="Book Antiqua" w:cs="Arial"/>
          <w:szCs w:val="24"/>
          <w:lang w:val="ga-IE"/>
        </w:rPr>
        <w:t xml:space="preserve"> D </w:t>
      </w:r>
      <w:proofErr w:type="spellStart"/>
      <w:r w:rsidRPr="00BC2FA2">
        <w:rPr>
          <w:rFonts w:ascii="Book Antiqua" w:hAnsi="Book Antiqua" w:cs="Arial"/>
          <w:szCs w:val="24"/>
          <w:lang w:val="ga-IE"/>
        </w:rPr>
        <w:t>rate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PRSI </w:t>
      </w:r>
      <w:proofErr w:type="spellStart"/>
      <w:r w:rsidRPr="00BC2FA2">
        <w:rPr>
          <w:rFonts w:ascii="Book Antiqua" w:hAnsi="Book Antiqua" w:cs="Arial"/>
          <w:szCs w:val="24"/>
          <w:lang w:val="ga-IE"/>
        </w:rPr>
        <w:t>contribution</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will</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be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required</w:t>
      </w:r>
      <w:proofErr w:type="spellEnd"/>
      <w:r w:rsidRPr="00BC2FA2">
        <w:rPr>
          <w:rFonts w:ascii="Book Antiqua" w:hAnsi="Book Antiqua" w:cs="Arial"/>
          <w:szCs w:val="24"/>
          <w:lang w:val="ga-IE"/>
        </w:rPr>
        <w:t xml:space="preserve"> in </w:t>
      </w:r>
      <w:proofErr w:type="spellStart"/>
      <w:r w:rsidRPr="00BC2FA2">
        <w:rPr>
          <w:rFonts w:ascii="Book Antiqua" w:hAnsi="Book Antiqua" w:cs="Arial"/>
          <w:szCs w:val="24"/>
          <w:lang w:val="ga-IE"/>
        </w:rPr>
        <w:t>respect</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their</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superannuation</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contribute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local</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authority</w:t>
      </w:r>
      <w:proofErr w:type="spellEnd"/>
      <w:r w:rsidRPr="00BC2FA2">
        <w:rPr>
          <w:rFonts w:ascii="Book Antiqua" w:hAnsi="Book Antiqua" w:cs="Arial"/>
          <w:szCs w:val="24"/>
          <w:lang w:val="ga-IE"/>
        </w:rPr>
        <w:t xml:space="preserve"> at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rate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5%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their</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pensionable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remuneration</w:t>
      </w:r>
      <w:proofErr w:type="spellEnd"/>
      <w:r w:rsidRPr="00BC2FA2">
        <w:rPr>
          <w:rFonts w:ascii="Book Antiqua" w:hAnsi="Book Antiqua" w:cs="Arial"/>
          <w:szCs w:val="24"/>
          <w:lang w:val="ga-IE"/>
        </w:rPr>
        <w:t>.</w:t>
      </w:r>
    </w:p>
    <w:p w14:paraId="392EFC7D" w14:textId="77777777" w:rsidR="00E576A6" w:rsidRPr="00BC2FA2" w:rsidRDefault="00E576A6" w:rsidP="00E576A6">
      <w:pPr>
        <w:rPr>
          <w:rFonts w:ascii="Book Antiqua" w:hAnsi="Book Antiqua" w:cs="Arial"/>
          <w:szCs w:val="24"/>
          <w:lang w:val="ga-IE"/>
        </w:rPr>
      </w:pPr>
      <w:proofErr w:type="spellStart"/>
      <w:r w:rsidRPr="00BC2FA2">
        <w:rPr>
          <w:rFonts w:ascii="Book Antiqua" w:hAnsi="Book Antiqua" w:cs="Arial"/>
          <w:szCs w:val="24"/>
          <w:lang w:val="ga-IE"/>
        </w:rPr>
        <w:t>All</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persons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who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become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pensionable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employees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a </w:t>
      </w:r>
      <w:proofErr w:type="spellStart"/>
      <w:r w:rsidRPr="00BC2FA2">
        <w:rPr>
          <w:rFonts w:ascii="Book Antiqua" w:hAnsi="Book Antiqua" w:cs="Arial"/>
          <w:szCs w:val="24"/>
          <w:lang w:val="ga-IE"/>
        </w:rPr>
        <w:t>local</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authority</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will</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be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required</w:t>
      </w:r>
      <w:proofErr w:type="spellEnd"/>
      <w:r w:rsidRPr="00BC2FA2">
        <w:rPr>
          <w:rFonts w:ascii="Book Antiqua" w:hAnsi="Book Antiqua" w:cs="Arial"/>
          <w:szCs w:val="24"/>
          <w:lang w:val="ga-IE"/>
        </w:rPr>
        <w:t xml:space="preserve"> in </w:t>
      </w:r>
      <w:proofErr w:type="spellStart"/>
      <w:r w:rsidRPr="00BC2FA2">
        <w:rPr>
          <w:rFonts w:ascii="Book Antiqua" w:hAnsi="Book Antiqua" w:cs="Arial"/>
          <w:szCs w:val="24"/>
          <w:lang w:val="ga-IE"/>
        </w:rPr>
        <w:t>respect</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Local </w:t>
      </w:r>
      <w:proofErr w:type="spellStart"/>
      <w:r w:rsidRPr="00BC2FA2">
        <w:rPr>
          <w:rFonts w:ascii="Book Antiqua" w:hAnsi="Book Antiqua" w:cs="Arial"/>
          <w:szCs w:val="24"/>
          <w:lang w:val="ga-IE"/>
        </w:rPr>
        <w:t>Government</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Spouses</w:t>
      </w:r>
      <w:proofErr w:type="spellEnd"/>
      <w:r w:rsidRPr="00BC2FA2">
        <w:rPr>
          <w:rFonts w:ascii="Book Antiqua" w:hAnsi="Book Antiqua" w:cs="Arial"/>
          <w:szCs w:val="24"/>
          <w:lang w:val="ga-IE"/>
        </w:rPr>
        <w:t xml:space="preserve"> and </w:t>
      </w:r>
      <w:proofErr w:type="spellStart"/>
      <w:r w:rsidRPr="00BC2FA2">
        <w:rPr>
          <w:rFonts w:ascii="Book Antiqua" w:hAnsi="Book Antiqua" w:cs="Arial"/>
          <w:szCs w:val="24"/>
          <w:lang w:val="ga-IE"/>
        </w:rPr>
        <w:t>Childrens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Contributory</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Pension</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Scheme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contribute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local</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authority</w:t>
      </w:r>
      <w:proofErr w:type="spellEnd"/>
      <w:r w:rsidRPr="00BC2FA2">
        <w:rPr>
          <w:rFonts w:ascii="Book Antiqua" w:hAnsi="Book Antiqua" w:cs="Arial"/>
          <w:szCs w:val="24"/>
          <w:lang w:val="ga-IE"/>
        </w:rPr>
        <w:t xml:space="preserve"> at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rate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1.5%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their</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pensionable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remuneration</w:t>
      </w:r>
      <w:proofErr w:type="spellEnd"/>
      <w:r w:rsidRPr="00BC2FA2">
        <w:rPr>
          <w:rFonts w:ascii="Book Antiqua" w:hAnsi="Book Antiqua" w:cs="Arial"/>
          <w:szCs w:val="24"/>
          <w:lang w:val="ga-IE"/>
        </w:rPr>
        <w:t xml:space="preserve"> in </w:t>
      </w:r>
      <w:proofErr w:type="spellStart"/>
      <w:r w:rsidRPr="00BC2FA2">
        <w:rPr>
          <w:rFonts w:ascii="Book Antiqua" w:hAnsi="Book Antiqua" w:cs="Arial"/>
          <w:szCs w:val="24"/>
          <w:lang w:val="ga-IE"/>
        </w:rPr>
        <w:t>accordance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with</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terms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scheme</w:t>
      </w:r>
      <w:proofErr w:type="spellEnd"/>
      <w:r w:rsidRPr="00BC2FA2">
        <w:rPr>
          <w:rFonts w:ascii="Book Antiqua" w:hAnsi="Book Antiqua" w:cs="Arial"/>
          <w:szCs w:val="24"/>
          <w:lang w:val="ga-IE"/>
        </w:rPr>
        <w:t>.</w:t>
      </w:r>
    </w:p>
    <w:p w14:paraId="34348C0E" w14:textId="77777777" w:rsidR="00D355F5" w:rsidRPr="00BC2FA2" w:rsidRDefault="00D355F5" w:rsidP="00E576A6">
      <w:pPr>
        <w:ind w:left="720" w:hanging="720"/>
        <w:rPr>
          <w:rFonts w:ascii="Book Antiqua" w:hAnsi="Book Antiqua" w:cs="Arial"/>
          <w:b/>
          <w:szCs w:val="24"/>
          <w:lang w:val="ga-IE"/>
        </w:rPr>
      </w:pPr>
    </w:p>
    <w:p w14:paraId="3BCC11E5" w14:textId="49C20B33" w:rsidR="00E576A6" w:rsidRPr="00BC2FA2" w:rsidRDefault="00E576A6" w:rsidP="00E576A6">
      <w:pPr>
        <w:ind w:left="720" w:hanging="720"/>
        <w:rPr>
          <w:rFonts w:ascii="Book Antiqua" w:hAnsi="Book Antiqua" w:cs="Arial"/>
          <w:b/>
          <w:szCs w:val="24"/>
          <w:lang w:val="ga-IE"/>
        </w:rPr>
      </w:pPr>
      <w:proofErr w:type="spellStart"/>
      <w:r w:rsidRPr="00BC2FA2">
        <w:rPr>
          <w:rFonts w:ascii="Book Antiqua" w:hAnsi="Book Antiqua" w:cs="Arial"/>
          <w:b/>
          <w:szCs w:val="24"/>
          <w:lang w:val="ga-IE"/>
        </w:rPr>
        <w:t>Retirement</w:t>
      </w:r>
      <w:proofErr w:type="spellEnd"/>
      <w:r w:rsidRPr="00BC2FA2">
        <w:rPr>
          <w:rFonts w:ascii="Book Antiqua" w:hAnsi="Book Antiqua" w:cs="Arial"/>
          <w:b/>
          <w:szCs w:val="24"/>
          <w:lang w:val="ga-IE"/>
        </w:rPr>
        <w:t>:</w:t>
      </w:r>
    </w:p>
    <w:p w14:paraId="1ED7454D" w14:textId="77777777" w:rsidR="00E576A6" w:rsidRPr="00BC2FA2" w:rsidRDefault="00E576A6" w:rsidP="00E576A6">
      <w:pPr>
        <w:rPr>
          <w:rFonts w:ascii="Book Antiqua" w:hAnsi="Book Antiqua" w:cs="Arial"/>
          <w:b/>
          <w:szCs w:val="24"/>
          <w:lang w:val="ga-IE"/>
        </w:rPr>
      </w:pPr>
      <w:proofErr w:type="spellStart"/>
      <w:r w:rsidRPr="00BC2FA2">
        <w:rPr>
          <w:rFonts w:ascii="Book Antiqua" w:hAnsi="Book Antiqua" w:cs="Arial"/>
          <w:szCs w:val="24"/>
          <w:lang w:val="ga-IE"/>
        </w:rPr>
        <w:t>Public</w:t>
      </w:r>
      <w:proofErr w:type="spellEnd"/>
      <w:r w:rsidRPr="00BC2FA2">
        <w:rPr>
          <w:rFonts w:ascii="Book Antiqua" w:hAnsi="Book Antiqua" w:cs="Arial"/>
          <w:szCs w:val="24"/>
          <w:lang w:val="ga-IE"/>
        </w:rPr>
        <w:t xml:space="preserve"> Service </w:t>
      </w:r>
      <w:proofErr w:type="spellStart"/>
      <w:r w:rsidRPr="00BC2FA2">
        <w:rPr>
          <w:rFonts w:ascii="Book Antiqua" w:hAnsi="Book Antiqua" w:cs="Arial"/>
          <w:szCs w:val="24"/>
          <w:lang w:val="ga-IE"/>
        </w:rPr>
        <w:t>Pensions</w:t>
      </w:r>
      <w:proofErr w:type="spellEnd"/>
      <w:r w:rsidRPr="00BC2FA2">
        <w:rPr>
          <w:rFonts w:ascii="Book Antiqua" w:hAnsi="Book Antiqua" w:cs="Arial"/>
          <w:szCs w:val="24"/>
          <w:lang w:val="ga-IE"/>
        </w:rPr>
        <w:t xml:space="preserve"> (Single </w:t>
      </w:r>
      <w:proofErr w:type="spellStart"/>
      <w:r w:rsidRPr="00BC2FA2">
        <w:rPr>
          <w:rFonts w:ascii="Book Antiqua" w:hAnsi="Book Antiqua" w:cs="Arial"/>
          <w:szCs w:val="24"/>
          <w:lang w:val="ga-IE"/>
        </w:rPr>
        <w:t>Scheme</w:t>
      </w:r>
      <w:proofErr w:type="spellEnd"/>
      <w:r w:rsidRPr="00BC2FA2">
        <w:rPr>
          <w:rFonts w:ascii="Book Antiqua" w:hAnsi="Book Antiqua" w:cs="Arial"/>
          <w:szCs w:val="24"/>
          <w:lang w:val="ga-IE"/>
        </w:rPr>
        <w:t xml:space="preserve"> and </w:t>
      </w:r>
      <w:proofErr w:type="spellStart"/>
      <w:r w:rsidRPr="00BC2FA2">
        <w:rPr>
          <w:rFonts w:ascii="Book Antiqua" w:hAnsi="Book Antiqua" w:cs="Arial"/>
          <w:szCs w:val="24"/>
          <w:lang w:val="ga-IE"/>
        </w:rPr>
        <w:t>Other</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Provisions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Act</w:t>
      </w:r>
      <w:proofErr w:type="spellEnd"/>
      <w:r w:rsidRPr="00BC2FA2">
        <w:rPr>
          <w:rFonts w:ascii="Book Antiqua" w:hAnsi="Book Antiqua" w:cs="Arial"/>
          <w:szCs w:val="24"/>
          <w:lang w:val="ga-IE"/>
        </w:rPr>
        <w:t xml:space="preserve"> 2012:  The </w:t>
      </w:r>
      <w:proofErr w:type="spellStart"/>
      <w:r w:rsidRPr="00BC2FA2">
        <w:rPr>
          <w:rFonts w:ascii="Book Antiqua" w:hAnsi="Book Antiqua" w:cs="Arial"/>
          <w:szCs w:val="24"/>
          <w:lang w:val="ga-IE"/>
        </w:rPr>
        <w:t>compulsory</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retirement</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age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for</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new</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entrants</w:t>
      </w:r>
      <w:proofErr w:type="spellEnd"/>
      <w:r w:rsidRPr="00BC2FA2">
        <w:rPr>
          <w:rFonts w:ascii="Book Antiqua" w:hAnsi="Book Antiqua" w:cs="Arial"/>
          <w:szCs w:val="24"/>
          <w:lang w:val="ga-IE"/>
        </w:rPr>
        <w:t xml:space="preserve"> as </w:t>
      </w:r>
      <w:proofErr w:type="spellStart"/>
      <w:r w:rsidRPr="00BC2FA2">
        <w:rPr>
          <w:rFonts w:ascii="Book Antiqua" w:hAnsi="Book Antiqua" w:cs="Arial"/>
          <w:szCs w:val="24"/>
          <w:lang w:val="ga-IE"/>
        </w:rPr>
        <w:t>defined</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by</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Public</w:t>
      </w:r>
      <w:proofErr w:type="spellEnd"/>
      <w:r w:rsidRPr="00BC2FA2">
        <w:rPr>
          <w:rFonts w:ascii="Book Antiqua" w:hAnsi="Book Antiqua" w:cs="Arial"/>
          <w:szCs w:val="24"/>
          <w:lang w:val="ga-IE"/>
        </w:rPr>
        <w:t xml:space="preserve"> Service </w:t>
      </w:r>
      <w:proofErr w:type="spellStart"/>
      <w:r w:rsidRPr="00BC2FA2">
        <w:rPr>
          <w:rFonts w:ascii="Book Antiqua" w:hAnsi="Book Antiqua" w:cs="Arial"/>
          <w:szCs w:val="24"/>
          <w:lang w:val="ga-IE"/>
        </w:rPr>
        <w:t>Pensions</w:t>
      </w:r>
      <w:proofErr w:type="spellEnd"/>
      <w:r w:rsidRPr="00BC2FA2">
        <w:rPr>
          <w:rFonts w:ascii="Book Antiqua" w:hAnsi="Book Antiqua" w:cs="Arial"/>
          <w:szCs w:val="24"/>
          <w:lang w:val="ga-IE"/>
        </w:rPr>
        <w:t xml:space="preserve"> (Single </w:t>
      </w:r>
      <w:proofErr w:type="spellStart"/>
      <w:r w:rsidRPr="00BC2FA2">
        <w:rPr>
          <w:rFonts w:ascii="Book Antiqua" w:hAnsi="Book Antiqua" w:cs="Arial"/>
          <w:szCs w:val="24"/>
          <w:lang w:val="ga-IE"/>
        </w:rPr>
        <w:t>Scheme</w:t>
      </w:r>
      <w:proofErr w:type="spellEnd"/>
      <w:r w:rsidRPr="00BC2FA2">
        <w:rPr>
          <w:rFonts w:ascii="Book Antiqua" w:hAnsi="Book Antiqua" w:cs="Arial"/>
          <w:szCs w:val="24"/>
          <w:lang w:val="ga-IE"/>
        </w:rPr>
        <w:t xml:space="preserve"> and </w:t>
      </w:r>
      <w:proofErr w:type="spellStart"/>
      <w:r w:rsidRPr="00BC2FA2">
        <w:rPr>
          <w:rFonts w:ascii="Book Antiqua" w:hAnsi="Book Antiqua" w:cs="Arial"/>
          <w:szCs w:val="24"/>
          <w:lang w:val="ga-IE"/>
        </w:rPr>
        <w:lastRenderedPageBreak/>
        <w:t>Other</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Provisions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Act</w:t>
      </w:r>
      <w:proofErr w:type="spellEnd"/>
      <w:r w:rsidRPr="00BC2FA2">
        <w:rPr>
          <w:rFonts w:ascii="Book Antiqua" w:hAnsi="Book Antiqua" w:cs="Arial"/>
          <w:szCs w:val="24"/>
          <w:lang w:val="ga-IE"/>
        </w:rPr>
        <w:t xml:space="preserve"> 2012 is 70 </w:t>
      </w:r>
      <w:proofErr w:type="spellStart"/>
      <w:r w:rsidRPr="00BC2FA2">
        <w:rPr>
          <w:rFonts w:ascii="Book Antiqua" w:hAnsi="Book Antiqua" w:cs="Arial"/>
          <w:szCs w:val="24"/>
          <w:lang w:val="ga-IE"/>
        </w:rPr>
        <w:t>years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Minimum</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pension</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age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66 </w:t>
      </w:r>
      <w:proofErr w:type="spellStart"/>
      <w:r w:rsidRPr="00BC2FA2">
        <w:rPr>
          <w:rFonts w:ascii="Book Antiqua" w:hAnsi="Book Antiqua" w:cs="Arial"/>
          <w:szCs w:val="24"/>
          <w:lang w:val="ga-IE"/>
        </w:rPr>
        <w:t>years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rising</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to</w:t>
      </w:r>
      <w:proofErr w:type="spellEnd"/>
      <w:r w:rsidRPr="00BC2FA2">
        <w:rPr>
          <w:rFonts w:ascii="Book Antiqua" w:hAnsi="Book Antiqua" w:cs="Arial"/>
          <w:szCs w:val="24"/>
          <w:lang w:val="ga-IE"/>
        </w:rPr>
        <w:t xml:space="preserve"> 67 </w:t>
      </w:r>
      <w:proofErr w:type="spellStart"/>
      <w:r w:rsidRPr="00BC2FA2">
        <w:rPr>
          <w:rFonts w:ascii="Book Antiqua" w:hAnsi="Book Antiqua" w:cs="Arial"/>
          <w:szCs w:val="24"/>
          <w:lang w:val="ga-IE"/>
        </w:rPr>
        <w:t>years</w:t>
      </w:r>
      <w:proofErr w:type="spellEnd"/>
      <w:r w:rsidRPr="00BC2FA2">
        <w:rPr>
          <w:rFonts w:ascii="Book Antiqua" w:hAnsi="Book Antiqua" w:cs="Arial"/>
          <w:szCs w:val="24"/>
          <w:lang w:val="ga-IE"/>
        </w:rPr>
        <w:t xml:space="preserve"> and 68 </w:t>
      </w:r>
      <w:proofErr w:type="spellStart"/>
      <w:r w:rsidRPr="00BC2FA2">
        <w:rPr>
          <w:rFonts w:ascii="Book Antiqua" w:hAnsi="Book Antiqua" w:cs="Arial"/>
          <w:szCs w:val="24"/>
          <w:lang w:val="ga-IE"/>
        </w:rPr>
        <w:t>years</w:t>
      </w:r>
      <w:proofErr w:type="spellEnd"/>
      <w:r w:rsidRPr="00BC2FA2">
        <w:rPr>
          <w:rFonts w:ascii="Book Antiqua" w:hAnsi="Book Antiqua" w:cs="Arial"/>
          <w:szCs w:val="24"/>
          <w:lang w:val="ga-IE"/>
        </w:rPr>
        <w:t xml:space="preserve"> in line </w:t>
      </w:r>
      <w:proofErr w:type="spellStart"/>
      <w:r w:rsidRPr="00BC2FA2">
        <w:rPr>
          <w:rFonts w:ascii="Book Antiqua" w:hAnsi="Book Antiqua" w:cs="Arial"/>
          <w:szCs w:val="24"/>
          <w:lang w:val="ga-IE"/>
        </w:rPr>
        <w:t>with</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State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Pension</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age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changes</w:t>
      </w:r>
      <w:proofErr w:type="spellEnd"/>
      <w:r w:rsidRPr="00BC2FA2">
        <w:rPr>
          <w:rFonts w:ascii="Book Antiqua" w:hAnsi="Book Antiqua" w:cs="Arial"/>
          <w:szCs w:val="24"/>
          <w:lang w:val="ga-IE"/>
        </w:rPr>
        <w:t xml:space="preserve">,  is </w:t>
      </w:r>
      <w:proofErr w:type="spellStart"/>
      <w:r w:rsidRPr="00BC2FA2">
        <w:rPr>
          <w:rFonts w:ascii="Book Antiqua" w:hAnsi="Book Antiqua" w:cs="Arial"/>
          <w:szCs w:val="24"/>
          <w:lang w:val="ga-IE"/>
        </w:rPr>
        <w:t>applicable</w:t>
      </w:r>
      <w:proofErr w:type="spellEnd"/>
      <w:r w:rsidRPr="00BC2FA2">
        <w:rPr>
          <w:rFonts w:ascii="Book Antiqua" w:hAnsi="Book Antiqua" w:cs="Arial"/>
          <w:szCs w:val="24"/>
          <w:lang w:val="ga-IE"/>
        </w:rPr>
        <w:t>.</w:t>
      </w:r>
    </w:p>
    <w:p w14:paraId="438A5CE9" w14:textId="77777777" w:rsidR="00E576A6" w:rsidRPr="00BC2FA2" w:rsidRDefault="00E576A6" w:rsidP="00E576A6">
      <w:pPr>
        <w:rPr>
          <w:rFonts w:ascii="Book Antiqua" w:hAnsi="Book Antiqua" w:cs="Arial"/>
          <w:szCs w:val="24"/>
          <w:lang w:val="ga-IE"/>
        </w:rPr>
      </w:pPr>
    </w:p>
    <w:p w14:paraId="2E1B2A7E" w14:textId="77777777" w:rsidR="00E576A6" w:rsidRPr="00BC2FA2" w:rsidRDefault="00E576A6" w:rsidP="00E576A6">
      <w:pPr>
        <w:rPr>
          <w:rFonts w:ascii="Book Antiqua" w:hAnsi="Book Antiqua" w:cs="Arial"/>
          <w:szCs w:val="24"/>
          <w:lang w:val="ga-IE"/>
        </w:rPr>
      </w:pPr>
      <w:proofErr w:type="spellStart"/>
      <w:r w:rsidRPr="00BC2FA2">
        <w:rPr>
          <w:rFonts w:ascii="Book Antiqua" w:hAnsi="Book Antiqua" w:cs="Arial"/>
          <w:szCs w:val="24"/>
          <w:lang w:val="ga-IE"/>
        </w:rPr>
        <w:t>Public</w:t>
      </w:r>
      <w:proofErr w:type="spellEnd"/>
      <w:r w:rsidRPr="00BC2FA2">
        <w:rPr>
          <w:rFonts w:ascii="Book Antiqua" w:hAnsi="Book Antiqua" w:cs="Arial"/>
          <w:szCs w:val="24"/>
          <w:lang w:val="ga-IE"/>
        </w:rPr>
        <w:t xml:space="preserve"> Service Superannuation (</w:t>
      </w:r>
      <w:proofErr w:type="spellStart"/>
      <w:r w:rsidRPr="00BC2FA2">
        <w:rPr>
          <w:rFonts w:ascii="Book Antiqua" w:hAnsi="Book Antiqua" w:cs="Arial"/>
          <w:szCs w:val="24"/>
          <w:lang w:val="ga-IE"/>
        </w:rPr>
        <w:t>Miscellaneous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Provisions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Act</w:t>
      </w:r>
      <w:proofErr w:type="spellEnd"/>
      <w:r w:rsidRPr="00BC2FA2">
        <w:rPr>
          <w:rFonts w:ascii="Book Antiqua" w:hAnsi="Book Antiqua" w:cs="Arial"/>
          <w:szCs w:val="24"/>
          <w:lang w:val="ga-IE"/>
        </w:rPr>
        <w:t xml:space="preserve">, 2004:  </w:t>
      </w:r>
    </w:p>
    <w:p w14:paraId="6339E110" w14:textId="77777777" w:rsidR="00E576A6" w:rsidRPr="00BC2FA2" w:rsidRDefault="00E576A6" w:rsidP="00E576A6">
      <w:pPr>
        <w:rPr>
          <w:rFonts w:ascii="Book Antiqua" w:hAnsi="Book Antiqua" w:cs="Arial"/>
          <w:szCs w:val="24"/>
          <w:lang w:val="ga-IE"/>
        </w:rPr>
      </w:pPr>
      <w:proofErr w:type="spellStart"/>
      <w:r w:rsidRPr="00BC2FA2">
        <w:rPr>
          <w:rFonts w:ascii="Book Antiqua" w:hAnsi="Book Antiqua" w:cs="Arial"/>
          <w:szCs w:val="24"/>
          <w:lang w:val="ga-IE"/>
        </w:rPr>
        <w:t>There</w:t>
      </w:r>
      <w:proofErr w:type="spellEnd"/>
      <w:r w:rsidRPr="00BC2FA2">
        <w:rPr>
          <w:rFonts w:ascii="Book Antiqua" w:hAnsi="Book Antiqua" w:cs="Arial"/>
          <w:szCs w:val="24"/>
          <w:lang w:val="ga-IE"/>
        </w:rPr>
        <w:t xml:space="preserve"> is </w:t>
      </w:r>
      <w:proofErr w:type="spellStart"/>
      <w:r w:rsidRPr="00BC2FA2">
        <w:rPr>
          <w:rFonts w:ascii="Book Antiqua" w:hAnsi="Book Antiqua" w:cs="Arial"/>
          <w:szCs w:val="24"/>
          <w:lang w:val="ga-IE"/>
        </w:rPr>
        <w:t>no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mandatory</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retirement</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age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for</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u w:val="single"/>
          <w:lang w:val="ga-IE"/>
        </w:rPr>
        <w:t>New</w:t>
      </w:r>
      <w:proofErr w:type="spellEnd"/>
      <w:r w:rsidRPr="00BC2FA2">
        <w:rPr>
          <w:rFonts w:ascii="Book Antiqua" w:hAnsi="Book Antiqua" w:cs="Arial"/>
          <w:szCs w:val="24"/>
          <w:u w:val="single"/>
          <w:lang w:val="ga-IE"/>
        </w:rPr>
        <w:t xml:space="preserve"> </w:t>
      </w:r>
      <w:proofErr w:type="spellStart"/>
      <w:r w:rsidRPr="00BC2FA2">
        <w:rPr>
          <w:rFonts w:ascii="Book Antiqua" w:hAnsi="Book Antiqua" w:cs="Arial"/>
          <w:szCs w:val="24"/>
          <w:u w:val="single"/>
          <w:lang w:val="ga-IE"/>
        </w:rPr>
        <w:t>Entrants</w:t>
      </w:r>
      <w:proofErr w:type="spellEnd"/>
      <w:r w:rsidRPr="00BC2FA2">
        <w:rPr>
          <w:rFonts w:ascii="Book Antiqua" w:hAnsi="Book Antiqua" w:cs="Arial"/>
          <w:szCs w:val="24"/>
          <w:u w:val="single"/>
          <w:lang w:val="ga-IE"/>
        </w:rPr>
        <w:t>’</w:t>
      </w:r>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from</w:t>
      </w:r>
      <w:proofErr w:type="spellEnd"/>
      <w:r w:rsidRPr="00BC2FA2">
        <w:rPr>
          <w:rFonts w:ascii="Book Antiqua" w:hAnsi="Book Antiqua" w:cs="Arial"/>
          <w:szCs w:val="24"/>
          <w:lang w:val="ga-IE"/>
        </w:rPr>
        <w:t xml:space="preserve"> 1st </w:t>
      </w:r>
      <w:proofErr w:type="spellStart"/>
      <w:r w:rsidRPr="00BC2FA2">
        <w:rPr>
          <w:rFonts w:ascii="Book Antiqua" w:hAnsi="Book Antiqua" w:cs="Arial"/>
          <w:szCs w:val="24"/>
          <w:lang w:val="ga-IE"/>
        </w:rPr>
        <w:t>April</w:t>
      </w:r>
      <w:proofErr w:type="spellEnd"/>
      <w:r w:rsidRPr="00BC2FA2">
        <w:rPr>
          <w:rFonts w:ascii="Book Antiqua" w:hAnsi="Book Antiqua" w:cs="Arial"/>
          <w:szCs w:val="24"/>
          <w:lang w:val="ga-IE"/>
        </w:rPr>
        <w:t xml:space="preserve">, 2004 </w:t>
      </w:r>
      <w:proofErr w:type="spellStart"/>
      <w:r w:rsidRPr="00BC2FA2">
        <w:rPr>
          <w:rFonts w:ascii="Book Antiqua" w:hAnsi="Book Antiqua" w:cs="Arial"/>
          <w:szCs w:val="24"/>
          <w:lang w:val="ga-IE"/>
        </w:rPr>
        <w:t>to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public</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service</w:t>
      </w:r>
      <w:proofErr w:type="spellEnd"/>
      <w:r w:rsidRPr="00BC2FA2">
        <w:rPr>
          <w:rFonts w:ascii="Book Antiqua" w:hAnsi="Book Antiqua" w:cs="Arial"/>
          <w:szCs w:val="24"/>
          <w:lang w:val="ga-IE"/>
        </w:rPr>
        <w:t xml:space="preserve"> as </w:t>
      </w:r>
      <w:proofErr w:type="spellStart"/>
      <w:r w:rsidRPr="00BC2FA2">
        <w:rPr>
          <w:rFonts w:ascii="Book Antiqua" w:hAnsi="Book Antiqua" w:cs="Arial"/>
          <w:szCs w:val="24"/>
          <w:lang w:val="ga-IE"/>
        </w:rPr>
        <w:t>defined</w:t>
      </w:r>
      <w:proofErr w:type="spellEnd"/>
      <w:r w:rsidRPr="00BC2FA2">
        <w:rPr>
          <w:rFonts w:ascii="Book Antiqua" w:hAnsi="Book Antiqua" w:cs="Arial"/>
          <w:szCs w:val="24"/>
          <w:lang w:val="ga-IE"/>
        </w:rPr>
        <w:t xml:space="preserve"> in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Public</w:t>
      </w:r>
      <w:proofErr w:type="spellEnd"/>
      <w:r w:rsidRPr="00BC2FA2">
        <w:rPr>
          <w:rFonts w:ascii="Book Antiqua" w:hAnsi="Book Antiqua" w:cs="Arial"/>
          <w:szCs w:val="24"/>
          <w:lang w:val="ga-IE"/>
        </w:rPr>
        <w:t xml:space="preserve"> Service Superannuation (</w:t>
      </w:r>
      <w:proofErr w:type="spellStart"/>
      <w:r w:rsidRPr="00BC2FA2">
        <w:rPr>
          <w:rFonts w:ascii="Book Antiqua" w:hAnsi="Book Antiqua" w:cs="Arial"/>
          <w:szCs w:val="24"/>
          <w:lang w:val="ga-IE"/>
        </w:rPr>
        <w:t>Miscellaneous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Provisions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Act</w:t>
      </w:r>
      <w:proofErr w:type="spellEnd"/>
      <w:r w:rsidRPr="00BC2FA2">
        <w:rPr>
          <w:rFonts w:ascii="Book Antiqua" w:hAnsi="Book Antiqua" w:cs="Arial"/>
          <w:szCs w:val="24"/>
          <w:lang w:val="ga-IE"/>
        </w:rPr>
        <w:t xml:space="preserve"> 2004.  65 </w:t>
      </w:r>
      <w:proofErr w:type="spellStart"/>
      <w:r w:rsidRPr="00BC2FA2">
        <w:rPr>
          <w:rFonts w:ascii="Book Antiqua" w:hAnsi="Book Antiqua" w:cs="Arial"/>
          <w:szCs w:val="24"/>
          <w:lang w:val="ga-IE"/>
        </w:rPr>
        <w:t>years</w:t>
      </w:r>
      <w:proofErr w:type="spellEnd"/>
      <w:r w:rsidRPr="00BC2FA2">
        <w:rPr>
          <w:rFonts w:ascii="Book Antiqua" w:hAnsi="Book Antiqua" w:cs="Arial"/>
          <w:szCs w:val="24"/>
          <w:lang w:val="ga-IE"/>
        </w:rPr>
        <w:t xml:space="preserve"> is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minimum</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age</w:t>
      </w:r>
      <w:proofErr w:type="spellEnd"/>
      <w:r w:rsidRPr="00BC2FA2">
        <w:rPr>
          <w:rFonts w:ascii="Book Antiqua" w:hAnsi="Book Antiqua" w:cs="Arial"/>
          <w:szCs w:val="24"/>
          <w:lang w:val="ga-IE"/>
        </w:rPr>
        <w:t xml:space="preserve"> at </w:t>
      </w:r>
      <w:proofErr w:type="spellStart"/>
      <w:r w:rsidRPr="00BC2FA2">
        <w:rPr>
          <w:rFonts w:ascii="Book Antiqua" w:hAnsi="Book Antiqua" w:cs="Arial"/>
          <w:szCs w:val="24"/>
          <w:lang w:val="ga-IE"/>
        </w:rPr>
        <w:t>which</w:t>
      </w:r>
      <w:proofErr w:type="spellEnd"/>
      <w:r w:rsidRPr="00BC2FA2">
        <w:rPr>
          <w:rFonts w:ascii="Book Antiqua" w:hAnsi="Book Antiqua" w:cs="Arial"/>
          <w:szCs w:val="24"/>
          <w:lang w:val="ga-IE"/>
        </w:rPr>
        <w:t xml:space="preserve"> a </w:t>
      </w:r>
      <w:proofErr w:type="spellStart"/>
      <w:r w:rsidRPr="00BC2FA2">
        <w:rPr>
          <w:rFonts w:ascii="Book Antiqua" w:hAnsi="Book Antiqua" w:cs="Arial"/>
          <w:szCs w:val="24"/>
          <w:lang w:val="ga-IE"/>
        </w:rPr>
        <w:t>person</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may</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be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paid</w:t>
      </w:r>
      <w:proofErr w:type="spellEnd"/>
      <w:r w:rsidRPr="00BC2FA2">
        <w:rPr>
          <w:rFonts w:ascii="Book Antiqua" w:hAnsi="Book Antiqua" w:cs="Arial"/>
          <w:szCs w:val="24"/>
          <w:lang w:val="ga-IE"/>
        </w:rPr>
        <w:t xml:space="preserve">.  As a </w:t>
      </w:r>
      <w:proofErr w:type="spellStart"/>
      <w:r w:rsidRPr="00BC2FA2">
        <w:rPr>
          <w:rFonts w:ascii="Book Antiqua" w:hAnsi="Book Antiqua" w:cs="Arial"/>
          <w:szCs w:val="24"/>
          <w:lang w:val="ga-IE"/>
        </w:rPr>
        <w:t>new</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entrant</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public</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service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under</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terms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this </w:t>
      </w:r>
      <w:proofErr w:type="spellStart"/>
      <w:r w:rsidRPr="00BC2FA2">
        <w:rPr>
          <w:rFonts w:ascii="Book Antiqua" w:hAnsi="Book Antiqua" w:cs="Arial"/>
          <w:szCs w:val="24"/>
          <w:lang w:val="ga-IE"/>
        </w:rPr>
        <w:t>legislation</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new</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entrants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will</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not</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be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required</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retire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on</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grounds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age</w:t>
      </w:r>
      <w:proofErr w:type="spellEnd"/>
      <w:r w:rsidRPr="00BC2FA2">
        <w:rPr>
          <w:rFonts w:ascii="Book Antiqua" w:hAnsi="Book Antiqua" w:cs="Arial"/>
          <w:szCs w:val="24"/>
          <w:lang w:val="ga-IE"/>
        </w:rPr>
        <w:t xml:space="preserve">.  </w:t>
      </w:r>
    </w:p>
    <w:p w14:paraId="3E7C12FB" w14:textId="77777777" w:rsidR="00E576A6" w:rsidRPr="00BC2FA2" w:rsidRDefault="00E576A6" w:rsidP="00E576A6">
      <w:pPr>
        <w:rPr>
          <w:rFonts w:ascii="Book Antiqua" w:hAnsi="Book Antiqua" w:cs="Arial"/>
          <w:szCs w:val="24"/>
          <w:lang w:val="ga-IE"/>
        </w:rPr>
      </w:pPr>
    </w:p>
    <w:p w14:paraId="38F0FDCD" w14:textId="77777777" w:rsidR="00E576A6" w:rsidRPr="00BC2FA2" w:rsidRDefault="00E576A6" w:rsidP="00E576A6">
      <w:pPr>
        <w:rPr>
          <w:rFonts w:ascii="Book Antiqua" w:hAnsi="Book Antiqua" w:cs="Arial"/>
          <w:szCs w:val="24"/>
          <w:lang w:val="ga-IE"/>
        </w:rPr>
      </w:pPr>
      <w:proofErr w:type="spellStart"/>
      <w:r w:rsidRPr="00BC2FA2">
        <w:rPr>
          <w:rFonts w:ascii="Book Antiqua" w:hAnsi="Book Antiqua" w:cs="Arial"/>
          <w:szCs w:val="24"/>
          <w:lang w:val="ga-IE"/>
        </w:rPr>
        <w:t>Anyone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who</w:t>
      </w:r>
      <w:proofErr w:type="spellEnd"/>
      <w:r w:rsidRPr="00BC2FA2">
        <w:rPr>
          <w:rFonts w:ascii="Book Antiqua" w:hAnsi="Book Antiqua" w:cs="Arial"/>
          <w:szCs w:val="24"/>
          <w:lang w:val="ga-IE"/>
        </w:rPr>
        <w:t xml:space="preserve"> is </w:t>
      </w:r>
      <w:proofErr w:type="spellStart"/>
      <w:r w:rsidRPr="00BC2FA2">
        <w:rPr>
          <w:rFonts w:ascii="Book Antiqua" w:hAnsi="Book Antiqua" w:cs="Arial"/>
          <w:szCs w:val="24"/>
          <w:lang w:val="ga-IE"/>
        </w:rPr>
        <w:t>not</w:t>
      </w:r>
      <w:proofErr w:type="spellEnd"/>
      <w:r w:rsidRPr="00BC2FA2">
        <w:rPr>
          <w:rFonts w:ascii="Book Antiqua" w:hAnsi="Book Antiqua" w:cs="Arial"/>
          <w:szCs w:val="24"/>
          <w:lang w:val="ga-IE"/>
        </w:rPr>
        <w:t xml:space="preserve"> a ‘</w:t>
      </w:r>
      <w:proofErr w:type="spellStart"/>
      <w:r w:rsidRPr="00BC2FA2">
        <w:rPr>
          <w:rFonts w:ascii="Book Antiqua" w:hAnsi="Book Antiqua" w:cs="Arial"/>
          <w:szCs w:val="24"/>
          <w:u w:val="single"/>
          <w:lang w:val="ga-IE"/>
        </w:rPr>
        <w:t>New</w:t>
      </w:r>
      <w:proofErr w:type="spellEnd"/>
      <w:r w:rsidRPr="00BC2FA2">
        <w:rPr>
          <w:rFonts w:ascii="Book Antiqua" w:hAnsi="Book Antiqua" w:cs="Arial"/>
          <w:szCs w:val="24"/>
          <w:u w:val="single"/>
          <w:lang w:val="ga-IE"/>
        </w:rPr>
        <w:t xml:space="preserve"> </w:t>
      </w:r>
      <w:proofErr w:type="spellStart"/>
      <w:r w:rsidRPr="00BC2FA2">
        <w:rPr>
          <w:rFonts w:ascii="Book Antiqua" w:hAnsi="Book Antiqua" w:cs="Arial"/>
          <w:szCs w:val="24"/>
          <w:u w:val="single"/>
          <w:lang w:val="ga-IE"/>
        </w:rPr>
        <w:t>Entrant</w:t>
      </w:r>
      <w:proofErr w:type="spellEnd"/>
      <w:r w:rsidRPr="00BC2FA2">
        <w:rPr>
          <w:rFonts w:ascii="Book Antiqua" w:hAnsi="Book Antiqua" w:cs="Arial"/>
          <w:szCs w:val="24"/>
          <w:u w:val="single"/>
          <w:lang w:val="ga-IE"/>
        </w:rPr>
        <w:t>’</w:t>
      </w:r>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public</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service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defined</w:t>
      </w:r>
      <w:proofErr w:type="spellEnd"/>
      <w:r w:rsidRPr="00BC2FA2">
        <w:rPr>
          <w:rFonts w:ascii="Book Antiqua" w:hAnsi="Book Antiqua" w:cs="Arial"/>
          <w:szCs w:val="24"/>
          <w:lang w:val="ga-IE"/>
        </w:rPr>
        <w:t xml:space="preserve"> in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Public</w:t>
      </w:r>
      <w:proofErr w:type="spellEnd"/>
      <w:r w:rsidRPr="00BC2FA2">
        <w:rPr>
          <w:rFonts w:ascii="Book Antiqua" w:hAnsi="Book Antiqua" w:cs="Arial"/>
          <w:szCs w:val="24"/>
          <w:lang w:val="ga-IE"/>
        </w:rPr>
        <w:t xml:space="preserve"> Service Superannuation (</w:t>
      </w:r>
      <w:proofErr w:type="spellStart"/>
      <w:r w:rsidRPr="00BC2FA2">
        <w:rPr>
          <w:rFonts w:ascii="Book Antiqua" w:hAnsi="Book Antiqua" w:cs="Arial"/>
          <w:szCs w:val="24"/>
          <w:lang w:val="ga-IE"/>
        </w:rPr>
        <w:t>Miscellaneous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Provisions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Act</w:t>
      </w:r>
      <w:proofErr w:type="spellEnd"/>
      <w:r w:rsidRPr="00BC2FA2">
        <w:rPr>
          <w:rFonts w:ascii="Book Antiqua" w:hAnsi="Book Antiqua" w:cs="Arial"/>
          <w:szCs w:val="24"/>
          <w:lang w:val="ga-IE"/>
        </w:rPr>
        <w:t xml:space="preserve"> 2004 is </w:t>
      </w:r>
      <w:proofErr w:type="spellStart"/>
      <w:r w:rsidRPr="00BC2FA2">
        <w:rPr>
          <w:rFonts w:ascii="Book Antiqua" w:hAnsi="Book Antiqua" w:cs="Arial"/>
          <w:szCs w:val="24"/>
          <w:lang w:val="ga-IE"/>
        </w:rPr>
        <w:t>subject</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compulsory</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retirement</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age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65 </w:t>
      </w:r>
      <w:proofErr w:type="spellStart"/>
      <w:r w:rsidRPr="00BC2FA2">
        <w:rPr>
          <w:rFonts w:ascii="Book Antiqua" w:hAnsi="Book Antiqua" w:cs="Arial"/>
          <w:szCs w:val="24"/>
          <w:lang w:val="ga-IE"/>
        </w:rPr>
        <w:t>years</w:t>
      </w:r>
      <w:proofErr w:type="spellEnd"/>
      <w:r w:rsidRPr="00BC2FA2">
        <w:rPr>
          <w:rFonts w:ascii="Book Antiqua" w:hAnsi="Book Antiqua" w:cs="Arial"/>
          <w:szCs w:val="24"/>
          <w:lang w:val="ga-IE"/>
        </w:rPr>
        <w:t xml:space="preserve">.  </w:t>
      </w:r>
    </w:p>
    <w:p w14:paraId="10457A6A" w14:textId="77777777" w:rsidR="00E576A6" w:rsidRPr="00BC2FA2" w:rsidRDefault="00E576A6" w:rsidP="00E576A6">
      <w:pPr>
        <w:rPr>
          <w:rFonts w:ascii="Book Antiqua" w:hAnsi="Book Antiqua" w:cs="Arial"/>
          <w:szCs w:val="24"/>
          <w:lang w:val="ga-IE"/>
        </w:rPr>
      </w:pPr>
      <w:r w:rsidRPr="00BC2FA2">
        <w:rPr>
          <w:rFonts w:ascii="Book Antiqua" w:hAnsi="Book Antiqua" w:cs="Arial"/>
          <w:szCs w:val="24"/>
          <w:lang w:val="ga-IE"/>
        </w:rPr>
        <w:t xml:space="preserve">   </w:t>
      </w:r>
    </w:p>
    <w:p w14:paraId="5475FF49" w14:textId="77777777" w:rsidR="00E576A6" w:rsidRPr="00BC2FA2" w:rsidRDefault="00E576A6" w:rsidP="00E576A6">
      <w:pPr>
        <w:rPr>
          <w:rFonts w:ascii="Book Antiqua" w:hAnsi="Book Antiqua" w:cs="Arial"/>
          <w:b/>
          <w:szCs w:val="24"/>
          <w:lang w:val="ga-IE"/>
        </w:rPr>
      </w:pPr>
      <w:r w:rsidRPr="00BC2FA2">
        <w:rPr>
          <w:rFonts w:ascii="Book Antiqua" w:hAnsi="Book Antiqua" w:cs="Arial"/>
          <w:b/>
          <w:szCs w:val="24"/>
        </w:rPr>
        <w:t>Travel</w:t>
      </w:r>
      <w:r w:rsidRPr="00BC2FA2">
        <w:rPr>
          <w:rFonts w:ascii="Book Antiqua" w:hAnsi="Book Antiqua" w:cs="Arial"/>
          <w:b/>
          <w:szCs w:val="24"/>
          <w:lang w:val="ga-IE"/>
        </w:rPr>
        <w:t>:</w:t>
      </w:r>
    </w:p>
    <w:p w14:paraId="4DCF77FF" w14:textId="77777777" w:rsidR="00E576A6" w:rsidRPr="00BC2FA2" w:rsidRDefault="00E576A6" w:rsidP="00E576A6">
      <w:pPr>
        <w:rPr>
          <w:rFonts w:ascii="Book Antiqua" w:hAnsi="Book Antiqua" w:cs="Arial"/>
          <w:szCs w:val="24"/>
          <w:lang w:val="ga-IE"/>
        </w:rPr>
      </w:pPr>
      <w:proofErr w:type="spellStart"/>
      <w:r w:rsidRPr="00BC2FA2">
        <w:rPr>
          <w:rFonts w:ascii="Book Antiqua" w:hAnsi="Book Antiqua" w:cs="Arial"/>
          <w:szCs w:val="24"/>
          <w:lang w:val="ga-IE"/>
        </w:rPr>
        <w:t>When</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required</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to</w:t>
      </w:r>
      <w:proofErr w:type="spellEnd"/>
      <w:r w:rsidRPr="00BC2FA2">
        <w:rPr>
          <w:rFonts w:ascii="Book Antiqua" w:hAnsi="Book Antiqua" w:cs="Arial"/>
          <w:szCs w:val="24"/>
          <w:lang w:val="ga-IE"/>
        </w:rPr>
        <w:t xml:space="preserve"> do </w:t>
      </w:r>
      <w:proofErr w:type="spellStart"/>
      <w:r w:rsidRPr="00BC2FA2">
        <w:rPr>
          <w:rFonts w:ascii="Book Antiqua" w:hAnsi="Book Antiqua" w:cs="Arial"/>
          <w:szCs w:val="24"/>
          <w:lang w:val="ga-IE"/>
        </w:rPr>
        <w:t>so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holders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post </w:t>
      </w:r>
      <w:proofErr w:type="spellStart"/>
      <w:r w:rsidRPr="00BC2FA2">
        <w:rPr>
          <w:rFonts w:ascii="Book Antiqua" w:hAnsi="Book Antiqua" w:cs="Arial"/>
          <w:szCs w:val="24"/>
          <w:lang w:val="ga-IE"/>
        </w:rPr>
        <w:t>shall</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hold</w:t>
      </w:r>
      <w:proofErr w:type="spellEnd"/>
      <w:r w:rsidRPr="00BC2FA2">
        <w:rPr>
          <w:rFonts w:ascii="Book Antiqua" w:hAnsi="Book Antiqua" w:cs="Arial"/>
          <w:szCs w:val="24"/>
          <w:lang w:val="ga-IE"/>
        </w:rPr>
        <w:t xml:space="preserve"> a </w:t>
      </w:r>
      <w:proofErr w:type="spellStart"/>
      <w:r w:rsidRPr="00BC2FA2">
        <w:rPr>
          <w:rFonts w:ascii="Book Antiqua" w:hAnsi="Book Antiqua" w:cs="Arial"/>
          <w:szCs w:val="24"/>
          <w:lang w:val="ga-IE"/>
        </w:rPr>
        <w:t>full</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driving</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licence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for</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class</w:t>
      </w:r>
      <w:proofErr w:type="spellEnd"/>
      <w:r w:rsidRPr="00BC2FA2">
        <w:rPr>
          <w:rFonts w:ascii="Book Antiqua" w:hAnsi="Book Antiqua" w:cs="Arial"/>
          <w:szCs w:val="24"/>
          <w:lang w:val="ga-IE"/>
        </w:rPr>
        <w:t xml:space="preserve"> B </w:t>
      </w:r>
      <w:proofErr w:type="spellStart"/>
      <w:r w:rsidRPr="00BC2FA2">
        <w:rPr>
          <w:rFonts w:ascii="Book Antiqua" w:hAnsi="Book Antiqua" w:cs="Arial"/>
          <w:szCs w:val="24"/>
          <w:lang w:val="ga-IE"/>
        </w:rPr>
        <w:t>vehicles</w:t>
      </w:r>
      <w:proofErr w:type="spellEnd"/>
      <w:r w:rsidRPr="00BC2FA2">
        <w:rPr>
          <w:rFonts w:ascii="Book Antiqua" w:hAnsi="Book Antiqua" w:cs="Arial"/>
          <w:szCs w:val="24"/>
          <w:lang w:val="ga-IE"/>
        </w:rPr>
        <w:t xml:space="preserve"> and </w:t>
      </w:r>
      <w:proofErr w:type="spellStart"/>
      <w:r w:rsidRPr="00BC2FA2">
        <w:rPr>
          <w:rFonts w:ascii="Book Antiqua" w:hAnsi="Book Antiqua" w:cs="Arial"/>
          <w:szCs w:val="24"/>
          <w:lang w:val="ga-IE"/>
        </w:rPr>
        <w:t>shall</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drive</w:t>
      </w:r>
      <w:proofErr w:type="spellEnd"/>
      <w:r w:rsidRPr="00BC2FA2">
        <w:rPr>
          <w:rFonts w:ascii="Book Antiqua" w:hAnsi="Book Antiqua" w:cs="Arial"/>
          <w:szCs w:val="24"/>
          <w:lang w:val="ga-IE"/>
        </w:rPr>
        <w:t xml:space="preserve"> a </w:t>
      </w:r>
      <w:proofErr w:type="spellStart"/>
      <w:r w:rsidRPr="00BC2FA2">
        <w:rPr>
          <w:rFonts w:ascii="Book Antiqua" w:hAnsi="Book Antiqua" w:cs="Arial"/>
          <w:szCs w:val="24"/>
          <w:lang w:val="ga-IE"/>
        </w:rPr>
        <w:t>motor</w:t>
      </w:r>
      <w:proofErr w:type="spellEnd"/>
      <w:r w:rsidRPr="00BC2FA2">
        <w:rPr>
          <w:rFonts w:ascii="Book Antiqua" w:hAnsi="Book Antiqua" w:cs="Arial"/>
          <w:szCs w:val="24"/>
          <w:lang w:val="ga-IE"/>
        </w:rPr>
        <w:t xml:space="preserve"> car in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course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their</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duties</w:t>
      </w:r>
      <w:proofErr w:type="spellEnd"/>
      <w:r w:rsidRPr="00BC2FA2">
        <w:rPr>
          <w:rFonts w:ascii="Book Antiqua" w:hAnsi="Book Antiqua" w:cs="Arial"/>
          <w:szCs w:val="24"/>
          <w:lang w:val="ga-IE"/>
        </w:rPr>
        <w:t xml:space="preserve"> and </w:t>
      </w:r>
      <w:proofErr w:type="spellStart"/>
      <w:r w:rsidRPr="00BC2FA2">
        <w:rPr>
          <w:rFonts w:ascii="Book Antiqua" w:hAnsi="Book Antiqua" w:cs="Arial"/>
          <w:szCs w:val="24"/>
          <w:lang w:val="ga-IE"/>
        </w:rPr>
        <w:t>for</w:t>
      </w:r>
      <w:proofErr w:type="spellEnd"/>
      <w:r w:rsidRPr="00BC2FA2">
        <w:rPr>
          <w:rFonts w:ascii="Book Antiqua" w:hAnsi="Book Antiqua" w:cs="Arial"/>
          <w:szCs w:val="24"/>
          <w:lang w:val="ga-IE"/>
        </w:rPr>
        <w:t xml:space="preserve"> this </w:t>
      </w:r>
      <w:proofErr w:type="spellStart"/>
      <w:r w:rsidRPr="00BC2FA2">
        <w:rPr>
          <w:rFonts w:ascii="Book Antiqua" w:hAnsi="Book Antiqua" w:cs="Arial"/>
          <w:szCs w:val="24"/>
          <w:lang w:val="ga-IE"/>
        </w:rPr>
        <w:t>purpose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provide</w:t>
      </w:r>
      <w:proofErr w:type="spellEnd"/>
      <w:r w:rsidRPr="00BC2FA2">
        <w:rPr>
          <w:rFonts w:ascii="Book Antiqua" w:hAnsi="Book Antiqua" w:cs="Arial"/>
          <w:szCs w:val="24"/>
          <w:lang w:val="ga-IE"/>
        </w:rPr>
        <w:t xml:space="preserve"> and </w:t>
      </w:r>
      <w:proofErr w:type="spellStart"/>
      <w:r w:rsidRPr="00BC2FA2">
        <w:rPr>
          <w:rFonts w:ascii="Book Antiqua" w:hAnsi="Book Antiqua" w:cs="Arial"/>
          <w:szCs w:val="24"/>
          <w:lang w:val="ga-IE"/>
        </w:rPr>
        <w:t>maintain</w:t>
      </w:r>
      <w:proofErr w:type="spellEnd"/>
      <w:r w:rsidRPr="00BC2FA2">
        <w:rPr>
          <w:rFonts w:ascii="Book Antiqua" w:hAnsi="Book Antiqua" w:cs="Arial"/>
          <w:szCs w:val="24"/>
          <w:lang w:val="ga-IE"/>
        </w:rPr>
        <w:t xml:space="preserve"> a car </w:t>
      </w:r>
      <w:proofErr w:type="spellStart"/>
      <w:r w:rsidRPr="00BC2FA2">
        <w:rPr>
          <w:rFonts w:ascii="Book Antiqua" w:hAnsi="Book Antiqua" w:cs="Arial"/>
          <w:szCs w:val="24"/>
          <w:lang w:val="ga-IE"/>
        </w:rPr>
        <w:t>to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satisfaction</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local</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authority</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If</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you</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are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required</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travel</w:t>
      </w:r>
      <w:proofErr w:type="spellEnd"/>
      <w:r w:rsidRPr="00BC2FA2">
        <w:rPr>
          <w:rFonts w:ascii="Book Antiqua" w:hAnsi="Book Antiqua" w:cs="Arial"/>
          <w:szCs w:val="24"/>
          <w:lang w:val="ga-IE"/>
        </w:rPr>
        <w:t xml:space="preserve"> as part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your</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official</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duties</w:t>
      </w:r>
      <w:proofErr w:type="spellEnd"/>
      <w:r w:rsidRPr="00BC2FA2">
        <w:rPr>
          <w:rFonts w:ascii="Book Antiqua" w:hAnsi="Book Antiqua" w:cs="Arial"/>
          <w:szCs w:val="24"/>
          <w:lang w:val="ga-IE"/>
        </w:rPr>
        <w:t xml:space="preserve">, Offaly County Council as </w:t>
      </w:r>
      <w:proofErr w:type="spellStart"/>
      <w:r w:rsidRPr="00BC2FA2">
        <w:rPr>
          <w:rFonts w:ascii="Book Antiqua" w:hAnsi="Book Antiqua" w:cs="Arial"/>
          <w:szCs w:val="24"/>
          <w:lang w:val="ga-IE"/>
        </w:rPr>
        <w:t>your</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employer</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must</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be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indemnified</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on</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your</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insurance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policy</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Travelling</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expenses</w:t>
      </w:r>
      <w:proofErr w:type="spellEnd"/>
      <w:r w:rsidRPr="00BC2FA2">
        <w:rPr>
          <w:rFonts w:ascii="Book Antiqua" w:hAnsi="Book Antiqua" w:cs="Arial"/>
          <w:szCs w:val="24"/>
          <w:lang w:val="ga-IE"/>
        </w:rPr>
        <w:t xml:space="preserve"> and </w:t>
      </w:r>
      <w:proofErr w:type="spellStart"/>
      <w:r w:rsidRPr="00BC2FA2">
        <w:rPr>
          <w:rFonts w:ascii="Book Antiqua" w:hAnsi="Book Antiqua" w:cs="Arial"/>
          <w:szCs w:val="24"/>
          <w:lang w:val="ga-IE"/>
        </w:rPr>
        <w:t>subsistence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expenses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necessarily</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incurred</w:t>
      </w:r>
      <w:proofErr w:type="spellEnd"/>
      <w:r w:rsidRPr="00BC2FA2">
        <w:rPr>
          <w:rFonts w:ascii="Book Antiqua" w:hAnsi="Book Antiqua" w:cs="Arial"/>
          <w:szCs w:val="24"/>
          <w:lang w:val="ga-IE"/>
        </w:rPr>
        <w:t xml:space="preserve"> in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course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official</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duties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will</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be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refunded</w:t>
      </w:r>
      <w:proofErr w:type="spellEnd"/>
      <w:r w:rsidRPr="00BC2FA2">
        <w:rPr>
          <w:rFonts w:ascii="Book Antiqua" w:hAnsi="Book Antiqua" w:cs="Arial"/>
          <w:szCs w:val="24"/>
          <w:lang w:val="ga-IE"/>
        </w:rPr>
        <w:t xml:space="preserve"> in </w:t>
      </w:r>
      <w:proofErr w:type="spellStart"/>
      <w:r w:rsidRPr="00BC2FA2">
        <w:rPr>
          <w:rFonts w:ascii="Book Antiqua" w:hAnsi="Book Antiqua" w:cs="Arial"/>
          <w:szCs w:val="24"/>
          <w:lang w:val="ga-IE"/>
        </w:rPr>
        <w:t>accordance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with</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appropriate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rates</w:t>
      </w:r>
      <w:proofErr w:type="spellEnd"/>
      <w:r w:rsidRPr="00BC2FA2">
        <w:rPr>
          <w:rFonts w:ascii="Book Antiqua" w:hAnsi="Book Antiqua" w:cs="Arial"/>
          <w:szCs w:val="24"/>
          <w:lang w:val="ga-IE"/>
        </w:rPr>
        <w:t xml:space="preserve"> in line </w:t>
      </w:r>
      <w:proofErr w:type="spellStart"/>
      <w:r w:rsidRPr="00BC2FA2">
        <w:rPr>
          <w:rFonts w:ascii="Book Antiqua" w:hAnsi="Book Antiqua" w:cs="Arial"/>
          <w:szCs w:val="24"/>
          <w:lang w:val="ga-IE"/>
        </w:rPr>
        <w:t>with</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relevant</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Department</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Circulars</w:t>
      </w:r>
      <w:proofErr w:type="spellEnd"/>
      <w:r w:rsidRPr="00BC2FA2">
        <w:rPr>
          <w:rFonts w:ascii="Book Antiqua" w:hAnsi="Book Antiqua" w:cs="Arial"/>
          <w:szCs w:val="24"/>
          <w:lang w:val="ga-IE"/>
        </w:rPr>
        <w:t xml:space="preserve"> and Offaly County Council’s </w:t>
      </w:r>
      <w:proofErr w:type="spellStart"/>
      <w:r w:rsidRPr="00BC2FA2">
        <w:rPr>
          <w:rFonts w:ascii="Book Antiqua" w:hAnsi="Book Antiqua" w:cs="Arial"/>
          <w:szCs w:val="24"/>
          <w:lang w:val="ga-IE"/>
        </w:rPr>
        <w:t>Travel</w:t>
      </w:r>
      <w:proofErr w:type="spellEnd"/>
      <w:r w:rsidRPr="00BC2FA2">
        <w:rPr>
          <w:rFonts w:ascii="Book Antiqua" w:hAnsi="Book Antiqua" w:cs="Arial"/>
          <w:szCs w:val="24"/>
          <w:lang w:val="ga-IE"/>
        </w:rPr>
        <w:t xml:space="preserve"> and </w:t>
      </w:r>
      <w:proofErr w:type="spellStart"/>
      <w:r w:rsidRPr="00BC2FA2">
        <w:rPr>
          <w:rFonts w:ascii="Book Antiqua" w:hAnsi="Book Antiqua" w:cs="Arial"/>
          <w:szCs w:val="24"/>
          <w:lang w:val="ga-IE"/>
        </w:rPr>
        <w:t>Subsistence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Policy</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If</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during</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your</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employment</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your</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licence</w:t>
      </w:r>
      <w:proofErr w:type="spellEnd"/>
      <w:r w:rsidRPr="00BC2FA2">
        <w:rPr>
          <w:rFonts w:ascii="Book Antiqua" w:hAnsi="Book Antiqua" w:cs="Arial"/>
          <w:szCs w:val="24"/>
          <w:lang w:val="ga-IE"/>
        </w:rPr>
        <w:t xml:space="preserve"> is </w:t>
      </w:r>
      <w:proofErr w:type="spellStart"/>
      <w:r w:rsidRPr="00BC2FA2">
        <w:rPr>
          <w:rFonts w:ascii="Book Antiqua" w:hAnsi="Book Antiqua" w:cs="Arial"/>
          <w:szCs w:val="24"/>
          <w:lang w:val="ga-IE"/>
        </w:rPr>
        <w:t>revoked</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even</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temporarily</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or</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if</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you</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receive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endorsements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on</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your</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licence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which</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may</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affect</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your</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duties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you</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are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obliged</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notify</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Council </w:t>
      </w:r>
      <w:proofErr w:type="spellStart"/>
      <w:r w:rsidRPr="00BC2FA2">
        <w:rPr>
          <w:rFonts w:ascii="Book Antiqua" w:hAnsi="Book Antiqua" w:cs="Arial"/>
          <w:szCs w:val="24"/>
          <w:lang w:val="ga-IE"/>
        </w:rPr>
        <w:t>immediately</w:t>
      </w:r>
      <w:proofErr w:type="spellEnd"/>
      <w:r w:rsidRPr="00BC2FA2">
        <w:rPr>
          <w:rFonts w:ascii="Book Antiqua" w:hAnsi="Book Antiqua" w:cs="Arial"/>
          <w:szCs w:val="24"/>
          <w:lang w:val="ga-IE"/>
        </w:rPr>
        <w:t xml:space="preserve">. </w:t>
      </w:r>
    </w:p>
    <w:p w14:paraId="2B3B61BB" w14:textId="77777777" w:rsidR="00E576A6" w:rsidRPr="00BC2FA2" w:rsidRDefault="00E576A6" w:rsidP="00E576A6">
      <w:pPr>
        <w:rPr>
          <w:rFonts w:ascii="Book Antiqua" w:hAnsi="Book Antiqua" w:cs="Arial"/>
          <w:b/>
          <w:szCs w:val="24"/>
          <w:lang w:val="ga-IE"/>
        </w:rPr>
      </w:pPr>
    </w:p>
    <w:p w14:paraId="20211296" w14:textId="77777777" w:rsidR="00E576A6" w:rsidRPr="00BC2FA2" w:rsidRDefault="00E576A6" w:rsidP="00E576A6">
      <w:pPr>
        <w:rPr>
          <w:rFonts w:ascii="Book Antiqua" w:hAnsi="Book Antiqua" w:cs="Arial"/>
          <w:b/>
          <w:szCs w:val="24"/>
          <w:lang w:val="ga-IE"/>
        </w:rPr>
      </w:pPr>
      <w:r w:rsidRPr="00BC2FA2">
        <w:rPr>
          <w:rFonts w:ascii="Book Antiqua" w:hAnsi="Book Antiqua" w:cs="Arial"/>
          <w:b/>
          <w:szCs w:val="24"/>
        </w:rPr>
        <w:t>Recruitment:</w:t>
      </w:r>
    </w:p>
    <w:p w14:paraId="2FD2BB31" w14:textId="77777777" w:rsidR="00E576A6" w:rsidRPr="00BC2FA2" w:rsidRDefault="00E576A6" w:rsidP="00E576A6">
      <w:pPr>
        <w:rPr>
          <w:rFonts w:ascii="Book Antiqua" w:hAnsi="Book Antiqua" w:cs="Arial"/>
          <w:b/>
          <w:szCs w:val="24"/>
          <w:lang w:val="ga-IE"/>
        </w:rPr>
      </w:pPr>
    </w:p>
    <w:p w14:paraId="42641134" w14:textId="77777777" w:rsidR="00E576A6" w:rsidRPr="00BC2FA2" w:rsidRDefault="00E576A6" w:rsidP="00E576A6">
      <w:pPr>
        <w:rPr>
          <w:rFonts w:ascii="Book Antiqua" w:hAnsi="Book Antiqua" w:cs="Arial"/>
          <w:b/>
          <w:szCs w:val="24"/>
          <w:u w:val="single"/>
          <w:lang w:val="ga-IE"/>
        </w:rPr>
      </w:pPr>
      <w:proofErr w:type="spellStart"/>
      <w:r w:rsidRPr="00BC2FA2">
        <w:rPr>
          <w:rFonts w:ascii="Book Antiqua" w:hAnsi="Book Antiqua" w:cs="Arial"/>
          <w:b/>
          <w:szCs w:val="24"/>
          <w:u w:val="single"/>
          <w:lang w:val="ga-IE"/>
        </w:rPr>
        <w:t>Shortlisting</w:t>
      </w:r>
      <w:proofErr w:type="spellEnd"/>
      <w:r w:rsidRPr="00BC2FA2">
        <w:rPr>
          <w:rFonts w:ascii="Book Antiqua" w:hAnsi="Book Antiqua" w:cs="Arial"/>
          <w:b/>
          <w:szCs w:val="24"/>
          <w:u w:val="single"/>
          <w:lang w:val="ga-IE"/>
        </w:rPr>
        <w:t>:</w:t>
      </w:r>
    </w:p>
    <w:p w14:paraId="13F4DFE5" w14:textId="77777777" w:rsidR="00E576A6" w:rsidRPr="00BC2FA2" w:rsidRDefault="00E576A6" w:rsidP="00E576A6">
      <w:pPr>
        <w:rPr>
          <w:rFonts w:ascii="Book Antiqua" w:hAnsi="Book Antiqua" w:cs="Arial"/>
          <w:szCs w:val="24"/>
          <w:lang w:val="ga-IE"/>
        </w:rPr>
      </w:pPr>
      <w:r w:rsidRPr="00BC2FA2">
        <w:rPr>
          <w:rFonts w:ascii="Book Antiqua" w:hAnsi="Book Antiqua" w:cs="Arial"/>
          <w:szCs w:val="24"/>
        </w:rPr>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Offaly County Council may decide that a number only will be invited to same.  In this respect, Offaly County Council provide for the employment of a </w:t>
      </w:r>
      <w:proofErr w:type="gramStart"/>
      <w:r w:rsidRPr="00BC2FA2">
        <w:rPr>
          <w:rFonts w:ascii="Book Antiqua" w:hAnsi="Book Antiqua" w:cs="Arial"/>
          <w:szCs w:val="24"/>
        </w:rPr>
        <w:t>short listing</w:t>
      </w:r>
      <w:proofErr w:type="gramEnd"/>
      <w:r w:rsidRPr="00BC2FA2">
        <w:rPr>
          <w:rFonts w:ascii="Book Antiqua" w:hAnsi="Book Antiqua" w:cs="Arial"/>
          <w:szCs w:val="24"/>
        </w:rPr>
        <w:t xml:space="preserve"> process to select a group for interview who, based on an examination of the application forms, appear to be the most suitable for the position based on the specific competencies identified in the job description.  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 to provide a detailed and accurate account of your relevant qualifications/ experience on the application form.  On occasion a shortlisting interview may take place.</w:t>
      </w:r>
    </w:p>
    <w:p w14:paraId="343E0C2A" w14:textId="77777777" w:rsidR="00E576A6" w:rsidRPr="00BC2FA2" w:rsidRDefault="00E576A6" w:rsidP="00E576A6">
      <w:pPr>
        <w:rPr>
          <w:rFonts w:ascii="Book Antiqua" w:hAnsi="Book Antiqua" w:cs="Arial"/>
          <w:szCs w:val="24"/>
          <w:lang w:val="ga-IE"/>
        </w:rPr>
      </w:pPr>
    </w:p>
    <w:p w14:paraId="4B657508" w14:textId="6F674F62" w:rsidR="00E576A6" w:rsidRPr="00BC2FA2" w:rsidRDefault="00E576A6" w:rsidP="00E576A6">
      <w:pPr>
        <w:rPr>
          <w:rFonts w:ascii="Book Antiqua" w:hAnsi="Book Antiqua" w:cs="Arial"/>
          <w:b/>
          <w:szCs w:val="24"/>
          <w:u w:val="single"/>
          <w:lang w:val="ga-IE"/>
        </w:rPr>
      </w:pPr>
      <w:proofErr w:type="spellStart"/>
      <w:r w:rsidRPr="00BC2FA2">
        <w:rPr>
          <w:rFonts w:ascii="Book Antiqua" w:hAnsi="Book Antiqua" w:cs="Arial"/>
          <w:b/>
          <w:szCs w:val="24"/>
          <w:u w:val="single"/>
          <w:lang w:val="ga-IE"/>
        </w:rPr>
        <w:t>Competitive</w:t>
      </w:r>
      <w:proofErr w:type="spellEnd"/>
      <w:r w:rsidRPr="00BC2FA2">
        <w:rPr>
          <w:rFonts w:ascii="Book Antiqua" w:hAnsi="Book Antiqua" w:cs="Arial"/>
          <w:b/>
          <w:szCs w:val="24"/>
          <w:u w:val="single"/>
          <w:lang w:val="ga-IE"/>
        </w:rPr>
        <w:t xml:space="preserve"> </w:t>
      </w:r>
      <w:proofErr w:type="spellStart"/>
      <w:r w:rsidRPr="00BC2FA2">
        <w:rPr>
          <w:rFonts w:ascii="Book Antiqua" w:hAnsi="Book Antiqua" w:cs="Arial"/>
          <w:b/>
          <w:szCs w:val="24"/>
          <w:u w:val="single"/>
          <w:lang w:val="ga-IE"/>
        </w:rPr>
        <w:t>Interview</w:t>
      </w:r>
      <w:proofErr w:type="spellEnd"/>
      <w:r w:rsidRPr="00BC2FA2">
        <w:rPr>
          <w:rFonts w:ascii="Book Antiqua" w:hAnsi="Book Antiqua" w:cs="Arial"/>
          <w:b/>
          <w:szCs w:val="24"/>
          <w:u w:val="single"/>
          <w:lang w:val="ga-IE"/>
        </w:rPr>
        <w:t>:</w:t>
      </w:r>
    </w:p>
    <w:p w14:paraId="0E47A294" w14:textId="6D674C3E" w:rsidR="00E576A6" w:rsidRPr="00BC2FA2" w:rsidRDefault="00E576A6" w:rsidP="00E576A6">
      <w:pPr>
        <w:jc w:val="both"/>
        <w:rPr>
          <w:rFonts w:ascii="Book Antiqua" w:hAnsi="Book Antiqua" w:cs="Arial"/>
          <w:szCs w:val="24"/>
          <w:lang w:val="en-US"/>
        </w:rPr>
      </w:pPr>
      <w:r w:rsidRPr="00BC2FA2">
        <w:rPr>
          <w:rFonts w:ascii="Book Antiqua" w:hAnsi="Book Antiqua" w:cs="Arial"/>
          <w:szCs w:val="24"/>
        </w:rPr>
        <w:t xml:space="preserve">Selection will be by means of a competition based on an interview conducted by or on behalf of the local authority.  The number of persons to be invited shall be determined by the Local Authority having regard to the likely number of vacancies to be filled.  </w:t>
      </w:r>
    </w:p>
    <w:p w14:paraId="6D34C61B" w14:textId="77777777" w:rsidR="00E576A6" w:rsidRPr="00BC2FA2" w:rsidRDefault="00E576A6" w:rsidP="00E576A6">
      <w:pPr>
        <w:rPr>
          <w:rFonts w:ascii="Book Antiqua" w:hAnsi="Book Antiqua" w:cs="Arial"/>
          <w:szCs w:val="24"/>
          <w:lang w:val="ga-IE"/>
        </w:rPr>
      </w:pPr>
    </w:p>
    <w:p w14:paraId="1CA0D872" w14:textId="77777777" w:rsidR="00E576A6" w:rsidRPr="00BC2FA2" w:rsidRDefault="00E576A6" w:rsidP="00E576A6">
      <w:pPr>
        <w:rPr>
          <w:rFonts w:ascii="Book Antiqua" w:hAnsi="Book Antiqua" w:cs="Arial"/>
          <w:szCs w:val="24"/>
        </w:rPr>
      </w:pPr>
      <w:r w:rsidRPr="00BC2FA2">
        <w:rPr>
          <w:rFonts w:ascii="Book Antiqua" w:hAnsi="Book Antiqua" w:cs="Arial"/>
          <w:szCs w:val="24"/>
        </w:rPr>
        <w:t>Candidates will be required to pay any expenses incurred by them in attending the interview.</w:t>
      </w:r>
    </w:p>
    <w:p w14:paraId="619C50C6" w14:textId="77777777" w:rsidR="00E576A6" w:rsidRPr="00BC2FA2" w:rsidRDefault="00E576A6" w:rsidP="00E576A6">
      <w:pPr>
        <w:rPr>
          <w:rFonts w:ascii="Book Antiqua" w:hAnsi="Book Antiqua" w:cs="Arial"/>
          <w:szCs w:val="24"/>
        </w:rPr>
      </w:pPr>
      <w:r w:rsidRPr="00BC2FA2">
        <w:rPr>
          <w:rFonts w:ascii="Book Antiqua" w:hAnsi="Book Antiqua" w:cs="Arial"/>
          <w:szCs w:val="24"/>
        </w:rPr>
        <w:lastRenderedPageBreak/>
        <w:t xml:space="preserve">A panel may be formed </w:t>
      </w:r>
      <w:proofErr w:type="gramStart"/>
      <w:r w:rsidRPr="00BC2FA2">
        <w:rPr>
          <w:rFonts w:ascii="Book Antiqua" w:hAnsi="Book Antiqua" w:cs="Arial"/>
          <w:szCs w:val="24"/>
        </w:rPr>
        <w:t>on the basis of</w:t>
      </w:r>
      <w:proofErr w:type="gramEnd"/>
      <w:r w:rsidRPr="00BC2FA2">
        <w:rPr>
          <w:rFonts w:ascii="Book Antiqua" w:hAnsi="Book Antiqua" w:cs="Arial"/>
          <w:szCs w:val="24"/>
        </w:rPr>
        <w:t xml:space="preserve"> such interview.  Candidates whose names are on a panel and who satisfy the local authority that they possess the qualifications declared for the post and that they are otherwise suitable for appointment may within the life of the panel be appointed as appropriate vacancies arise.</w:t>
      </w:r>
    </w:p>
    <w:p w14:paraId="4D63F2DB" w14:textId="77777777" w:rsidR="00705AFF" w:rsidRPr="00BC2FA2" w:rsidRDefault="00705AFF" w:rsidP="00E576A6">
      <w:pPr>
        <w:rPr>
          <w:rFonts w:ascii="Book Antiqua" w:hAnsi="Book Antiqua" w:cs="Arial"/>
          <w:b/>
          <w:szCs w:val="24"/>
          <w:lang w:val="ga-IE"/>
        </w:rPr>
      </w:pPr>
    </w:p>
    <w:p w14:paraId="380B0B0A" w14:textId="3701714A" w:rsidR="00E576A6" w:rsidRPr="00BC2FA2" w:rsidRDefault="00E576A6" w:rsidP="00E576A6">
      <w:pPr>
        <w:rPr>
          <w:rFonts w:ascii="Book Antiqua" w:hAnsi="Book Antiqua" w:cs="Arial"/>
          <w:b/>
          <w:szCs w:val="24"/>
          <w:lang w:val="ga-IE"/>
        </w:rPr>
      </w:pPr>
      <w:proofErr w:type="spellStart"/>
      <w:r w:rsidRPr="00BC2FA2">
        <w:rPr>
          <w:rFonts w:ascii="Book Antiqua" w:hAnsi="Book Antiqua" w:cs="Arial"/>
          <w:b/>
          <w:szCs w:val="24"/>
          <w:lang w:val="ga-IE"/>
        </w:rPr>
        <w:t>Appeals</w:t>
      </w:r>
      <w:proofErr w:type="spellEnd"/>
      <w:r w:rsidRPr="00BC2FA2">
        <w:rPr>
          <w:rFonts w:ascii="Book Antiqua" w:hAnsi="Book Antiqua" w:cs="Arial"/>
          <w:b/>
          <w:szCs w:val="24"/>
          <w:lang w:val="ga-IE"/>
        </w:rPr>
        <w:t>:</w:t>
      </w:r>
    </w:p>
    <w:p w14:paraId="1AB35F11" w14:textId="1DA6E524" w:rsidR="00E576A6" w:rsidRPr="00BC2FA2" w:rsidRDefault="00E576A6" w:rsidP="00E576A6">
      <w:pPr>
        <w:rPr>
          <w:rFonts w:ascii="Book Antiqua" w:hAnsi="Book Antiqua" w:cs="Arial"/>
          <w:szCs w:val="24"/>
          <w:lang w:val="ga-IE"/>
        </w:rPr>
      </w:pPr>
      <w:r w:rsidRPr="00BC2FA2">
        <w:rPr>
          <w:rFonts w:ascii="Book Antiqua" w:hAnsi="Book Antiqua" w:cs="Arial"/>
          <w:szCs w:val="24"/>
          <w:lang w:val="ga-IE"/>
        </w:rPr>
        <w:t xml:space="preserve">Offaly County Council’s Recruitment &amp; </w:t>
      </w:r>
      <w:proofErr w:type="spellStart"/>
      <w:r w:rsidRPr="00BC2FA2">
        <w:rPr>
          <w:rFonts w:ascii="Book Antiqua" w:hAnsi="Book Antiqua" w:cs="Arial"/>
          <w:szCs w:val="24"/>
          <w:lang w:val="ga-IE"/>
        </w:rPr>
        <w:t>Selection</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Policy</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document</w:t>
      </w:r>
      <w:proofErr w:type="spellEnd"/>
      <w:r w:rsidRPr="00BC2FA2">
        <w:rPr>
          <w:rFonts w:ascii="Book Antiqua" w:hAnsi="Book Antiqua" w:cs="Arial"/>
          <w:szCs w:val="24"/>
          <w:lang w:val="ga-IE"/>
        </w:rPr>
        <w:t xml:space="preserve"> is </w:t>
      </w:r>
      <w:proofErr w:type="spellStart"/>
      <w:r w:rsidRPr="00BC2FA2">
        <w:rPr>
          <w:rFonts w:ascii="Book Antiqua" w:hAnsi="Book Antiqua" w:cs="Arial"/>
          <w:szCs w:val="24"/>
          <w:lang w:val="ga-IE"/>
        </w:rPr>
        <w:t>available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from</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Human Resources </w:t>
      </w:r>
      <w:proofErr w:type="spellStart"/>
      <w:r w:rsidRPr="00BC2FA2">
        <w:rPr>
          <w:rFonts w:ascii="Book Antiqua" w:hAnsi="Book Antiqua" w:cs="Arial"/>
          <w:szCs w:val="24"/>
          <w:lang w:val="ga-IE"/>
        </w:rPr>
        <w:t>Department</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or</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on</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our</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website</w:t>
      </w:r>
      <w:proofErr w:type="spellEnd"/>
      <w:r w:rsidRPr="00BC2FA2">
        <w:rPr>
          <w:rFonts w:ascii="Book Antiqua" w:hAnsi="Book Antiqua" w:cs="Arial"/>
          <w:szCs w:val="24"/>
          <w:lang w:val="ga-IE"/>
        </w:rPr>
        <w:t xml:space="preserve"> at </w:t>
      </w:r>
      <w:hyperlink r:id="rId13" w:history="1">
        <w:r w:rsidR="00F7411D" w:rsidRPr="00BC2FA2">
          <w:rPr>
            <w:rStyle w:val="Hyperlink"/>
            <w:rFonts w:ascii="Book Antiqua" w:hAnsi="Book Antiqua" w:cs="Arial"/>
            <w:szCs w:val="24"/>
            <w:lang w:val="ga-IE"/>
          </w:rPr>
          <w:t>www.offaly.ie/careers</w:t>
        </w:r>
      </w:hyperlink>
      <w:r w:rsidR="00F7411D" w:rsidRPr="00BC2FA2">
        <w:rPr>
          <w:rFonts w:ascii="Book Antiqua" w:hAnsi="Book Antiqua" w:cs="Arial"/>
          <w:szCs w:val="24"/>
          <w:lang w:val="ga-IE"/>
        </w:rPr>
        <w:t xml:space="preserve"> </w:t>
      </w:r>
      <w:r w:rsidRPr="00BC2FA2">
        <w:rPr>
          <w:rFonts w:ascii="Book Antiqua" w:hAnsi="Book Antiqua" w:cs="Arial"/>
          <w:szCs w:val="24"/>
          <w:lang w:val="ga-IE"/>
        </w:rPr>
        <w:t xml:space="preserve">. This </w:t>
      </w:r>
      <w:proofErr w:type="spellStart"/>
      <w:r w:rsidRPr="00BC2FA2">
        <w:rPr>
          <w:rFonts w:ascii="Book Antiqua" w:hAnsi="Book Antiqua" w:cs="Arial"/>
          <w:szCs w:val="24"/>
          <w:lang w:val="ga-IE"/>
        </w:rPr>
        <w:t>document</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includes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details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appeals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procedure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available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to</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applicants</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for</w:t>
      </w:r>
      <w:proofErr w:type="spellEnd"/>
      <w:r w:rsidRPr="00BC2FA2">
        <w:rPr>
          <w:rFonts w:ascii="Book Antiqua" w:hAnsi="Book Antiqua" w:cs="Arial"/>
          <w:szCs w:val="24"/>
          <w:lang w:val="ga-IE"/>
        </w:rPr>
        <w:t xml:space="preserve"> each </w:t>
      </w:r>
      <w:proofErr w:type="spellStart"/>
      <w:r w:rsidRPr="00BC2FA2">
        <w:rPr>
          <w:rFonts w:ascii="Book Antiqua" w:hAnsi="Book Antiqua" w:cs="Arial"/>
          <w:szCs w:val="24"/>
          <w:lang w:val="ga-IE"/>
        </w:rPr>
        <w:t>stage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of</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the</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recruitment</w:t>
      </w:r>
      <w:proofErr w:type="spellEnd"/>
      <w:r w:rsidRPr="00BC2FA2">
        <w:rPr>
          <w:rFonts w:ascii="Book Antiqua" w:hAnsi="Book Antiqua" w:cs="Arial"/>
          <w:szCs w:val="24"/>
          <w:lang w:val="ga-IE"/>
        </w:rPr>
        <w:t xml:space="preserve"> </w:t>
      </w:r>
      <w:proofErr w:type="spellStart"/>
      <w:r w:rsidRPr="00BC2FA2">
        <w:rPr>
          <w:rFonts w:ascii="Book Antiqua" w:hAnsi="Book Antiqua" w:cs="Arial"/>
          <w:szCs w:val="24"/>
          <w:lang w:val="ga-IE"/>
        </w:rPr>
        <w:t>process</w:t>
      </w:r>
      <w:proofErr w:type="spellEnd"/>
      <w:r w:rsidRPr="00BC2FA2">
        <w:rPr>
          <w:rFonts w:ascii="Book Antiqua" w:hAnsi="Book Antiqua" w:cs="Arial"/>
          <w:szCs w:val="24"/>
          <w:lang w:val="ga-IE"/>
        </w:rPr>
        <w:t xml:space="preserve">. </w:t>
      </w:r>
    </w:p>
    <w:p w14:paraId="6E52E03F" w14:textId="77777777" w:rsidR="00E576A6" w:rsidRPr="00BC2FA2" w:rsidRDefault="00E576A6" w:rsidP="00E576A6">
      <w:pPr>
        <w:rPr>
          <w:rFonts w:ascii="Book Antiqua" w:hAnsi="Book Antiqua" w:cs="Arial"/>
          <w:szCs w:val="24"/>
          <w:lang w:val="ga-IE"/>
        </w:rPr>
      </w:pPr>
    </w:p>
    <w:p w14:paraId="7C71BF41" w14:textId="77777777" w:rsidR="00E576A6" w:rsidRPr="00BC2FA2" w:rsidRDefault="00E576A6" w:rsidP="00E576A6">
      <w:pPr>
        <w:rPr>
          <w:rFonts w:ascii="Book Antiqua" w:eastAsia="Calibri" w:hAnsi="Book Antiqua" w:cs="Arial"/>
          <w:b/>
          <w:szCs w:val="24"/>
          <w:lang w:eastAsia="en-US"/>
        </w:rPr>
      </w:pPr>
      <w:r w:rsidRPr="00BC2FA2">
        <w:rPr>
          <w:rFonts w:ascii="Book Antiqua" w:eastAsia="Calibri" w:hAnsi="Book Antiqua" w:cs="Arial"/>
          <w:b/>
          <w:szCs w:val="24"/>
          <w:lang w:eastAsia="en-US"/>
        </w:rPr>
        <w:t>Taking Up Appointment:</w:t>
      </w:r>
    </w:p>
    <w:p w14:paraId="32C30FE2" w14:textId="77777777" w:rsidR="00E576A6" w:rsidRPr="00BC2FA2" w:rsidRDefault="00E576A6" w:rsidP="00E576A6">
      <w:pPr>
        <w:rPr>
          <w:rFonts w:ascii="Book Antiqua" w:eastAsia="Calibri" w:hAnsi="Book Antiqua" w:cs="Arial"/>
          <w:szCs w:val="24"/>
          <w:lang w:eastAsia="en-US"/>
        </w:rPr>
      </w:pPr>
      <w:r w:rsidRPr="00BC2FA2">
        <w:rPr>
          <w:rFonts w:ascii="Book Antiqua" w:eastAsia="Calibri" w:hAnsi="Book Antiqua" w:cs="Arial"/>
          <w:szCs w:val="24"/>
          <w:lang w:eastAsia="en-US"/>
        </w:rPr>
        <w:t>Offaly County Council shall require a person to whom an appointment is offered to take up such appointment within a period of four weeks and if he/she fails to take up the appointment within such period or such longer period as the local authority in its absolute discretion may determine, the local authority shall not appoint him/her.</w:t>
      </w:r>
    </w:p>
    <w:p w14:paraId="004520E8" w14:textId="77777777" w:rsidR="00E576A6" w:rsidRPr="00BC2FA2" w:rsidRDefault="00E576A6" w:rsidP="00E576A6">
      <w:pPr>
        <w:rPr>
          <w:rFonts w:ascii="Book Antiqua" w:eastAsia="Calibri" w:hAnsi="Book Antiqua" w:cs="Arial"/>
          <w:szCs w:val="24"/>
          <w:lang w:eastAsia="en-US"/>
        </w:rPr>
      </w:pPr>
    </w:p>
    <w:p w14:paraId="770C028D" w14:textId="77777777" w:rsidR="00E576A6" w:rsidRPr="00BC2FA2" w:rsidRDefault="00E576A6" w:rsidP="00E576A6">
      <w:pPr>
        <w:rPr>
          <w:rFonts w:ascii="Book Antiqua" w:eastAsia="Calibri" w:hAnsi="Book Antiqua" w:cs="Arial"/>
          <w:b/>
          <w:szCs w:val="24"/>
          <w:lang w:eastAsia="en-US"/>
        </w:rPr>
      </w:pPr>
      <w:r w:rsidRPr="00BC2FA2">
        <w:rPr>
          <w:rFonts w:ascii="Book Antiqua" w:eastAsia="Calibri" w:hAnsi="Book Antiqua" w:cs="Arial"/>
          <w:b/>
          <w:szCs w:val="24"/>
          <w:lang w:eastAsia="en-US"/>
        </w:rPr>
        <w:t>Health:</w:t>
      </w:r>
    </w:p>
    <w:p w14:paraId="22CAC3C0" w14:textId="77777777" w:rsidR="00E576A6" w:rsidRPr="00BC2FA2" w:rsidRDefault="00E576A6" w:rsidP="00E576A6">
      <w:pPr>
        <w:rPr>
          <w:rFonts w:ascii="Book Antiqua" w:eastAsia="Calibri" w:hAnsi="Book Antiqua" w:cs="Arial"/>
          <w:szCs w:val="24"/>
          <w:lang w:eastAsia="en-US"/>
        </w:rPr>
      </w:pPr>
      <w:r w:rsidRPr="00BC2FA2">
        <w:rPr>
          <w:rFonts w:ascii="Book Antiqua" w:eastAsia="Calibri" w:hAnsi="Book Antiqua" w:cs="Arial"/>
          <w:szCs w:val="24"/>
          <w:lang w:eastAsia="en-US"/>
        </w:rPr>
        <w:t>Where a permanent post is being filled, it will be necessary for each successful candidate, before he/she is appointed, to undergo, at their expense, a medical examination by the local authority’s Occupational Health Medical Advisor.  On taking up appointment, the expense of the Medical Examination will be refunded to the candidate.</w:t>
      </w:r>
    </w:p>
    <w:p w14:paraId="57C46D99" w14:textId="77777777" w:rsidR="00E576A6" w:rsidRPr="00BC2FA2" w:rsidRDefault="00E576A6" w:rsidP="00E576A6">
      <w:pPr>
        <w:rPr>
          <w:rFonts w:ascii="Book Antiqua" w:hAnsi="Book Antiqua" w:cs="Arial"/>
          <w:b/>
          <w:szCs w:val="24"/>
          <w:lang w:val="ga-IE"/>
        </w:rPr>
      </w:pPr>
    </w:p>
    <w:p w14:paraId="25AD600C" w14:textId="77777777" w:rsidR="00E576A6" w:rsidRPr="00BC2FA2" w:rsidRDefault="00E576A6" w:rsidP="00E576A6">
      <w:pPr>
        <w:rPr>
          <w:rFonts w:ascii="Book Antiqua" w:hAnsi="Book Antiqua" w:cs="Arial"/>
          <w:b/>
          <w:szCs w:val="24"/>
          <w:lang w:val="ga-IE"/>
        </w:rPr>
      </w:pPr>
      <w:r w:rsidRPr="00BC2FA2">
        <w:rPr>
          <w:rFonts w:ascii="Book Antiqua" w:hAnsi="Book Antiqua" w:cs="Arial"/>
          <w:b/>
          <w:szCs w:val="24"/>
        </w:rPr>
        <w:t>Safety &amp; Welfare</w:t>
      </w:r>
      <w:r w:rsidRPr="00BC2FA2">
        <w:rPr>
          <w:rFonts w:ascii="Book Antiqua" w:hAnsi="Book Antiqua" w:cs="Arial"/>
          <w:b/>
          <w:szCs w:val="24"/>
          <w:lang w:val="ga-IE"/>
        </w:rPr>
        <w:t>:</w:t>
      </w:r>
    </w:p>
    <w:p w14:paraId="074A818E" w14:textId="77777777" w:rsidR="00E576A6" w:rsidRPr="00BC2FA2" w:rsidRDefault="00E576A6" w:rsidP="00E576A6">
      <w:pPr>
        <w:rPr>
          <w:rFonts w:ascii="Book Antiqua" w:hAnsi="Book Antiqua" w:cs="Arial"/>
          <w:szCs w:val="24"/>
        </w:rPr>
      </w:pPr>
      <w:r w:rsidRPr="00BC2FA2">
        <w:rPr>
          <w:rFonts w:ascii="Book Antiqua" w:hAnsi="Book Antiqua" w:cs="Arial"/>
          <w:szCs w:val="24"/>
        </w:rPr>
        <w:t xml:space="preserve">The holder of the post shall co-operate with the terms of Offaly County Council’s Safety Statement and Major Emergency Plan.  </w:t>
      </w:r>
      <w:proofErr w:type="spellStart"/>
      <w:r w:rsidRPr="00BC2FA2">
        <w:rPr>
          <w:rFonts w:ascii="Book Antiqua" w:hAnsi="Book Antiqua" w:cs="Arial"/>
          <w:szCs w:val="24"/>
        </w:rPr>
        <w:t>He/She</w:t>
      </w:r>
      <w:proofErr w:type="spellEnd"/>
      <w:r w:rsidRPr="00BC2FA2">
        <w:rPr>
          <w:rFonts w:ascii="Book Antiqua" w:hAnsi="Book Antiqua" w:cs="Arial"/>
          <w:szCs w:val="24"/>
        </w:rPr>
        <w:t xml:space="preserve"> shall familiarise him/herself with the safety rules and procedures and make proper use of all safety, clothing and equipment. Failure to comply with the terms of the Safety Statement may result in a disciplinary action.</w:t>
      </w:r>
    </w:p>
    <w:p w14:paraId="5058EC37" w14:textId="77777777" w:rsidR="00E576A6" w:rsidRPr="00BC2FA2" w:rsidRDefault="00E576A6" w:rsidP="00E576A6">
      <w:pPr>
        <w:rPr>
          <w:rFonts w:ascii="Book Antiqua" w:hAnsi="Book Antiqua" w:cs="Arial"/>
          <w:b/>
          <w:szCs w:val="24"/>
          <w:lang w:val="ga-IE"/>
        </w:rPr>
      </w:pPr>
    </w:p>
    <w:p w14:paraId="7E6AECB1" w14:textId="77777777" w:rsidR="00E576A6" w:rsidRPr="00BC2FA2" w:rsidRDefault="00E576A6" w:rsidP="00E576A6">
      <w:pPr>
        <w:rPr>
          <w:rFonts w:ascii="Book Antiqua" w:hAnsi="Book Antiqua" w:cs="Arial"/>
          <w:b/>
          <w:szCs w:val="24"/>
          <w:lang w:val="ga-IE"/>
        </w:rPr>
      </w:pPr>
      <w:r w:rsidRPr="00BC2FA2">
        <w:rPr>
          <w:rFonts w:ascii="Book Antiqua" w:hAnsi="Book Antiqua" w:cs="Arial"/>
          <w:b/>
          <w:szCs w:val="24"/>
        </w:rPr>
        <w:t>Training</w:t>
      </w:r>
      <w:r w:rsidRPr="00BC2FA2">
        <w:rPr>
          <w:rFonts w:ascii="Book Antiqua" w:hAnsi="Book Antiqua" w:cs="Arial"/>
          <w:b/>
          <w:szCs w:val="24"/>
          <w:lang w:val="ga-IE"/>
        </w:rPr>
        <w:t>:</w:t>
      </w:r>
    </w:p>
    <w:p w14:paraId="67074606" w14:textId="77777777" w:rsidR="00E576A6" w:rsidRPr="00BC2FA2" w:rsidRDefault="00E576A6" w:rsidP="00E576A6">
      <w:pPr>
        <w:rPr>
          <w:rFonts w:ascii="Book Antiqua" w:hAnsi="Book Antiqua" w:cs="Arial"/>
          <w:szCs w:val="24"/>
        </w:rPr>
      </w:pPr>
      <w:r w:rsidRPr="00BC2FA2">
        <w:rPr>
          <w:rFonts w:ascii="Book Antiqua" w:hAnsi="Book Antiqua" w:cs="Arial"/>
          <w:szCs w:val="24"/>
        </w:rPr>
        <w:t>It is a condition of employment that successful candidates will be required to participate in training programmes relevant to the skills necessary for the performance of the duties attaching to the post.</w:t>
      </w:r>
    </w:p>
    <w:p w14:paraId="1D163A9C" w14:textId="77777777" w:rsidR="00E576A6" w:rsidRPr="00BC2FA2" w:rsidRDefault="00E576A6" w:rsidP="00E576A6">
      <w:pPr>
        <w:rPr>
          <w:rFonts w:ascii="Book Antiqua" w:hAnsi="Book Antiqua" w:cs="Arial"/>
          <w:b/>
          <w:szCs w:val="24"/>
          <w:lang w:val="ga-IE"/>
        </w:rPr>
      </w:pPr>
    </w:p>
    <w:p w14:paraId="78D331C2" w14:textId="77777777" w:rsidR="00E576A6" w:rsidRPr="00BC2FA2" w:rsidRDefault="00E576A6" w:rsidP="00E576A6">
      <w:pPr>
        <w:rPr>
          <w:rFonts w:ascii="Book Antiqua" w:hAnsi="Book Antiqua" w:cs="Arial"/>
          <w:b/>
          <w:szCs w:val="24"/>
          <w:lang w:val="ga-IE"/>
        </w:rPr>
      </w:pPr>
      <w:r w:rsidRPr="00BC2FA2">
        <w:rPr>
          <w:rFonts w:ascii="Book Antiqua" w:hAnsi="Book Antiqua" w:cs="Arial"/>
          <w:b/>
          <w:szCs w:val="24"/>
        </w:rPr>
        <w:t>Reference/Documentary Evidence</w:t>
      </w:r>
      <w:r w:rsidRPr="00BC2FA2">
        <w:rPr>
          <w:rFonts w:ascii="Book Antiqua" w:hAnsi="Book Antiqua" w:cs="Arial"/>
          <w:b/>
          <w:szCs w:val="24"/>
          <w:lang w:val="ga-IE"/>
        </w:rPr>
        <w:t>:</w:t>
      </w:r>
    </w:p>
    <w:p w14:paraId="5928DD6E" w14:textId="77777777" w:rsidR="00E576A6" w:rsidRPr="00BC2FA2" w:rsidRDefault="00E576A6" w:rsidP="00E576A6">
      <w:pPr>
        <w:rPr>
          <w:rFonts w:ascii="Book Antiqua" w:hAnsi="Book Antiqua" w:cs="Arial"/>
          <w:szCs w:val="24"/>
        </w:rPr>
      </w:pPr>
      <w:r w:rsidRPr="00BC2FA2">
        <w:rPr>
          <w:rFonts w:ascii="Book Antiqua" w:hAnsi="Book Antiqua" w:cs="Arial"/>
          <w:szCs w:val="24"/>
        </w:rPr>
        <w:t>Candidates may be required to submit documentary evidence to the local authority in support of their application.</w:t>
      </w:r>
    </w:p>
    <w:p w14:paraId="0FC3ABD7" w14:textId="77777777" w:rsidR="00E576A6" w:rsidRPr="00BC2FA2" w:rsidRDefault="00E576A6" w:rsidP="00E576A6">
      <w:pPr>
        <w:rPr>
          <w:rFonts w:ascii="Book Antiqua" w:hAnsi="Book Antiqua" w:cs="Arial"/>
          <w:szCs w:val="24"/>
        </w:rPr>
      </w:pPr>
    </w:p>
    <w:p w14:paraId="60A419A4" w14:textId="77777777" w:rsidR="00E576A6" w:rsidRPr="00BC2FA2" w:rsidRDefault="00E576A6" w:rsidP="00E576A6">
      <w:pPr>
        <w:rPr>
          <w:rFonts w:ascii="Book Antiqua" w:hAnsi="Book Antiqua" w:cs="Arial"/>
          <w:szCs w:val="24"/>
        </w:rPr>
      </w:pPr>
      <w:r w:rsidRPr="00BC2FA2">
        <w:rPr>
          <w:rFonts w:ascii="Book Antiqua" w:hAnsi="Book Antiqua" w:cs="Arial"/>
          <w:szCs w:val="24"/>
        </w:rPr>
        <w:t xml:space="preserve">The admission of a person to a competition, or invitation to attend an interview, is not to be taken as implying that Offaly County Council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 essential entry requirement but nevertheless attend for interview you will be putting yourself to unnecessary expense.  Prior to recommending any candidate for appointment to this position Offaly County Council will make all such enquiries that are deemed necessary to determine the suitability of the candidate. </w:t>
      </w:r>
    </w:p>
    <w:p w14:paraId="6A834C25" w14:textId="77777777" w:rsidR="002679DE" w:rsidRPr="00BC2FA2" w:rsidRDefault="002679DE" w:rsidP="00E576A6">
      <w:pPr>
        <w:rPr>
          <w:rFonts w:ascii="Book Antiqua" w:hAnsi="Book Antiqua" w:cs="Arial"/>
          <w:szCs w:val="24"/>
        </w:rPr>
      </w:pPr>
    </w:p>
    <w:p w14:paraId="432E0DA5" w14:textId="77777777" w:rsidR="00E71230" w:rsidRDefault="00E71230" w:rsidP="002679DE">
      <w:pPr>
        <w:rPr>
          <w:rFonts w:ascii="Book Antiqua" w:hAnsi="Book Antiqua" w:cs="Arial"/>
          <w:b/>
          <w:szCs w:val="24"/>
        </w:rPr>
      </w:pPr>
    </w:p>
    <w:p w14:paraId="7EEB54BC" w14:textId="77777777" w:rsidR="00E71230" w:rsidRDefault="00E71230" w:rsidP="002679DE">
      <w:pPr>
        <w:rPr>
          <w:rFonts w:ascii="Book Antiqua" w:hAnsi="Book Antiqua" w:cs="Arial"/>
          <w:b/>
          <w:szCs w:val="24"/>
        </w:rPr>
      </w:pPr>
    </w:p>
    <w:p w14:paraId="2584216A" w14:textId="58CE56F8" w:rsidR="002679DE" w:rsidRPr="00BC2FA2" w:rsidRDefault="002679DE" w:rsidP="002679DE">
      <w:pPr>
        <w:rPr>
          <w:rFonts w:ascii="Book Antiqua" w:hAnsi="Book Antiqua" w:cs="Arial"/>
          <w:szCs w:val="24"/>
          <w:lang w:val="ga-IE"/>
        </w:rPr>
      </w:pPr>
      <w:r w:rsidRPr="00BC2FA2">
        <w:rPr>
          <w:rFonts w:ascii="Book Antiqua" w:hAnsi="Book Antiqua" w:cs="Arial"/>
          <w:b/>
          <w:szCs w:val="24"/>
        </w:rPr>
        <w:lastRenderedPageBreak/>
        <w:t>Garda Vetting:</w:t>
      </w:r>
    </w:p>
    <w:p w14:paraId="5902A903" w14:textId="77777777" w:rsidR="002679DE" w:rsidRPr="00BC2FA2" w:rsidRDefault="002679DE" w:rsidP="002679DE">
      <w:pPr>
        <w:rPr>
          <w:rFonts w:ascii="Book Antiqua" w:hAnsi="Book Antiqua" w:cs="Arial"/>
          <w:szCs w:val="24"/>
          <w:lang w:val="ga-IE"/>
        </w:rPr>
      </w:pPr>
      <w:r w:rsidRPr="00BC2FA2">
        <w:rPr>
          <w:rFonts w:ascii="Book Antiqua" w:hAnsi="Book Antiqua" w:cs="Arial"/>
          <w:szCs w:val="24"/>
        </w:rPr>
        <w:t xml:space="preserve">Successful candidates may be subject to Garda Vetting and Child Protection Procedures in advance of appointment to the position. </w:t>
      </w:r>
    </w:p>
    <w:p w14:paraId="721EDFFF" w14:textId="77777777" w:rsidR="002679DE" w:rsidRPr="00BC2FA2" w:rsidRDefault="002679DE" w:rsidP="00E576A6">
      <w:pPr>
        <w:rPr>
          <w:rFonts w:ascii="Book Antiqua" w:hAnsi="Book Antiqua" w:cs="Arial"/>
          <w:szCs w:val="24"/>
        </w:rPr>
      </w:pPr>
    </w:p>
    <w:p w14:paraId="5FCD5DFB" w14:textId="77777777" w:rsidR="00705AFF" w:rsidRPr="00BC2FA2" w:rsidRDefault="00705AFF" w:rsidP="00E576A6">
      <w:pPr>
        <w:rPr>
          <w:rFonts w:ascii="Book Antiqua" w:hAnsi="Book Antiqua" w:cs="Arial"/>
          <w:szCs w:val="24"/>
        </w:rPr>
      </w:pPr>
    </w:p>
    <w:p w14:paraId="12788DCF" w14:textId="77777777" w:rsidR="00E576A6" w:rsidRPr="00BC2FA2" w:rsidRDefault="00E576A6" w:rsidP="00E576A6">
      <w:pPr>
        <w:rPr>
          <w:rFonts w:ascii="Book Antiqua" w:hAnsi="Book Antiqua" w:cs="Arial"/>
          <w:szCs w:val="24"/>
          <w:lang w:val="ga-IE"/>
        </w:rPr>
      </w:pPr>
    </w:p>
    <w:p w14:paraId="35E500E3" w14:textId="77777777" w:rsidR="00E576A6" w:rsidRDefault="00E576A6" w:rsidP="00E576A6">
      <w:pPr>
        <w:jc w:val="center"/>
        <w:rPr>
          <w:rFonts w:ascii="Book Antiqua" w:hAnsi="Book Antiqua" w:cs="Arial"/>
          <w:b/>
          <w:szCs w:val="24"/>
        </w:rPr>
      </w:pPr>
      <w:r w:rsidRPr="00BC2FA2">
        <w:rPr>
          <w:rFonts w:ascii="Book Antiqua" w:hAnsi="Book Antiqua" w:cs="Arial"/>
          <w:b/>
          <w:szCs w:val="24"/>
        </w:rPr>
        <w:t>Any attempt by a candidate, or by any person(s) acting at the candidate’s instigation, directly or indirectly, by means of written communication or otherwise, to influence in the candidate’s favour any member or employee of the Council or person nominated by the County Council to interview or examine applicants, will automatically disqualify the candidate for the position being sought</w:t>
      </w:r>
    </w:p>
    <w:p w14:paraId="480D72C4" w14:textId="77777777" w:rsidR="00BC2FA2" w:rsidRPr="00BC2FA2" w:rsidRDefault="00BC2FA2" w:rsidP="00E576A6">
      <w:pPr>
        <w:jc w:val="center"/>
        <w:rPr>
          <w:rFonts w:ascii="Book Antiqua" w:hAnsi="Book Antiqua" w:cs="Arial"/>
          <w:b/>
          <w:szCs w:val="24"/>
          <w:lang w:val="ga-IE"/>
        </w:rPr>
      </w:pPr>
    </w:p>
    <w:p w14:paraId="4FEBFE83" w14:textId="615CDCCE" w:rsidR="00E576A6" w:rsidRDefault="00E576A6" w:rsidP="00E576A6">
      <w:pPr>
        <w:jc w:val="center"/>
        <w:rPr>
          <w:rFonts w:ascii="Book Antiqua" w:hAnsi="Book Antiqua" w:cs="Arial"/>
          <w:b/>
          <w:szCs w:val="24"/>
        </w:rPr>
      </w:pPr>
      <w:r w:rsidRPr="00BC2FA2">
        <w:rPr>
          <w:rFonts w:ascii="Book Antiqua" w:hAnsi="Book Antiqua" w:cs="Arial"/>
          <w:b/>
          <w:szCs w:val="24"/>
        </w:rPr>
        <w:t>Expenses incurred by candidates in attending interview, etc., will be at the candidates own expense</w:t>
      </w:r>
    </w:p>
    <w:p w14:paraId="49C7C35C" w14:textId="77777777" w:rsidR="00BC2FA2" w:rsidRPr="00BC2FA2" w:rsidRDefault="00BC2FA2" w:rsidP="00E576A6">
      <w:pPr>
        <w:jc w:val="center"/>
        <w:rPr>
          <w:rFonts w:ascii="Book Antiqua" w:hAnsi="Book Antiqua" w:cs="Arial"/>
          <w:b/>
          <w:szCs w:val="24"/>
          <w:lang w:val="ga-IE"/>
        </w:rPr>
      </w:pPr>
    </w:p>
    <w:p w14:paraId="2B8FB524" w14:textId="77777777" w:rsidR="00E576A6" w:rsidRDefault="00E576A6" w:rsidP="00E576A6">
      <w:pPr>
        <w:jc w:val="center"/>
        <w:rPr>
          <w:rFonts w:cs="Arial"/>
          <w:b/>
          <w:szCs w:val="24"/>
          <w:lang w:val="ga-IE"/>
        </w:rPr>
      </w:pPr>
      <w:r w:rsidRPr="00BC2FA2">
        <w:rPr>
          <w:rFonts w:ascii="Book Antiqua" w:hAnsi="Book Antiqua" w:cs="Arial"/>
          <w:b/>
          <w:szCs w:val="24"/>
          <w:lang w:val="ga-IE"/>
        </w:rPr>
        <w:t xml:space="preserve">Offaly County Council is an </w:t>
      </w:r>
      <w:proofErr w:type="spellStart"/>
      <w:r w:rsidRPr="00BC2FA2">
        <w:rPr>
          <w:rFonts w:ascii="Book Antiqua" w:hAnsi="Book Antiqua" w:cs="Arial"/>
          <w:b/>
          <w:szCs w:val="24"/>
          <w:lang w:val="ga-IE"/>
        </w:rPr>
        <w:t>equal</w:t>
      </w:r>
      <w:proofErr w:type="spellEnd"/>
      <w:r w:rsidRPr="00BC2FA2">
        <w:rPr>
          <w:rFonts w:ascii="Book Antiqua" w:hAnsi="Book Antiqua" w:cs="Arial"/>
          <w:b/>
          <w:szCs w:val="24"/>
          <w:lang w:val="ga-IE"/>
        </w:rPr>
        <w:t xml:space="preserve"> opportunities employer</w:t>
      </w:r>
      <w:r w:rsidRPr="00AB4C4F">
        <w:rPr>
          <w:rFonts w:cs="Arial"/>
          <w:b/>
          <w:szCs w:val="24"/>
          <w:lang w:val="ga-IE"/>
        </w:rPr>
        <w:t>.</w:t>
      </w:r>
    </w:p>
    <w:p w14:paraId="4EC7E25F" w14:textId="77777777" w:rsidR="00BC2FA2" w:rsidRDefault="00BC2FA2" w:rsidP="00E576A6">
      <w:pPr>
        <w:jc w:val="center"/>
        <w:rPr>
          <w:rFonts w:cs="Arial"/>
          <w:b/>
          <w:szCs w:val="24"/>
          <w:lang w:val="ga-IE"/>
        </w:rPr>
      </w:pPr>
    </w:p>
    <w:p w14:paraId="05D72929" w14:textId="77777777" w:rsidR="00BC2FA2" w:rsidRDefault="00BC2FA2" w:rsidP="00E576A6">
      <w:pPr>
        <w:jc w:val="center"/>
        <w:rPr>
          <w:rFonts w:cs="Arial"/>
          <w:b/>
          <w:szCs w:val="24"/>
          <w:lang w:val="ga-IE"/>
        </w:rPr>
      </w:pPr>
    </w:p>
    <w:p w14:paraId="4559DE9D" w14:textId="77777777" w:rsidR="00BC2FA2" w:rsidRDefault="00BC2FA2" w:rsidP="00E576A6">
      <w:pPr>
        <w:jc w:val="center"/>
        <w:rPr>
          <w:rFonts w:cs="Arial"/>
          <w:b/>
          <w:szCs w:val="24"/>
          <w:lang w:val="ga-IE"/>
        </w:rPr>
      </w:pPr>
    </w:p>
    <w:p w14:paraId="49ADACFB" w14:textId="77777777" w:rsidR="00BC2FA2" w:rsidRDefault="00BC2FA2" w:rsidP="00E576A6">
      <w:pPr>
        <w:jc w:val="center"/>
        <w:rPr>
          <w:rFonts w:cs="Arial"/>
          <w:b/>
          <w:szCs w:val="24"/>
          <w:lang w:val="ga-IE"/>
        </w:rPr>
      </w:pPr>
    </w:p>
    <w:p w14:paraId="607EB22D" w14:textId="77777777" w:rsidR="00BC2FA2" w:rsidRDefault="00BC2FA2" w:rsidP="00E576A6">
      <w:pPr>
        <w:jc w:val="center"/>
        <w:rPr>
          <w:rFonts w:cs="Arial"/>
          <w:b/>
          <w:szCs w:val="24"/>
          <w:lang w:val="ga-IE"/>
        </w:rPr>
      </w:pPr>
    </w:p>
    <w:p w14:paraId="774C5E96" w14:textId="77777777" w:rsidR="00BC2FA2" w:rsidRDefault="00BC2FA2" w:rsidP="00E576A6">
      <w:pPr>
        <w:jc w:val="center"/>
        <w:rPr>
          <w:rFonts w:cs="Arial"/>
          <w:b/>
          <w:szCs w:val="24"/>
          <w:lang w:val="ga-IE"/>
        </w:rPr>
      </w:pPr>
    </w:p>
    <w:p w14:paraId="6771B634" w14:textId="77777777" w:rsidR="00BC2FA2" w:rsidRDefault="00BC2FA2" w:rsidP="00E576A6">
      <w:pPr>
        <w:jc w:val="center"/>
        <w:rPr>
          <w:rFonts w:cs="Arial"/>
          <w:b/>
          <w:szCs w:val="24"/>
          <w:lang w:val="ga-IE"/>
        </w:rPr>
      </w:pPr>
    </w:p>
    <w:p w14:paraId="7D0733A8" w14:textId="77777777" w:rsidR="00BC2FA2" w:rsidRDefault="00BC2FA2" w:rsidP="00E576A6">
      <w:pPr>
        <w:jc w:val="center"/>
        <w:rPr>
          <w:rFonts w:cs="Arial"/>
          <w:b/>
          <w:szCs w:val="24"/>
          <w:lang w:val="ga-IE"/>
        </w:rPr>
      </w:pPr>
    </w:p>
    <w:p w14:paraId="28413261" w14:textId="77777777" w:rsidR="00BC2FA2" w:rsidRDefault="00BC2FA2" w:rsidP="00E576A6">
      <w:pPr>
        <w:jc w:val="center"/>
        <w:rPr>
          <w:rFonts w:cs="Arial"/>
          <w:b/>
          <w:szCs w:val="24"/>
          <w:lang w:val="ga-IE"/>
        </w:rPr>
      </w:pPr>
    </w:p>
    <w:p w14:paraId="0DDDC050" w14:textId="77777777" w:rsidR="00BC2FA2" w:rsidRDefault="00BC2FA2" w:rsidP="00E576A6">
      <w:pPr>
        <w:jc w:val="center"/>
        <w:rPr>
          <w:rFonts w:cs="Arial"/>
          <w:b/>
          <w:szCs w:val="24"/>
          <w:lang w:val="ga-IE"/>
        </w:rPr>
      </w:pPr>
    </w:p>
    <w:p w14:paraId="7A5F69E9" w14:textId="77777777" w:rsidR="00BC2FA2" w:rsidRDefault="00BC2FA2" w:rsidP="00E576A6">
      <w:pPr>
        <w:jc w:val="center"/>
        <w:rPr>
          <w:rFonts w:cs="Arial"/>
          <w:b/>
          <w:szCs w:val="24"/>
          <w:lang w:val="ga-IE"/>
        </w:rPr>
      </w:pPr>
    </w:p>
    <w:p w14:paraId="71F409DA" w14:textId="77777777" w:rsidR="00BC2FA2" w:rsidRDefault="00BC2FA2" w:rsidP="00E576A6">
      <w:pPr>
        <w:jc w:val="center"/>
        <w:rPr>
          <w:rFonts w:cs="Arial"/>
          <w:b/>
          <w:szCs w:val="24"/>
          <w:lang w:val="ga-IE"/>
        </w:rPr>
      </w:pPr>
    </w:p>
    <w:p w14:paraId="1CE7E449" w14:textId="77777777" w:rsidR="00BC2FA2" w:rsidRDefault="00BC2FA2" w:rsidP="00E576A6">
      <w:pPr>
        <w:jc w:val="center"/>
        <w:rPr>
          <w:rFonts w:cs="Arial"/>
          <w:b/>
          <w:szCs w:val="24"/>
          <w:lang w:val="ga-IE"/>
        </w:rPr>
      </w:pPr>
    </w:p>
    <w:p w14:paraId="75A66BB6" w14:textId="77777777" w:rsidR="00BC2FA2" w:rsidRDefault="00BC2FA2" w:rsidP="00E576A6">
      <w:pPr>
        <w:jc w:val="center"/>
        <w:rPr>
          <w:rFonts w:cs="Arial"/>
          <w:b/>
          <w:szCs w:val="24"/>
          <w:lang w:val="ga-IE"/>
        </w:rPr>
      </w:pPr>
    </w:p>
    <w:p w14:paraId="7F22C96D" w14:textId="77777777" w:rsidR="00BC2FA2" w:rsidRDefault="00BC2FA2" w:rsidP="00E576A6">
      <w:pPr>
        <w:jc w:val="center"/>
        <w:rPr>
          <w:rFonts w:cs="Arial"/>
          <w:b/>
          <w:szCs w:val="24"/>
          <w:lang w:val="ga-IE"/>
        </w:rPr>
      </w:pPr>
    </w:p>
    <w:p w14:paraId="27939729" w14:textId="77777777" w:rsidR="00E71230" w:rsidRDefault="00E71230" w:rsidP="00E576A6">
      <w:pPr>
        <w:jc w:val="center"/>
        <w:rPr>
          <w:rFonts w:cs="Arial"/>
          <w:b/>
          <w:szCs w:val="24"/>
          <w:lang w:val="ga-IE"/>
        </w:rPr>
      </w:pPr>
    </w:p>
    <w:p w14:paraId="7145DF53" w14:textId="77777777" w:rsidR="00E71230" w:rsidRDefault="00E71230" w:rsidP="00E576A6">
      <w:pPr>
        <w:jc w:val="center"/>
        <w:rPr>
          <w:rFonts w:cs="Arial"/>
          <w:b/>
          <w:szCs w:val="24"/>
          <w:lang w:val="ga-IE"/>
        </w:rPr>
      </w:pPr>
    </w:p>
    <w:p w14:paraId="1F82E6E0" w14:textId="77777777" w:rsidR="00E71230" w:rsidRDefault="00E71230" w:rsidP="00E576A6">
      <w:pPr>
        <w:jc w:val="center"/>
        <w:rPr>
          <w:rFonts w:cs="Arial"/>
          <w:b/>
          <w:szCs w:val="24"/>
          <w:lang w:val="ga-IE"/>
        </w:rPr>
      </w:pPr>
    </w:p>
    <w:p w14:paraId="576EC6EC" w14:textId="77777777" w:rsidR="00E71230" w:rsidRDefault="00E71230" w:rsidP="00E576A6">
      <w:pPr>
        <w:jc w:val="center"/>
        <w:rPr>
          <w:rFonts w:cs="Arial"/>
          <w:b/>
          <w:szCs w:val="24"/>
          <w:lang w:val="ga-IE"/>
        </w:rPr>
      </w:pPr>
    </w:p>
    <w:p w14:paraId="4E98EBD0" w14:textId="77777777" w:rsidR="00E71230" w:rsidRDefault="00E71230" w:rsidP="00E576A6">
      <w:pPr>
        <w:jc w:val="center"/>
        <w:rPr>
          <w:rFonts w:cs="Arial"/>
          <w:b/>
          <w:szCs w:val="24"/>
          <w:lang w:val="ga-IE"/>
        </w:rPr>
      </w:pPr>
    </w:p>
    <w:p w14:paraId="728D1EEA" w14:textId="77777777" w:rsidR="00E71230" w:rsidRDefault="00E71230" w:rsidP="00E576A6">
      <w:pPr>
        <w:jc w:val="center"/>
        <w:rPr>
          <w:rFonts w:cs="Arial"/>
          <w:b/>
          <w:szCs w:val="24"/>
          <w:lang w:val="ga-IE"/>
        </w:rPr>
      </w:pPr>
    </w:p>
    <w:p w14:paraId="20E3DA47" w14:textId="77777777" w:rsidR="00E71230" w:rsidRDefault="00E71230" w:rsidP="00E576A6">
      <w:pPr>
        <w:jc w:val="center"/>
        <w:rPr>
          <w:rFonts w:cs="Arial"/>
          <w:b/>
          <w:szCs w:val="24"/>
          <w:lang w:val="ga-IE"/>
        </w:rPr>
      </w:pPr>
    </w:p>
    <w:p w14:paraId="1EE0195D" w14:textId="77777777" w:rsidR="00E71230" w:rsidRDefault="00E71230" w:rsidP="00E576A6">
      <w:pPr>
        <w:jc w:val="center"/>
        <w:rPr>
          <w:rFonts w:cs="Arial"/>
          <w:b/>
          <w:szCs w:val="24"/>
          <w:lang w:val="ga-IE"/>
        </w:rPr>
      </w:pPr>
    </w:p>
    <w:p w14:paraId="4224B412" w14:textId="77777777" w:rsidR="00E71230" w:rsidRDefault="00E71230" w:rsidP="00E576A6">
      <w:pPr>
        <w:jc w:val="center"/>
        <w:rPr>
          <w:rFonts w:cs="Arial"/>
          <w:b/>
          <w:szCs w:val="24"/>
          <w:lang w:val="ga-IE"/>
        </w:rPr>
      </w:pPr>
    </w:p>
    <w:p w14:paraId="0F1C8EFF" w14:textId="77777777" w:rsidR="00E71230" w:rsidRDefault="00E71230" w:rsidP="00E576A6">
      <w:pPr>
        <w:jc w:val="center"/>
        <w:rPr>
          <w:rFonts w:cs="Arial"/>
          <w:b/>
          <w:szCs w:val="24"/>
          <w:lang w:val="ga-IE"/>
        </w:rPr>
      </w:pPr>
    </w:p>
    <w:p w14:paraId="48E3C840" w14:textId="77777777" w:rsidR="00BC2FA2" w:rsidRDefault="00BC2FA2" w:rsidP="00E576A6">
      <w:pPr>
        <w:jc w:val="center"/>
        <w:rPr>
          <w:rFonts w:cs="Arial"/>
          <w:b/>
          <w:szCs w:val="24"/>
          <w:lang w:val="ga-IE"/>
        </w:rPr>
      </w:pPr>
    </w:p>
    <w:p w14:paraId="62C86CAF" w14:textId="77777777" w:rsidR="00BC2FA2" w:rsidRDefault="00BC2FA2" w:rsidP="00E576A6">
      <w:pPr>
        <w:jc w:val="center"/>
        <w:rPr>
          <w:rFonts w:cs="Arial"/>
          <w:b/>
          <w:szCs w:val="24"/>
          <w:lang w:val="ga-IE"/>
        </w:rPr>
      </w:pPr>
    </w:p>
    <w:p w14:paraId="620B123A" w14:textId="77777777" w:rsidR="00BC2FA2" w:rsidRDefault="00BC2FA2" w:rsidP="00E576A6">
      <w:pPr>
        <w:jc w:val="center"/>
        <w:rPr>
          <w:rFonts w:cs="Arial"/>
          <w:b/>
          <w:szCs w:val="24"/>
          <w:lang w:val="ga-IE"/>
        </w:rPr>
      </w:pPr>
    </w:p>
    <w:p w14:paraId="7ACEA21C" w14:textId="77777777" w:rsidR="003C4DFB" w:rsidRDefault="003C4DFB" w:rsidP="00E576A6">
      <w:pPr>
        <w:jc w:val="center"/>
        <w:rPr>
          <w:rFonts w:cs="Arial"/>
          <w:b/>
          <w:szCs w:val="24"/>
          <w:lang w:val="ga-IE"/>
        </w:rPr>
      </w:pPr>
    </w:p>
    <w:p w14:paraId="5580D1EA" w14:textId="77777777" w:rsidR="003C4DFB" w:rsidRDefault="003C4DFB" w:rsidP="00E576A6">
      <w:pPr>
        <w:jc w:val="center"/>
        <w:rPr>
          <w:rFonts w:cs="Arial"/>
          <w:b/>
          <w:szCs w:val="24"/>
          <w:lang w:val="ga-IE"/>
        </w:rPr>
      </w:pPr>
    </w:p>
    <w:p w14:paraId="4529C157" w14:textId="77777777" w:rsidR="003C4DFB" w:rsidRDefault="003C4DFB" w:rsidP="00E576A6">
      <w:pPr>
        <w:jc w:val="center"/>
        <w:rPr>
          <w:rFonts w:cs="Arial"/>
          <w:b/>
          <w:szCs w:val="24"/>
          <w:lang w:val="ga-IE"/>
        </w:rPr>
      </w:pPr>
    </w:p>
    <w:p w14:paraId="3CD85985" w14:textId="77777777" w:rsidR="00BC2FA2" w:rsidRPr="00AB4C4F" w:rsidRDefault="00BC2FA2" w:rsidP="00E576A6">
      <w:pPr>
        <w:jc w:val="center"/>
        <w:rPr>
          <w:rFonts w:cs="Arial"/>
          <w:b/>
          <w:szCs w:val="24"/>
          <w:lang w:val="ga-IE"/>
        </w:rPr>
      </w:pPr>
    </w:p>
    <w:p w14:paraId="07017B4E" w14:textId="558A37E3" w:rsidR="008C25C2" w:rsidRDefault="008C25C2" w:rsidP="008C25C2">
      <w:pPr>
        <w:tabs>
          <w:tab w:val="left" w:pos="4095"/>
        </w:tabs>
        <w:rPr>
          <w:rFonts w:ascii="Book Antiqua" w:hAnsi="Book Antiqua"/>
          <w:b/>
          <w:sz w:val="32"/>
          <w:szCs w:val="32"/>
          <w:lang w:val="ga-IE"/>
        </w:rPr>
      </w:pPr>
    </w:p>
    <w:p w14:paraId="476AA31B" w14:textId="77777777" w:rsidR="00E576A6" w:rsidRPr="00611ADD" w:rsidRDefault="00E576A6" w:rsidP="00E576A6">
      <w:pPr>
        <w:jc w:val="center"/>
        <w:rPr>
          <w:rFonts w:ascii="Book Antiqua" w:hAnsi="Book Antiqua"/>
          <w:b/>
          <w:sz w:val="32"/>
          <w:szCs w:val="32"/>
          <w:lang w:val="ga-IE"/>
        </w:rPr>
      </w:pPr>
      <w:r>
        <w:rPr>
          <w:noProof/>
          <w:color w:val="1F497D"/>
          <w:szCs w:val="24"/>
          <w:lang w:val="en-IE"/>
        </w:rPr>
        <w:lastRenderedPageBreak/>
        <w:drawing>
          <wp:inline distT="0" distB="0" distL="0" distR="0" wp14:anchorId="587381D2" wp14:editId="62483B0A">
            <wp:extent cx="3733800" cy="658091"/>
            <wp:effectExtent l="0" t="0" r="0" b="8890"/>
            <wp:docPr id="1" name="Picture 1"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43D8.91B8747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017266" cy="708053"/>
                    </a:xfrm>
                    <a:prstGeom prst="rect">
                      <a:avLst/>
                    </a:prstGeom>
                    <a:noFill/>
                    <a:ln>
                      <a:noFill/>
                    </a:ln>
                  </pic:spPr>
                </pic:pic>
              </a:graphicData>
            </a:graphic>
          </wp:inline>
        </w:drawing>
      </w:r>
    </w:p>
    <w:p w14:paraId="0FFE118A" w14:textId="24164442" w:rsidR="00E576A6" w:rsidRPr="00CD7605" w:rsidRDefault="00E576A6" w:rsidP="00E576A6">
      <w:pPr>
        <w:jc w:val="center"/>
        <w:rPr>
          <w:rFonts w:ascii="Book Antiqua" w:hAnsi="Book Antiqua"/>
          <w:b/>
          <w:sz w:val="32"/>
          <w:szCs w:val="32"/>
          <w:lang w:val="ga-IE"/>
        </w:rPr>
      </w:pPr>
      <w:r w:rsidRPr="00CD7605">
        <w:rPr>
          <w:rFonts w:ascii="Book Antiqua" w:hAnsi="Book Antiqua"/>
          <w:b/>
          <w:sz w:val="32"/>
          <w:szCs w:val="32"/>
        </w:rPr>
        <w:t xml:space="preserve">Application for the </w:t>
      </w:r>
      <w:r w:rsidRPr="00CD7605">
        <w:rPr>
          <w:rFonts w:ascii="Book Antiqua" w:hAnsi="Book Antiqua"/>
          <w:b/>
          <w:sz w:val="32"/>
          <w:szCs w:val="32"/>
          <w:lang w:val="ga-IE"/>
        </w:rPr>
        <w:t>P</w:t>
      </w:r>
      <w:proofErr w:type="spellStart"/>
      <w:r w:rsidRPr="00CD7605">
        <w:rPr>
          <w:rFonts w:ascii="Book Antiqua" w:hAnsi="Book Antiqua"/>
          <w:b/>
          <w:sz w:val="32"/>
          <w:szCs w:val="32"/>
        </w:rPr>
        <w:t>ost</w:t>
      </w:r>
      <w:proofErr w:type="spellEnd"/>
      <w:r w:rsidRPr="00CD7605">
        <w:rPr>
          <w:rFonts w:ascii="Book Antiqua" w:hAnsi="Book Antiqua"/>
          <w:b/>
          <w:sz w:val="32"/>
          <w:szCs w:val="32"/>
        </w:rPr>
        <w:t xml:space="preserve"> of: </w:t>
      </w:r>
      <w:r w:rsidR="00AF7D14">
        <w:rPr>
          <w:rFonts w:ascii="Book Antiqua" w:hAnsi="Book Antiqua"/>
          <w:b/>
          <w:sz w:val="32"/>
          <w:szCs w:val="32"/>
        </w:rPr>
        <w:t xml:space="preserve">Executive </w:t>
      </w:r>
      <w:proofErr w:type="spellStart"/>
      <w:r w:rsidR="00D10343">
        <w:rPr>
          <w:rFonts w:ascii="Book Antiqua" w:hAnsi="Book Antiqua"/>
          <w:b/>
          <w:sz w:val="32"/>
          <w:szCs w:val="32"/>
          <w:lang w:val="ga-IE"/>
        </w:rPr>
        <w:t>Accountant</w:t>
      </w:r>
      <w:proofErr w:type="spellEnd"/>
    </w:p>
    <w:p w14:paraId="20F3A28B" w14:textId="77777777" w:rsidR="00E576A6" w:rsidRPr="00FD36C2" w:rsidRDefault="00E576A6" w:rsidP="00E576A6">
      <w:pPr>
        <w:tabs>
          <w:tab w:val="left" w:pos="2694"/>
        </w:tabs>
        <w:rPr>
          <w:rFonts w:ascii="Book Antiqua" w:hAnsi="Book Antiqua"/>
          <w:b/>
          <w:sz w:val="16"/>
          <w:szCs w:val="16"/>
          <w:lang w:val="ga-IE"/>
        </w:rPr>
      </w:pPr>
    </w:p>
    <w:p w14:paraId="6A4A3E4E" w14:textId="77777777" w:rsidR="002679DE" w:rsidRDefault="00E576A6" w:rsidP="00E576A6">
      <w:pPr>
        <w:tabs>
          <w:tab w:val="left" w:pos="2694"/>
        </w:tabs>
        <w:jc w:val="center"/>
        <w:rPr>
          <w:rFonts w:ascii="Book Antiqua" w:hAnsi="Book Antiqua"/>
          <w:b/>
          <w:szCs w:val="24"/>
          <w:lang w:val="ga-IE"/>
        </w:rPr>
      </w:pPr>
      <w:r w:rsidRPr="00FD36C2">
        <w:rPr>
          <w:rFonts w:ascii="Book Antiqua" w:hAnsi="Book Antiqua"/>
          <w:b/>
          <w:szCs w:val="24"/>
          <w:lang w:val="ga-IE"/>
        </w:rPr>
        <w:t>CLOSING DATE FOR RECEIPT OF APPLICATIONS:</w:t>
      </w:r>
      <w:r>
        <w:rPr>
          <w:rFonts w:ascii="Book Antiqua" w:hAnsi="Book Antiqua"/>
          <w:b/>
          <w:szCs w:val="24"/>
          <w:lang w:val="ga-IE"/>
        </w:rPr>
        <w:t xml:space="preserve"> </w:t>
      </w:r>
    </w:p>
    <w:p w14:paraId="0315BEBE" w14:textId="64B1E2FD" w:rsidR="00AF7D14" w:rsidRDefault="00E576A6" w:rsidP="00AF7D14">
      <w:pPr>
        <w:tabs>
          <w:tab w:val="left" w:pos="2694"/>
        </w:tabs>
        <w:jc w:val="center"/>
        <w:rPr>
          <w:rFonts w:ascii="Book Antiqua" w:hAnsi="Book Antiqua"/>
          <w:b/>
          <w:color w:val="EE0000"/>
          <w:sz w:val="22"/>
          <w:szCs w:val="22"/>
          <w:lang w:val="ga-IE"/>
        </w:rPr>
      </w:pPr>
      <w:bookmarkStart w:id="1" w:name="_Hlk200614202"/>
      <w:proofErr w:type="spellStart"/>
      <w:r w:rsidRPr="00692EF4">
        <w:rPr>
          <w:rFonts w:ascii="Book Antiqua" w:hAnsi="Book Antiqua"/>
          <w:b/>
          <w:color w:val="EE0000"/>
          <w:sz w:val="22"/>
          <w:szCs w:val="22"/>
          <w:lang w:val="ga-IE"/>
        </w:rPr>
        <w:t>Thursday</w:t>
      </w:r>
      <w:proofErr w:type="spellEnd"/>
      <w:r w:rsidRPr="00692EF4">
        <w:rPr>
          <w:rFonts w:ascii="Book Antiqua" w:hAnsi="Book Antiqua"/>
          <w:b/>
          <w:color w:val="EE0000"/>
          <w:sz w:val="22"/>
          <w:szCs w:val="22"/>
          <w:lang w:val="ga-IE"/>
        </w:rPr>
        <w:t xml:space="preserve"> </w:t>
      </w:r>
      <w:r w:rsidR="008060CC">
        <w:rPr>
          <w:rFonts w:ascii="Book Antiqua" w:hAnsi="Book Antiqua"/>
          <w:b/>
          <w:color w:val="EE0000"/>
          <w:sz w:val="22"/>
          <w:szCs w:val="22"/>
          <w:lang w:val="ga-IE"/>
        </w:rPr>
        <w:t xml:space="preserve">7th </w:t>
      </w:r>
      <w:proofErr w:type="spellStart"/>
      <w:r w:rsidR="008060CC">
        <w:rPr>
          <w:rFonts w:ascii="Book Antiqua" w:hAnsi="Book Antiqua"/>
          <w:b/>
          <w:color w:val="EE0000"/>
          <w:sz w:val="22"/>
          <w:szCs w:val="22"/>
          <w:lang w:val="ga-IE"/>
        </w:rPr>
        <w:t>August</w:t>
      </w:r>
      <w:proofErr w:type="spellEnd"/>
      <w:r w:rsidR="002062F1" w:rsidRPr="00692EF4">
        <w:rPr>
          <w:rFonts w:ascii="Book Antiqua" w:hAnsi="Book Antiqua"/>
          <w:b/>
          <w:color w:val="EE0000"/>
          <w:sz w:val="22"/>
          <w:szCs w:val="22"/>
          <w:lang w:val="ga-IE"/>
        </w:rPr>
        <w:t xml:space="preserve"> </w:t>
      </w:r>
      <w:r w:rsidR="002679DE" w:rsidRPr="00692EF4">
        <w:rPr>
          <w:rFonts w:ascii="Book Antiqua" w:hAnsi="Book Antiqua"/>
          <w:b/>
          <w:color w:val="EE0000"/>
          <w:sz w:val="22"/>
          <w:szCs w:val="22"/>
          <w:lang w:val="ga-IE"/>
        </w:rPr>
        <w:t>2025</w:t>
      </w:r>
      <w:r w:rsidRPr="00692EF4">
        <w:rPr>
          <w:rFonts w:ascii="Book Antiqua" w:hAnsi="Book Antiqua"/>
          <w:b/>
          <w:color w:val="EE0000"/>
          <w:sz w:val="22"/>
          <w:szCs w:val="22"/>
          <w:lang w:val="ga-IE"/>
        </w:rPr>
        <w:t xml:space="preserve"> @ 4.00 </w:t>
      </w:r>
      <w:proofErr w:type="spellStart"/>
      <w:r w:rsidRPr="00692EF4">
        <w:rPr>
          <w:rFonts w:ascii="Book Antiqua" w:hAnsi="Book Antiqua"/>
          <w:b/>
          <w:color w:val="EE0000"/>
          <w:sz w:val="22"/>
          <w:szCs w:val="22"/>
          <w:lang w:val="ga-IE"/>
        </w:rPr>
        <w:t>pm</w:t>
      </w:r>
      <w:bookmarkEnd w:id="1"/>
      <w:proofErr w:type="spellEnd"/>
    </w:p>
    <w:p w14:paraId="66170969" w14:textId="77777777" w:rsidR="00BC2FA2" w:rsidRDefault="00BC2FA2" w:rsidP="00AF7D14">
      <w:pPr>
        <w:tabs>
          <w:tab w:val="left" w:pos="2694"/>
        </w:tabs>
        <w:jc w:val="center"/>
        <w:rPr>
          <w:rFonts w:ascii="Book Antiqua" w:hAnsi="Book Antiqua"/>
          <w:b/>
          <w:color w:val="EE0000"/>
          <w:sz w:val="22"/>
          <w:szCs w:val="22"/>
          <w:lang w:val="ga-IE"/>
        </w:rPr>
      </w:pPr>
    </w:p>
    <w:p w14:paraId="1939D4A6" w14:textId="77777777" w:rsidR="00BC2FA2" w:rsidRPr="00E43CB8" w:rsidRDefault="00BC2FA2" w:rsidP="00BC2FA2">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b/>
          <w:sz w:val="32"/>
          <w:szCs w:val="32"/>
          <w:lang w:val="ga-IE"/>
        </w:rPr>
      </w:pPr>
      <w:r w:rsidRPr="00E43CB8">
        <w:rPr>
          <w:b/>
          <w:sz w:val="32"/>
          <w:szCs w:val="32"/>
        </w:rPr>
        <w:t>IMPORTANT CHECKLIS</w:t>
      </w:r>
      <w:r w:rsidRPr="00E43CB8">
        <w:rPr>
          <w:b/>
          <w:sz w:val="32"/>
          <w:szCs w:val="32"/>
          <w:lang w:val="ga-IE"/>
        </w:rPr>
        <w:t xml:space="preserve">T </w:t>
      </w:r>
      <w:r w:rsidRPr="00E43CB8">
        <w:rPr>
          <w:b/>
          <w:sz w:val="32"/>
          <w:szCs w:val="32"/>
        </w:rPr>
        <w:t>AND NOTES:</w:t>
      </w:r>
    </w:p>
    <w:p w14:paraId="29A869E8" w14:textId="77777777" w:rsidR="009C69AC" w:rsidRDefault="009C69AC" w:rsidP="009C69AC">
      <w:pPr>
        <w:tabs>
          <w:tab w:val="left" w:pos="2694"/>
        </w:tabs>
        <w:rPr>
          <w:rFonts w:ascii="Cambria" w:hAnsi="Cambria"/>
          <w:b/>
          <w:color w:val="1F4E79" w:themeColor="accent1" w:themeShade="80"/>
          <w:sz w:val="36"/>
          <w:szCs w:val="36"/>
          <w:lang w:val="ga-IE"/>
        </w:rPr>
      </w:pPr>
    </w:p>
    <w:p w14:paraId="51D10201" w14:textId="4A5B1A45" w:rsidR="009C69AC" w:rsidRPr="009C69AC" w:rsidRDefault="009C69AC" w:rsidP="009C69AC">
      <w:pPr>
        <w:numPr>
          <w:ilvl w:val="0"/>
          <w:numId w:val="5"/>
        </w:numPr>
        <w:tabs>
          <w:tab w:val="left" w:pos="2694"/>
        </w:tabs>
        <w:spacing w:line="276" w:lineRule="auto"/>
        <w:contextualSpacing/>
        <w:jc w:val="both"/>
        <w:rPr>
          <w:rFonts w:ascii="Book Antiqua" w:eastAsia="Calibri" w:hAnsi="Book Antiqua"/>
          <w:b/>
          <w:szCs w:val="24"/>
          <w:lang w:val="ga-IE" w:eastAsia="en-US"/>
        </w:rPr>
      </w:pPr>
      <w:r w:rsidRPr="009C69AC">
        <w:rPr>
          <w:rFonts w:ascii="Book Antiqua" w:eastAsia="Calibri" w:hAnsi="Book Antiqua"/>
          <w:b/>
          <w:bCs/>
          <w:sz w:val="22"/>
          <w:szCs w:val="22"/>
          <w:u w:val="single"/>
          <w:lang w:val="en-IE" w:eastAsia="en-US"/>
        </w:rPr>
        <w:t>One copy of this application form with supporting qualifications</w:t>
      </w:r>
      <w:r w:rsidRPr="009C69AC">
        <w:rPr>
          <w:rFonts w:ascii="Book Antiqua" w:eastAsia="Calibri" w:hAnsi="Book Antiqua"/>
          <w:sz w:val="22"/>
          <w:szCs w:val="22"/>
          <w:lang w:val="en-IE" w:eastAsia="en-US"/>
        </w:rPr>
        <w:t xml:space="preserve"> should be emailed in </w:t>
      </w:r>
      <w:proofErr w:type="gramStart"/>
      <w:r w:rsidRPr="009C69AC">
        <w:rPr>
          <w:rFonts w:ascii="Book Antiqua" w:eastAsia="Calibri" w:hAnsi="Book Antiqua"/>
          <w:sz w:val="22"/>
          <w:szCs w:val="22"/>
          <w:lang w:val="en-IE" w:eastAsia="en-US"/>
        </w:rPr>
        <w:t>PDF  format</w:t>
      </w:r>
      <w:proofErr w:type="gramEnd"/>
      <w:r w:rsidRPr="009C69AC">
        <w:rPr>
          <w:rFonts w:ascii="Book Antiqua" w:eastAsia="Calibri" w:hAnsi="Book Antiqua"/>
          <w:sz w:val="22"/>
          <w:szCs w:val="22"/>
          <w:lang w:val="en-IE" w:eastAsia="en-US"/>
        </w:rPr>
        <w:t xml:space="preserve"> only to </w:t>
      </w:r>
      <w:hyperlink r:id="rId14" w:history="1">
        <w:r w:rsidRPr="009C69AC">
          <w:rPr>
            <w:rFonts w:ascii="Book Antiqua" w:eastAsia="Calibri" w:hAnsi="Book Antiqua"/>
            <w:color w:val="0000FF"/>
            <w:sz w:val="22"/>
            <w:szCs w:val="22"/>
            <w:u w:val="single"/>
            <w:lang w:val="en-IE" w:eastAsia="en-US"/>
          </w:rPr>
          <w:t>hrsupport@offalycoco.ie</w:t>
        </w:r>
      </w:hyperlink>
      <w:r w:rsidRPr="009C69AC">
        <w:rPr>
          <w:rFonts w:ascii="Book Antiqua" w:eastAsia="Calibri" w:hAnsi="Book Antiqua"/>
          <w:sz w:val="22"/>
          <w:szCs w:val="22"/>
          <w:lang w:val="en-IE" w:eastAsia="en-US"/>
        </w:rPr>
        <w:t xml:space="preserve">  not later than </w:t>
      </w:r>
      <w:r w:rsidRPr="009C69AC">
        <w:rPr>
          <w:rFonts w:ascii="Book Antiqua" w:eastAsia="Calibri" w:hAnsi="Book Antiqua"/>
          <w:b/>
          <w:color w:val="FF0000"/>
          <w:szCs w:val="24"/>
          <w:lang w:val="ga-IE" w:eastAsia="en-US"/>
        </w:rPr>
        <w:t xml:space="preserve">4:00pm </w:t>
      </w:r>
      <w:proofErr w:type="spellStart"/>
      <w:r w:rsidRPr="009C69AC">
        <w:rPr>
          <w:rFonts w:ascii="Book Antiqua" w:eastAsia="Calibri" w:hAnsi="Book Antiqua"/>
          <w:b/>
          <w:color w:val="FF0000"/>
          <w:szCs w:val="24"/>
          <w:lang w:val="ga-IE" w:eastAsia="en-US"/>
        </w:rPr>
        <w:t>on</w:t>
      </w:r>
      <w:proofErr w:type="spellEnd"/>
      <w:r w:rsidRPr="009C69AC">
        <w:rPr>
          <w:rFonts w:ascii="Book Antiqua" w:eastAsia="Calibri" w:hAnsi="Book Antiqua"/>
          <w:b/>
          <w:color w:val="FF0000"/>
          <w:szCs w:val="24"/>
          <w:lang w:val="ga-IE" w:eastAsia="en-US"/>
        </w:rPr>
        <w:t xml:space="preserve"> </w:t>
      </w:r>
      <w:proofErr w:type="spellStart"/>
      <w:r w:rsidRPr="009C69AC">
        <w:rPr>
          <w:rFonts w:ascii="Book Antiqua" w:eastAsia="Calibri" w:hAnsi="Book Antiqua"/>
          <w:b/>
          <w:color w:val="FF0000"/>
          <w:szCs w:val="24"/>
          <w:lang w:val="ga-IE" w:eastAsia="en-US"/>
        </w:rPr>
        <w:t>Thursday</w:t>
      </w:r>
      <w:proofErr w:type="spellEnd"/>
      <w:r w:rsidRPr="009C69AC">
        <w:rPr>
          <w:rFonts w:ascii="Book Antiqua" w:eastAsia="Calibri" w:hAnsi="Book Antiqua"/>
          <w:b/>
          <w:color w:val="FF0000"/>
          <w:szCs w:val="24"/>
          <w:lang w:val="ga-IE" w:eastAsia="en-US"/>
        </w:rPr>
        <w:t xml:space="preserve"> </w:t>
      </w:r>
      <w:r w:rsidR="008060CC">
        <w:rPr>
          <w:rFonts w:ascii="Book Antiqua" w:eastAsia="Calibri" w:hAnsi="Book Antiqua"/>
          <w:b/>
          <w:color w:val="FF0000"/>
          <w:szCs w:val="24"/>
          <w:lang w:val="ga-IE" w:eastAsia="en-US"/>
        </w:rPr>
        <w:t xml:space="preserve">7th </w:t>
      </w:r>
      <w:proofErr w:type="spellStart"/>
      <w:r w:rsidR="008060CC">
        <w:rPr>
          <w:rFonts w:ascii="Book Antiqua" w:eastAsia="Calibri" w:hAnsi="Book Antiqua"/>
          <w:b/>
          <w:color w:val="FF0000"/>
          <w:szCs w:val="24"/>
          <w:lang w:val="ga-IE" w:eastAsia="en-US"/>
        </w:rPr>
        <w:t>August</w:t>
      </w:r>
      <w:proofErr w:type="spellEnd"/>
      <w:r w:rsidRPr="009C69AC">
        <w:rPr>
          <w:rFonts w:ascii="Book Antiqua" w:eastAsia="Calibri" w:hAnsi="Book Antiqua"/>
          <w:b/>
          <w:color w:val="FF0000"/>
          <w:szCs w:val="24"/>
          <w:lang w:val="ga-IE" w:eastAsia="en-US"/>
        </w:rPr>
        <w:t xml:space="preserve"> 2025</w:t>
      </w:r>
    </w:p>
    <w:p w14:paraId="5A46CD28" w14:textId="43B38176" w:rsidR="009C69AC" w:rsidRPr="009C69AC" w:rsidRDefault="009C69AC" w:rsidP="009C69AC">
      <w:pPr>
        <w:ind w:left="714"/>
        <w:rPr>
          <w:rFonts w:ascii="Book Antiqua" w:hAnsi="Book Antiqua"/>
          <w:sz w:val="22"/>
          <w:szCs w:val="22"/>
        </w:rPr>
      </w:pPr>
      <w:r w:rsidRPr="009C69AC">
        <w:rPr>
          <w:rFonts w:ascii="Book Antiqua" w:hAnsi="Book Antiqua"/>
          <w:sz w:val="22"/>
          <w:szCs w:val="22"/>
        </w:rPr>
        <w:t>with the subject line as:  – Executive Accountant</w:t>
      </w:r>
      <w:r>
        <w:rPr>
          <w:rFonts w:ascii="Book Antiqua" w:hAnsi="Book Antiqua"/>
          <w:sz w:val="22"/>
          <w:szCs w:val="22"/>
        </w:rPr>
        <w:t>,</w:t>
      </w:r>
      <w:r w:rsidRPr="009C69AC">
        <w:rPr>
          <w:rFonts w:ascii="Book Antiqua" w:hAnsi="Book Antiqua"/>
          <w:sz w:val="22"/>
          <w:szCs w:val="22"/>
        </w:rPr>
        <w:t xml:space="preserve"> 2025 – “First Name, Surname”</w:t>
      </w:r>
    </w:p>
    <w:p w14:paraId="69396DD7" w14:textId="77777777" w:rsidR="009C69AC" w:rsidRPr="009C69AC" w:rsidRDefault="009C69AC" w:rsidP="009C69AC">
      <w:pPr>
        <w:ind w:left="714"/>
        <w:contextualSpacing/>
        <w:rPr>
          <w:rFonts w:ascii="Book Antiqua" w:hAnsi="Book Antiqua"/>
          <w:szCs w:val="24"/>
        </w:rPr>
      </w:pPr>
    </w:p>
    <w:p w14:paraId="5B37CA0A" w14:textId="77777777" w:rsidR="009C69AC" w:rsidRPr="009C69AC" w:rsidRDefault="009C69AC" w:rsidP="009C69AC">
      <w:pPr>
        <w:numPr>
          <w:ilvl w:val="0"/>
          <w:numId w:val="2"/>
        </w:numPr>
        <w:ind w:left="714" w:hanging="357"/>
        <w:contextualSpacing/>
        <w:rPr>
          <w:rFonts w:ascii="Book Antiqua" w:eastAsia="Calibri" w:hAnsi="Book Antiqua"/>
          <w:szCs w:val="24"/>
          <w:lang w:eastAsia="en-US"/>
        </w:rPr>
      </w:pPr>
      <w:r w:rsidRPr="009C69AC">
        <w:rPr>
          <w:rFonts w:ascii="Book Antiqua" w:eastAsia="Calibri" w:hAnsi="Book Antiqua"/>
          <w:szCs w:val="24"/>
          <w:lang w:eastAsia="en-US"/>
        </w:rPr>
        <w:t xml:space="preserve">Responsibility rests with the applicant to ensure the application form, in full, is received on time by the Human Resources Department of Offaly County Council.  </w:t>
      </w:r>
    </w:p>
    <w:p w14:paraId="064EC1EB" w14:textId="77777777" w:rsidR="009C69AC" w:rsidRPr="009C69AC" w:rsidRDefault="009C69AC" w:rsidP="009C69AC">
      <w:pPr>
        <w:rPr>
          <w:rFonts w:ascii="Book Antiqua" w:hAnsi="Book Antiqua"/>
          <w:szCs w:val="24"/>
        </w:rPr>
      </w:pPr>
      <w:r w:rsidRPr="009C69AC">
        <w:rPr>
          <w:rFonts w:ascii="Book Antiqua" w:hAnsi="Book Antiqua"/>
          <w:szCs w:val="24"/>
        </w:rPr>
        <w:t xml:space="preserve"> </w:t>
      </w:r>
    </w:p>
    <w:p w14:paraId="16721782" w14:textId="77777777" w:rsidR="009C69AC" w:rsidRPr="009C69AC" w:rsidRDefault="009C69AC" w:rsidP="009C69AC">
      <w:pPr>
        <w:numPr>
          <w:ilvl w:val="0"/>
          <w:numId w:val="2"/>
        </w:numPr>
        <w:ind w:left="714" w:hanging="357"/>
        <w:contextualSpacing/>
        <w:rPr>
          <w:rFonts w:ascii="Book Antiqua" w:eastAsia="Calibri" w:hAnsi="Book Antiqua"/>
          <w:szCs w:val="24"/>
          <w:lang w:eastAsia="en-US"/>
        </w:rPr>
      </w:pPr>
      <w:r w:rsidRPr="009C69AC">
        <w:rPr>
          <w:rFonts w:ascii="Book Antiqua" w:eastAsia="Calibri" w:hAnsi="Book Antiqua"/>
          <w:szCs w:val="24"/>
          <w:lang w:eastAsia="en-US"/>
        </w:rPr>
        <w:t xml:space="preserve">Before you return the </w:t>
      </w:r>
      <w:proofErr w:type="gramStart"/>
      <w:r w:rsidRPr="009C69AC">
        <w:rPr>
          <w:rFonts w:ascii="Book Antiqua" w:eastAsia="Calibri" w:hAnsi="Book Antiqua"/>
          <w:szCs w:val="24"/>
          <w:lang w:eastAsia="en-US"/>
        </w:rPr>
        <w:t>form</w:t>
      </w:r>
      <w:proofErr w:type="gramEnd"/>
      <w:r w:rsidRPr="009C69AC">
        <w:rPr>
          <w:rFonts w:ascii="Book Antiqua" w:eastAsia="Calibri" w:hAnsi="Book Antiqua"/>
          <w:szCs w:val="24"/>
          <w:lang w:eastAsia="en-US"/>
        </w:rPr>
        <w:t xml:space="preserve"> please ensure that you have completed all sections and that you have signed the declaration at the end of the form.  </w:t>
      </w:r>
    </w:p>
    <w:p w14:paraId="31FCA67A" w14:textId="77777777" w:rsidR="009C69AC" w:rsidRPr="009C69AC" w:rsidRDefault="009C69AC" w:rsidP="009C69AC">
      <w:pPr>
        <w:spacing w:line="276" w:lineRule="auto"/>
        <w:ind w:left="720"/>
        <w:contextualSpacing/>
        <w:jc w:val="both"/>
        <w:rPr>
          <w:rFonts w:ascii="Book Antiqua" w:eastAsia="Calibri" w:hAnsi="Book Antiqua"/>
          <w:szCs w:val="24"/>
          <w:lang w:val="en-IE" w:eastAsia="en-US"/>
        </w:rPr>
      </w:pPr>
    </w:p>
    <w:p w14:paraId="448B5E67" w14:textId="77777777" w:rsidR="009C69AC" w:rsidRPr="009C69AC" w:rsidRDefault="009C69AC" w:rsidP="009C69AC">
      <w:pPr>
        <w:numPr>
          <w:ilvl w:val="0"/>
          <w:numId w:val="2"/>
        </w:numPr>
        <w:ind w:left="714" w:hanging="357"/>
        <w:contextualSpacing/>
        <w:rPr>
          <w:rFonts w:ascii="Book Antiqua" w:eastAsia="Calibri" w:hAnsi="Book Antiqua"/>
          <w:szCs w:val="24"/>
          <w:lang w:eastAsia="en-US"/>
        </w:rPr>
      </w:pPr>
      <w:r w:rsidRPr="009C69AC">
        <w:rPr>
          <w:rFonts w:ascii="Book Antiqua" w:eastAsia="Calibri" w:hAnsi="Book Antiqua"/>
          <w:szCs w:val="24"/>
          <w:lang w:eastAsia="en-US"/>
        </w:rPr>
        <w:t>Please provide a photo (passport size) in jpg image format.</w:t>
      </w:r>
    </w:p>
    <w:p w14:paraId="31B16538" w14:textId="77777777" w:rsidR="009C69AC" w:rsidRPr="009C69AC" w:rsidRDefault="009C69AC" w:rsidP="009C69AC">
      <w:pPr>
        <w:rPr>
          <w:rFonts w:ascii="Book Antiqua" w:hAnsi="Book Antiqua"/>
          <w:szCs w:val="24"/>
        </w:rPr>
      </w:pPr>
    </w:p>
    <w:p w14:paraId="7D84D9FA" w14:textId="77777777" w:rsidR="009C69AC" w:rsidRPr="009C69AC" w:rsidRDefault="009C69AC" w:rsidP="009C69AC">
      <w:pPr>
        <w:numPr>
          <w:ilvl w:val="0"/>
          <w:numId w:val="4"/>
        </w:numPr>
        <w:ind w:left="714" w:hanging="357"/>
        <w:contextualSpacing/>
        <w:rPr>
          <w:rFonts w:ascii="Book Antiqua" w:eastAsia="Calibri" w:hAnsi="Book Antiqua"/>
          <w:szCs w:val="24"/>
          <w:lang w:eastAsia="en-US"/>
        </w:rPr>
      </w:pPr>
      <w:r w:rsidRPr="009C69AC">
        <w:rPr>
          <w:rFonts w:ascii="Book Antiqua" w:eastAsia="Calibri" w:hAnsi="Book Antiqua"/>
          <w:szCs w:val="24"/>
          <w:lang w:eastAsia="en-US"/>
        </w:rPr>
        <w:t>You should satisfy yourself that you are eligible under the criteria set out for the position.  The Council cannot undertake to investigate the eligibility of candidates in advance of the interview and hence persons who are ineligible, but nevertheless enter, may thus put themselves to unnecessary expense.  Candidates attend for interview at their own expense.</w:t>
      </w:r>
    </w:p>
    <w:p w14:paraId="6CAB3458" w14:textId="77777777" w:rsidR="009C69AC" w:rsidRPr="009C69AC" w:rsidRDefault="009C69AC" w:rsidP="009C69AC">
      <w:pPr>
        <w:spacing w:line="276" w:lineRule="auto"/>
        <w:ind w:left="714"/>
        <w:contextualSpacing/>
        <w:jc w:val="both"/>
        <w:rPr>
          <w:rFonts w:ascii="Book Antiqua" w:eastAsia="Calibri" w:hAnsi="Book Antiqua"/>
          <w:szCs w:val="24"/>
          <w:lang w:eastAsia="en-US"/>
        </w:rPr>
      </w:pPr>
      <w:r w:rsidRPr="009C69AC">
        <w:rPr>
          <w:rFonts w:ascii="Book Antiqua" w:eastAsia="Calibri" w:hAnsi="Book Antiqua"/>
          <w:szCs w:val="24"/>
          <w:lang w:eastAsia="en-US"/>
        </w:rPr>
        <w:t xml:space="preserve"> </w:t>
      </w:r>
    </w:p>
    <w:p w14:paraId="7F03FCCA" w14:textId="77777777" w:rsidR="009C69AC" w:rsidRPr="009C69AC" w:rsidRDefault="009C69AC" w:rsidP="009C69AC">
      <w:pPr>
        <w:numPr>
          <w:ilvl w:val="0"/>
          <w:numId w:val="1"/>
        </w:numPr>
        <w:ind w:left="714" w:hanging="357"/>
        <w:contextualSpacing/>
        <w:rPr>
          <w:rFonts w:ascii="Book Antiqua" w:eastAsia="Calibri" w:hAnsi="Book Antiqua"/>
          <w:sz w:val="22"/>
          <w:szCs w:val="22"/>
          <w:lang w:val="en-IE" w:eastAsia="en-US"/>
        </w:rPr>
      </w:pPr>
      <w:r w:rsidRPr="009C69AC">
        <w:rPr>
          <w:rFonts w:ascii="Book Antiqua" w:eastAsia="Calibri" w:hAnsi="Book Antiqua"/>
          <w:sz w:val="22"/>
          <w:szCs w:val="22"/>
          <w:lang w:val="en-IE" w:eastAsia="en-US"/>
        </w:rPr>
        <w:t>Please provide evidence of the level of your qualifications on the National Framework of Qualifications and copy of certificates verifying qualifications</w:t>
      </w:r>
      <w:r w:rsidRPr="009C69AC">
        <w:rPr>
          <w:rFonts w:ascii="Book Antiqua" w:eastAsia="Calibri" w:hAnsi="Book Antiqua"/>
          <w:sz w:val="22"/>
          <w:szCs w:val="22"/>
          <w:lang w:val="ga-IE" w:eastAsia="en-US"/>
        </w:rPr>
        <w:t xml:space="preserve"> and/</w:t>
      </w:r>
      <w:proofErr w:type="spellStart"/>
      <w:r w:rsidRPr="009C69AC">
        <w:rPr>
          <w:rFonts w:ascii="Book Antiqua" w:eastAsia="Calibri" w:hAnsi="Book Antiqua"/>
          <w:sz w:val="22"/>
          <w:szCs w:val="22"/>
          <w:lang w:val="ga-IE" w:eastAsia="en-US"/>
        </w:rPr>
        <w:t>or</w:t>
      </w:r>
      <w:proofErr w:type="spellEnd"/>
      <w:r w:rsidRPr="009C69AC">
        <w:rPr>
          <w:rFonts w:ascii="Book Antiqua" w:eastAsia="Calibri" w:hAnsi="Book Antiqua"/>
          <w:sz w:val="22"/>
          <w:szCs w:val="22"/>
          <w:lang w:val="ga-IE" w:eastAsia="en-US"/>
        </w:rPr>
        <w:t xml:space="preserve"> </w:t>
      </w:r>
      <w:proofErr w:type="spellStart"/>
      <w:r w:rsidRPr="009C69AC">
        <w:rPr>
          <w:rFonts w:ascii="Book Antiqua" w:eastAsia="Calibri" w:hAnsi="Book Antiqua"/>
          <w:sz w:val="22"/>
          <w:szCs w:val="22"/>
          <w:lang w:val="ga-IE" w:eastAsia="en-US"/>
        </w:rPr>
        <w:t>transcripts</w:t>
      </w:r>
      <w:proofErr w:type="spellEnd"/>
      <w:r w:rsidRPr="009C69AC">
        <w:rPr>
          <w:rFonts w:ascii="Book Antiqua" w:eastAsia="Calibri" w:hAnsi="Book Antiqua"/>
          <w:sz w:val="22"/>
          <w:szCs w:val="22"/>
          <w:lang w:val="en-IE" w:eastAsia="en-US"/>
        </w:rPr>
        <w:t xml:space="preserve">.  The onus is on candidates to establish eligibility in this application form.  </w:t>
      </w:r>
    </w:p>
    <w:p w14:paraId="5705D614" w14:textId="77777777" w:rsidR="009C69AC" w:rsidRPr="009C69AC" w:rsidRDefault="009C69AC" w:rsidP="009C69AC">
      <w:pPr>
        <w:rPr>
          <w:rFonts w:ascii="Book Antiqua" w:hAnsi="Book Antiqua"/>
          <w:szCs w:val="24"/>
        </w:rPr>
      </w:pPr>
    </w:p>
    <w:p w14:paraId="15F2B17B" w14:textId="77777777" w:rsidR="009C69AC" w:rsidRPr="009C69AC" w:rsidRDefault="009C69AC" w:rsidP="009C69AC">
      <w:pPr>
        <w:numPr>
          <w:ilvl w:val="0"/>
          <w:numId w:val="4"/>
        </w:numPr>
        <w:ind w:left="714" w:hanging="357"/>
        <w:contextualSpacing/>
        <w:rPr>
          <w:rFonts w:ascii="Book Antiqua" w:eastAsia="Calibri" w:hAnsi="Book Antiqua"/>
          <w:szCs w:val="24"/>
          <w:lang w:eastAsia="en-US"/>
        </w:rPr>
      </w:pPr>
      <w:r w:rsidRPr="009C69AC">
        <w:rPr>
          <w:rFonts w:ascii="Book Antiqua" w:eastAsia="Calibri" w:hAnsi="Book Antiqua"/>
          <w:szCs w:val="24"/>
          <w:lang w:eastAsia="en-US"/>
        </w:rPr>
        <w:t>Original certificates will be required prior to any appointment.</w:t>
      </w:r>
    </w:p>
    <w:p w14:paraId="1A8F8AF6" w14:textId="77777777" w:rsidR="009C69AC" w:rsidRPr="009C69AC" w:rsidRDefault="009C69AC" w:rsidP="009C69AC">
      <w:pPr>
        <w:rPr>
          <w:rFonts w:ascii="Book Antiqua" w:hAnsi="Book Antiqua"/>
          <w:szCs w:val="24"/>
        </w:rPr>
      </w:pPr>
    </w:p>
    <w:p w14:paraId="0FD2B997" w14:textId="77777777" w:rsidR="009C69AC" w:rsidRPr="009C69AC" w:rsidRDefault="009C69AC" w:rsidP="009C69AC">
      <w:pPr>
        <w:numPr>
          <w:ilvl w:val="0"/>
          <w:numId w:val="4"/>
        </w:numPr>
        <w:ind w:left="714" w:hanging="357"/>
        <w:contextualSpacing/>
        <w:rPr>
          <w:rFonts w:ascii="Book Antiqua" w:eastAsia="Calibri" w:hAnsi="Book Antiqua"/>
          <w:szCs w:val="24"/>
          <w:lang w:eastAsia="en-US"/>
        </w:rPr>
      </w:pPr>
      <w:r w:rsidRPr="009C69AC">
        <w:rPr>
          <w:rFonts w:ascii="Book Antiqua" w:eastAsia="Calibri" w:hAnsi="Book Antiqua"/>
          <w:szCs w:val="24"/>
          <w:lang w:eastAsia="en-US"/>
        </w:rPr>
        <w:t xml:space="preserve">Applications may be short-listed </w:t>
      </w:r>
      <w:proofErr w:type="gramStart"/>
      <w:r w:rsidRPr="009C69AC">
        <w:rPr>
          <w:rFonts w:ascii="Book Antiqua" w:eastAsia="Calibri" w:hAnsi="Book Antiqua"/>
          <w:szCs w:val="24"/>
          <w:lang w:eastAsia="en-US"/>
        </w:rPr>
        <w:t>on the basis of</w:t>
      </w:r>
      <w:proofErr w:type="gramEnd"/>
      <w:r w:rsidRPr="009C69AC">
        <w:rPr>
          <w:rFonts w:ascii="Book Antiqua" w:eastAsia="Calibri" w:hAnsi="Book Antiqua"/>
          <w:szCs w:val="24"/>
          <w:lang w:eastAsia="en-US"/>
        </w:rPr>
        <w:t xml:space="preserve">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  </w:t>
      </w:r>
    </w:p>
    <w:p w14:paraId="22268E81" w14:textId="77777777" w:rsidR="009C69AC" w:rsidRPr="009C69AC" w:rsidRDefault="009C69AC" w:rsidP="009C69AC">
      <w:pPr>
        <w:spacing w:line="276" w:lineRule="auto"/>
        <w:ind w:left="714"/>
        <w:contextualSpacing/>
        <w:jc w:val="both"/>
        <w:rPr>
          <w:rFonts w:ascii="Book Antiqua" w:eastAsia="Calibri" w:hAnsi="Book Antiqua"/>
          <w:szCs w:val="24"/>
          <w:lang w:eastAsia="en-US"/>
        </w:rPr>
      </w:pPr>
    </w:p>
    <w:p w14:paraId="3C35AAA1" w14:textId="77777777" w:rsidR="009C69AC" w:rsidRPr="009C69AC" w:rsidRDefault="009C69AC" w:rsidP="009C69AC">
      <w:pPr>
        <w:numPr>
          <w:ilvl w:val="0"/>
          <w:numId w:val="4"/>
        </w:numPr>
        <w:ind w:left="714" w:hanging="357"/>
        <w:contextualSpacing/>
        <w:rPr>
          <w:rFonts w:ascii="Book Antiqua" w:eastAsia="Calibri" w:hAnsi="Book Antiqua"/>
          <w:szCs w:val="24"/>
          <w:lang w:eastAsia="en-US"/>
        </w:rPr>
      </w:pPr>
      <w:r w:rsidRPr="009C69AC">
        <w:rPr>
          <w:rFonts w:ascii="Book Antiqua" w:eastAsia="Calibri" w:hAnsi="Book Antiqua"/>
          <w:szCs w:val="24"/>
          <w:lang w:eastAsia="en-US"/>
        </w:rPr>
        <w:t>Canvassing by or on behalf of the applicant will automatically disqualify.</w:t>
      </w:r>
    </w:p>
    <w:p w14:paraId="08E5803D" w14:textId="77777777" w:rsidR="009C69AC" w:rsidRPr="003C4DFB" w:rsidRDefault="009C69AC" w:rsidP="009C69AC">
      <w:pPr>
        <w:contextualSpacing/>
        <w:rPr>
          <w:rFonts w:eastAsia="Calibri" w:cs="Arial"/>
          <w:szCs w:val="24"/>
          <w:lang w:eastAsia="en-US"/>
        </w:rPr>
      </w:pPr>
    </w:p>
    <w:p w14:paraId="79A3B957" w14:textId="77777777" w:rsidR="00C553E2" w:rsidRPr="003C4DFB" w:rsidRDefault="00C553E2" w:rsidP="006A4BD0">
      <w:pPr>
        <w:spacing w:line="276" w:lineRule="auto"/>
        <w:ind w:left="720"/>
        <w:contextualSpacing/>
        <w:jc w:val="both"/>
        <w:rPr>
          <w:rFonts w:eastAsia="Calibri" w:cs="Arial"/>
          <w:szCs w:val="24"/>
          <w:lang w:eastAsia="en-US"/>
        </w:rPr>
      </w:pPr>
    </w:p>
    <w:p w14:paraId="190A3B83" w14:textId="77777777" w:rsidR="00C553E2" w:rsidRPr="003C4DFB" w:rsidRDefault="00C553E2" w:rsidP="006A4BD0">
      <w:pPr>
        <w:spacing w:line="276" w:lineRule="auto"/>
        <w:ind w:left="714"/>
        <w:contextualSpacing/>
        <w:jc w:val="center"/>
        <w:rPr>
          <w:rFonts w:ascii="Book Antiqua" w:eastAsia="Calibri" w:hAnsi="Book Antiqua"/>
          <w:b/>
          <w:bCs/>
          <w:color w:val="FF0000"/>
          <w:szCs w:val="24"/>
          <w:lang w:eastAsia="en-US"/>
        </w:rPr>
      </w:pPr>
      <w:r w:rsidRPr="003C4DFB">
        <w:rPr>
          <w:rFonts w:ascii="Book Antiqua" w:eastAsia="Calibri" w:hAnsi="Book Antiqua"/>
          <w:b/>
          <w:bCs/>
          <w:color w:val="FF0000"/>
          <w:szCs w:val="24"/>
          <w:lang w:eastAsia="en-US"/>
        </w:rPr>
        <w:t xml:space="preserve">NOTE: PLEASE RETURN THE </w:t>
      </w:r>
      <w:r w:rsidRPr="003C4DFB">
        <w:rPr>
          <w:rFonts w:ascii="Book Antiqua" w:eastAsia="Calibri" w:hAnsi="Book Antiqua"/>
          <w:b/>
          <w:bCs/>
          <w:color w:val="FF0000"/>
          <w:szCs w:val="24"/>
          <w:u w:val="single"/>
          <w:lang w:eastAsia="en-US"/>
        </w:rPr>
        <w:t>APPLICATION FORM PORTION ONLY,</w:t>
      </w:r>
      <w:r w:rsidRPr="003C4DFB">
        <w:rPr>
          <w:rFonts w:ascii="Book Antiqua" w:eastAsia="Calibri" w:hAnsi="Book Antiqua"/>
          <w:b/>
          <w:bCs/>
          <w:color w:val="FF0000"/>
          <w:szCs w:val="24"/>
          <w:lang w:eastAsia="en-US"/>
        </w:rPr>
        <w:t xml:space="preserve"> RETAIN THE BOOKLET FOR YOUR OWN RECORD</w:t>
      </w:r>
    </w:p>
    <w:p w14:paraId="3899E2A3" w14:textId="77777777" w:rsidR="00C553E2" w:rsidRPr="003C4DFB" w:rsidRDefault="00C553E2" w:rsidP="00C553E2">
      <w:pPr>
        <w:spacing w:after="160" w:line="259" w:lineRule="auto"/>
        <w:rPr>
          <w:rFonts w:ascii="Book Antiqua" w:eastAsia="Calibri" w:hAnsi="Book Antiqua"/>
          <w:b/>
          <w:bCs/>
          <w:color w:val="FF0000"/>
          <w:szCs w:val="24"/>
          <w:lang w:eastAsia="en-US"/>
        </w:rPr>
      </w:pPr>
      <w:r w:rsidRPr="003C4DFB">
        <w:rPr>
          <w:rFonts w:ascii="Book Antiqua" w:eastAsia="Calibri" w:hAnsi="Book Antiqua"/>
          <w:b/>
          <w:bCs/>
          <w:color w:val="FF0000"/>
          <w:szCs w:val="24"/>
          <w:lang w:eastAsia="en-US"/>
        </w:rPr>
        <w:br w:type="page"/>
      </w:r>
    </w:p>
    <w:tbl>
      <w:tblPr>
        <w:tblW w:w="8769" w:type="dxa"/>
        <w:tblLayout w:type="fixed"/>
        <w:tblLook w:val="0000" w:firstRow="0" w:lastRow="0" w:firstColumn="0" w:lastColumn="0" w:noHBand="0" w:noVBand="0"/>
      </w:tblPr>
      <w:tblGrid>
        <w:gridCol w:w="2379"/>
        <w:gridCol w:w="6390"/>
      </w:tblGrid>
      <w:tr w:rsidR="00E576A6" w:rsidRPr="0025661A" w14:paraId="597C94AC" w14:textId="77777777" w:rsidTr="009A407D">
        <w:trPr>
          <w:cantSplit/>
          <w:trHeight w:val="211"/>
        </w:trPr>
        <w:tc>
          <w:tcPr>
            <w:tcW w:w="2379" w:type="dxa"/>
            <w:vMerge w:val="restart"/>
          </w:tcPr>
          <w:p w14:paraId="71BA5EC4" w14:textId="77777777" w:rsidR="00E576A6" w:rsidRDefault="00E576A6" w:rsidP="009A407D">
            <w:pPr>
              <w:jc w:val="center"/>
              <w:rPr>
                <w:noProof/>
                <w:lang w:val="ga-IE"/>
              </w:rPr>
            </w:pPr>
          </w:p>
          <w:p w14:paraId="15D28B7A" w14:textId="77777777" w:rsidR="00E576A6" w:rsidRPr="0025661A" w:rsidRDefault="00E576A6" w:rsidP="009A407D">
            <w:pPr>
              <w:jc w:val="center"/>
              <w:rPr>
                <w:lang w:val="ga-IE"/>
              </w:rPr>
            </w:pPr>
          </w:p>
        </w:tc>
        <w:tc>
          <w:tcPr>
            <w:tcW w:w="6390" w:type="dxa"/>
          </w:tcPr>
          <w:p w14:paraId="493D8DFA" w14:textId="77777777" w:rsidR="00E576A6" w:rsidRPr="0025661A" w:rsidRDefault="00E576A6" w:rsidP="009A407D">
            <w:pPr>
              <w:rPr>
                <w:lang w:val="ga-IE"/>
              </w:rPr>
            </w:pPr>
          </w:p>
        </w:tc>
      </w:tr>
      <w:tr w:rsidR="00E576A6" w:rsidRPr="0025661A" w14:paraId="3755EDB6" w14:textId="77777777" w:rsidTr="009A407D">
        <w:trPr>
          <w:cantSplit/>
          <w:trHeight w:val="569"/>
        </w:trPr>
        <w:tc>
          <w:tcPr>
            <w:tcW w:w="2379" w:type="dxa"/>
            <w:vMerge/>
          </w:tcPr>
          <w:p w14:paraId="1B60770F" w14:textId="77777777" w:rsidR="00E576A6" w:rsidRDefault="00E576A6" w:rsidP="009A407D">
            <w:pPr>
              <w:jc w:val="center"/>
            </w:pPr>
          </w:p>
        </w:tc>
        <w:tc>
          <w:tcPr>
            <w:tcW w:w="6390" w:type="dxa"/>
          </w:tcPr>
          <w:p w14:paraId="5EC4357E" w14:textId="77777777" w:rsidR="00E576A6" w:rsidRPr="00280EDE" w:rsidRDefault="00E576A6" w:rsidP="009A407D">
            <w:pPr>
              <w:jc w:val="center"/>
              <w:rPr>
                <w:rFonts w:ascii="Book Antiqua" w:hAnsi="Book Antiqua"/>
                <w:b/>
                <w:sz w:val="20"/>
              </w:rPr>
            </w:pPr>
            <w:r>
              <w:rPr>
                <w:noProof/>
                <w:color w:val="1F497D"/>
                <w:szCs w:val="24"/>
                <w:lang w:val="en-IE"/>
              </w:rPr>
              <w:drawing>
                <wp:inline distT="0" distB="0" distL="0" distR="0" wp14:anchorId="080DE21A" wp14:editId="17A7AF67">
                  <wp:extent cx="3733800" cy="658091"/>
                  <wp:effectExtent l="0" t="0" r="0" b="8890"/>
                  <wp:docPr id="3" name="Picture 3"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43D8.91B8747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017266" cy="708053"/>
                          </a:xfrm>
                          <a:prstGeom prst="rect">
                            <a:avLst/>
                          </a:prstGeom>
                          <a:noFill/>
                          <a:ln>
                            <a:noFill/>
                          </a:ln>
                        </pic:spPr>
                      </pic:pic>
                    </a:graphicData>
                  </a:graphic>
                </wp:inline>
              </w:drawing>
            </w:r>
            <w:r w:rsidRPr="00280EDE">
              <w:rPr>
                <w:rFonts w:ascii="Book Antiqua" w:hAnsi="Book Antiqua"/>
                <w:b/>
                <w:sz w:val="20"/>
              </w:rPr>
              <w:t xml:space="preserve">Aras </w:t>
            </w:r>
            <w:proofErr w:type="gramStart"/>
            <w:r w:rsidRPr="00280EDE">
              <w:rPr>
                <w:rFonts w:ascii="Book Antiqua" w:hAnsi="Book Antiqua"/>
                <w:b/>
                <w:sz w:val="20"/>
              </w:rPr>
              <w:t>an</w:t>
            </w:r>
            <w:proofErr w:type="gramEnd"/>
            <w:r w:rsidRPr="00280EDE">
              <w:rPr>
                <w:rFonts w:ascii="Book Antiqua" w:hAnsi="Book Antiqua"/>
                <w:b/>
                <w:sz w:val="20"/>
              </w:rPr>
              <w:t xml:space="preserve"> Chontae, Charleville Road, Tullamore, County Offaly</w:t>
            </w:r>
          </w:p>
          <w:p w14:paraId="1ECD5B63" w14:textId="77777777" w:rsidR="00C165AA" w:rsidRDefault="00E576A6" w:rsidP="00F7411D">
            <w:pPr>
              <w:jc w:val="center"/>
            </w:pPr>
            <w:r w:rsidRPr="00280EDE">
              <w:rPr>
                <w:rFonts w:ascii="Book Antiqua" w:hAnsi="Book Antiqua"/>
                <w:b/>
                <w:sz w:val="20"/>
              </w:rPr>
              <w:t xml:space="preserve">Tel: (057) 93 </w:t>
            </w:r>
            <w:proofErr w:type="gramStart"/>
            <w:r w:rsidRPr="00280EDE">
              <w:rPr>
                <w:rFonts w:ascii="Book Antiqua" w:hAnsi="Book Antiqua"/>
                <w:b/>
                <w:sz w:val="20"/>
              </w:rPr>
              <w:t>46800  Web</w:t>
            </w:r>
            <w:proofErr w:type="gramEnd"/>
            <w:r w:rsidRPr="00280EDE">
              <w:rPr>
                <w:rFonts w:ascii="Book Antiqua" w:hAnsi="Book Antiqua"/>
                <w:b/>
                <w:sz w:val="20"/>
              </w:rPr>
              <w:t xml:space="preserve">: </w:t>
            </w:r>
            <w:hyperlink r:id="rId15" w:history="1">
              <w:r w:rsidRPr="00280EDE">
                <w:rPr>
                  <w:rStyle w:val="Hyperlink"/>
                  <w:rFonts w:ascii="Book Antiqua" w:hAnsi="Book Antiqua"/>
                  <w:b/>
                  <w:sz w:val="20"/>
                </w:rPr>
                <w:t>www.offaly.ie</w:t>
              </w:r>
            </w:hyperlink>
          </w:p>
          <w:p w14:paraId="7A5F5BE9" w14:textId="5D4F28AE" w:rsidR="00E576A6" w:rsidRPr="00D40F0B" w:rsidRDefault="00E576A6" w:rsidP="00F7411D">
            <w:pPr>
              <w:jc w:val="center"/>
              <w:rPr>
                <w:rFonts w:ascii="Book Antiqua" w:hAnsi="Book Antiqua"/>
                <w:sz w:val="20"/>
              </w:rPr>
            </w:pPr>
            <w:proofErr w:type="spellStart"/>
            <w:r w:rsidRPr="00280EDE">
              <w:rPr>
                <w:rFonts w:ascii="Book Antiqua" w:hAnsi="Book Antiqua"/>
                <w:b/>
                <w:sz w:val="20"/>
              </w:rPr>
              <w:t>e-mail:</w:t>
            </w:r>
            <w:hyperlink r:id="rId16" w:history="1">
              <w:r w:rsidR="001E1EC8">
                <w:rPr>
                  <w:rStyle w:val="Hyperlink"/>
                  <w:rFonts w:ascii="Book Antiqua" w:hAnsi="Book Antiqua"/>
                  <w:sz w:val="20"/>
                </w:rPr>
                <w:t>hrsupport@offalycoco.ie</w:t>
              </w:r>
              <w:proofErr w:type="spellEnd"/>
            </w:hyperlink>
          </w:p>
        </w:tc>
      </w:tr>
    </w:tbl>
    <w:p w14:paraId="768D2087" w14:textId="77777777" w:rsidR="00E576A6" w:rsidRPr="00EB3AB3" w:rsidRDefault="00E576A6" w:rsidP="00E576A6">
      <w:pPr>
        <w:rPr>
          <w:rFonts w:ascii="Book Antiqua" w:hAnsi="Book Antiqua"/>
          <w:b/>
          <w:sz w:val="16"/>
          <w:szCs w:val="16"/>
          <w:lang w:val="ga-IE"/>
        </w:rPr>
      </w:pPr>
    </w:p>
    <w:p w14:paraId="1F25CAD7" w14:textId="77777777" w:rsidR="00E576A6" w:rsidRDefault="00E576A6" w:rsidP="00E576A6">
      <w:pPr>
        <w:jc w:val="center"/>
        <w:rPr>
          <w:rFonts w:ascii="Book Antiqua" w:hAnsi="Book Antiqua"/>
          <w:b/>
          <w:sz w:val="28"/>
          <w:szCs w:val="28"/>
        </w:rPr>
      </w:pPr>
      <w:r w:rsidRPr="00A53D27">
        <w:rPr>
          <w:rFonts w:ascii="Book Antiqua" w:hAnsi="Book Antiqua"/>
          <w:b/>
          <w:sz w:val="28"/>
          <w:szCs w:val="28"/>
          <w:lang w:val="ga-IE"/>
        </w:rPr>
        <w:t>APPLICATION FOR THE POST OF</w:t>
      </w:r>
      <w:r w:rsidRPr="00A53D27">
        <w:rPr>
          <w:rFonts w:ascii="Book Antiqua" w:hAnsi="Book Antiqua"/>
          <w:b/>
          <w:sz w:val="28"/>
          <w:szCs w:val="28"/>
        </w:rPr>
        <w:t xml:space="preserve">: </w:t>
      </w:r>
    </w:p>
    <w:p w14:paraId="07E34DE2" w14:textId="000DA915" w:rsidR="00E576A6" w:rsidRDefault="00423768" w:rsidP="00E576A6">
      <w:pPr>
        <w:jc w:val="center"/>
        <w:rPr>
          <w:rFonts w:ascii="Book Antiqua" w:hAnsi="Book Antiqua"/>
          <w:b/>
          <w:sz w:val="28"/>
          <w:szCs w:val="28"/>
          <w:lang w:val="ga-IE"/>
        </w:rPr>
      </w:pPr>
      <w:r>
        <w:rPr>
          <w:rFonts w:ascii="Book Antiqua" w:hAnsi="Book Antiqua"/>
          <w:b/>
          <w:sz w:val="28"/>
          <w:szCs w:val="28"/>
          <w:lang w:val="ga-IE"/>
        </w:rPr>
        <w:t>EXECUTIVE ACCOUNTANT</w:t>
      </w:r>
    </w:p>
    <w:p w14:paraId="5BD81F6C" w14:textId="36B54C61" w:rsidR="00E576A6" w:rsidRDefault="00E576A6" w:rsidP="00E576A6">
      <w:pPr>
        <w:tabs>
          <w:tab w:val="left" w:pos="2694"/>
        </w:tabs>
        <w:jc w:val="center"/>
        <w:rPr>
          <w:rFonts w:ascii="Book Antiqua" w:hAnsi="Book Antiqua"/>
          <w:b/>
          <w:color w:val="2E74B5" w:themeColor="accent1" w:themeShade="BF"/>
          <w:szCs w:val="24"/>
          <w:lang w:val="ga-IE"/>
        </w:rPr>
      </w:pPr>
      <w:proofErr w:type="spellStart"/>
      <w:r w:rsidRPr="00975DA8">
        <w:rPr>
          <w:rFonts w:ascii="Book Antiqua" w:hAnsi="Book Antiqua"/>
          <w:b/>
          <w:color w:val="2E74B5" w:themeColor="accent1" w:themeShade="BF"/>
          <w:szCs w:val="24"/>
          <w:lang w:val="ga-IE"/>
        </w:rPr>
        <w:t>Closing</w:t>
      </w:r>
      <w:proofErr w:type="spellEnd"/>
      <w:r w:rsidRPr="00975DA8">
        <w:rPr>
          <w:rFonts w:ascii="Book Antiqua" w:hAnsi="Book Antiqua"/>
          <w:b/>
          <w:color w:val="2E74B5" w:themeColor="accent1" w:themeShade="BF"/>
          <w:szCs w:val="24"/>
          <w:lang w:val="ga-IE"/>
        </w:rPr>
        <w:t xml:space="preserve"> </w:t>
      </w:r>
      <w:proofErr w:type="spellStart"/>
      <w:r w:rsidRPr="00975DA8">
        <w:rPr>
          <w:rFonts w:ascii="Book Antiqua" w:hAnsi="Book Antiqua"/>
          <w:b/>
          <w:color w:val="2E74B5" w:themeColor="accent1" w:themeShade="BF"/>
          <w:szCs w:val="24"/>
          <w:lang w:val="ga-IE"/>
        </w:rPr>
        <w:t>Date</w:t>
      </w:r>
      <w:proofErr w:type="spellEnd"/>
      <w:r w:rsidRPr="00975DA8">
        <w:rPr>
          <w:rFonts w:ascii="Book Antiqua" w:hAnsi="Book Antiqua"/>
          <w:b/>
          <w:color w:val="2E74B5" w:themeColor="accent1" w:themeShade="BF"/>
          <w:szCs w:val="24"/>
          <w:lang w:val="ga-IE"/>
        </w:rPr>
        <w:t xml:space="preserve"> </w:t>
      </w:r>
      <w:proofErr w:type="spellStart"/>
      <w:r w:rsidRPr="00975DA8">
        <w:rPr>
          <w:rFonts w:ascii="Book Antiqua" w:hAnsi="Book Antiqua"/>
          <w:b/>
          <w:color w:val="2E74B5" w:themeColor="accent1" w:themeShade="BF"/>
          <w:szCs w:val="24"/>
          <w:lang w:val="ga-IE"/>
        </w:rPr>
        <w:t>for</w:t>
      </w:r>
      <w:proofErr w:type="spellEnd"/>
      <w:r w:rsidRPr="00975DA8">
        <w:rPr>
          <w:rFonts w:ascii="Book Antiqua" w:hAnsi="Book Antiqua"/>
          <w:b/>
          <w:color w:val="2E74B5" w:themeColor="accent1" w:themeShade="BF"/>
          <w:szCs w:val="24"/>
          <w:lang w:val="ga-IE"/>
        </w:rPr>
        <w:t xml:space="preserve"> </w:t>
      </w:r>
      <w:proofErr w:type="spellStart"/>
      <w:r w:rsidRPr="00975DA8">
        <w:rPr>
          <w:rFonts w:ascii="Book Antiqua" w:hAnsi="Book Antiqua"/>
          <w:b/>
          <w:color w:val="2E74B5" w:themeColor="accent1" w:themeShade="BF"/>
          <w:szCs w:val="24"/>
          <w:lang w:val="ga-IE"/>
        </w:rPr>
        <w:t>receipt</w:t>
      </w:r>
      <w:proofErr w:type="spellEnd"/>
      <w:r w:rsidRPr="00975DA8">
        <w:rPr>
          <w:rFonts w:ascii="Book Antiqua" w:hAnsi="Book Antiqua"/>
          <w:b/>
          <w:color w:val="2E74B5" w:themeColor="accent1" w:themeShade="BF"/>
          <w:szCs w:val="24"/>
          <w:lang w:val="ga-IE"/>
        </w:rPr>
        <w:t xml:space="preserve"> </w:t>
      </w:r>
      <w:proofErr w:type="spellStart"/>
      <w:r w:rsidRPr="00975DA8">
        <w:rPr>
          <w:rFonts w:ascii="Book Antiqua" w:hAnsi="Book Antiqua"/>
          <w:b/>
          <w:color w:val="2E74B5" w:themeColor="accent1" w:themeShade="BF"/>
          <w:szCs w:val="24"/>
          <w:lang w:val="ga-IE"/>
        </w:rPr>
        <w:t>of</w:t>
      </w:r>
      <w:proofErr w:type="spellEnd"/>
      <w:r w:rsidRPr="00975DA8">
        <w:rPr>
          <w:rFonts w:ascii="Book Antiqua" w:hAnsi="Book Antiqua"/>
          <w:b/>
          <w:color w:val="2E74B5" w:themeColor="accent1" w:themeShade="BF"/>
          <w:szCs w:val="24"/>
          <w:lang w:val="ga-IE"/>
        </w:rPr>
        <w:t xml:space="preserve"> </w:t>
      </w:r>
      <w:proofErr w:type="spellStart"/>
      <w:r w:rsidRPr="00975DA8">
        <w:rPr>
          <w:rFonts w:ascii="Book Antiqua" w:hAnsi="Book Antiqua"/>
          <w:b/>
          <w:color w:val="2E74B5" w:themeColor="accent1" w:themeShade="BF"/>
          <w:szCs w:val="24"/>
          <w:lang w:val="ga-IE"/>
        </w:rPr>
        <w:t>applications</w:t>
      </w:r>
      <w:proofErr w:type="spellEnd"/>
      <w:r w:rsidRPr="00975DA8">
        <w:rPr>
          <w:rFonts w:ascii="Book Antiqua" w:hAnsi="Book Antiqua"/>
          <w:b/>
          <w:color w:val="2E74B5" w:themeColor="accent1" w:themeShade="BF"/>
          <w:szCs w:val="24"/>
          <w:lang w:val="ga-IE"/>
        </w:rPr>
        <w:t xml:space="preserve">: </w:t>
      </w:r>
      <w:proofErr w:type="spellStart"/>
      <w:r w:rsidR="00692EF4" w:rsidRPr="00692EF4">
        <w:rPr>
          <w:rFonts w:ascii="Book Antiqua" w:hAnsi="Book Antiqua"/>
          <w:b/>
          <w:color w:val="EE0000"/>
          <w:sz w:val="22"/>
          <w:szCs w:val="22"/>
          <w:lang w:val="ga-IE"/>
        </w:rPr>
        <w:t>Thursday</w:t>
      </w:r>
      <w:proofErr w:type="spellEnd"/>
      <w:r w:rsidR="00692EF4" w:rsidRPr="00692EF4">
        <w:rPr>
          <w:rFonts w:ascii="Book Antiqua" w:hAnsi="Book Antiqua"/>
          <w:b/>
          <w:color w:val="EE0000"/>
          <w:sz w:val="22"/>
          <w:szCs w:val="22"/>
          <w:lang w:val="ga-IE"/>
        </w:rPr>
        <w:t xml:space="preserve"> </w:t>
      </w:r>
      <w:r w:rsidR="008060CC">
        <w:rPr>
          <w:rFonts w:ascii="Book Antiqua" w:hAnsi="Book Antiqua"/>
          <w:b/>
          <w:color w:val="EE0000"/>
          <w:sz w:val="22"/>
          <w:szCs w:val="22"/>
          <w:lang w:val="ga-IE"/>
        </w:rPr>
        <w:t xml:space="preserve">7th </w:t>
      </w:r>
      <w:proofErr w:type="spellStart"/>
      <w:r w:rsidR="008060CC">
        <w:rPr>
          <w:rFonts w:ascii="Book Antiqua" w:hAnsi="Book Antiqua"/>
          <w:b/>
          <w:color w:val="EE0000"/>
          <w:sz w:val="22"/>
          <w:szCs w:val="22"/>
          <w:lang w:val="ga-IE"/>
        </w:rPr>
        <w:t>August</w:t>
      </w:r>
      <w:proofErr w:type="spellEnd"/>
      <w:r w:rsidR="00692EF4" w:rsidRPr="00692EF4">
        <w:rPr>
          <w:rFonts w:ascii="Book Antiqua" w:hAnsi="Book Antiqua"/>
          <w:b/>
          <w:color w:val="EE0000"/>
          <w:sz w:val="22"/>
          <w:szCs w:val="22"/>
          <w:lang w:val="ga-IE"/>
        </w:rPr>
        <w:t xml:space="preserve"> 2025 @ 4.00 </w:t>
      </w:r>
      <w:proofErr w:type="spellStart"/>
      <w:r w:rsidR="00692EF4" w:rsidRPr="00692EF4">
        <w:rPr>
          <w:rFonts w:ascii="Book Antiqua" w:hAnsi="Book Antiqua"/>
          <w:b/>
          <w:color w:val="EE0000"/>
          <w:sz w:val="22"/>
          <w:szCs w:val="22"/>
          <w:lang w:val="ga-IE"/>
        </w:rPr>
        <w:t>pm</w:t>
      </w:r>
      <w:proofErr w:type="spellEnd"/>
    </w:p>
    <w:tbl>
      <w:tblPr>
        <w:tblW w:w="10657" w:type="dxa"/>
        <w:tblInd w:w="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BDD6EE" w:themeFill="accent1" w:themeFillTint="66"/>
        <w:tblLook w:val="01E0" w:firstRow="1" w:lastRow="1" w:firstColumn="1" w:lastColumn="1" w:noHBand="0" w:noVBand="0"/>
      </w:tblPr>
      <w:tblGrid>
        <w:gridCol w:w="37"/>
        <w:gridCol w:w="5183"/>
        <w:gridCol w:w="5400"/>
        <w:gridCol w:w="37"/>
      </w:tblGrid>
      <w:tr w:rsidR="00E576A6" w:rsidRPr="004A61E4" w14:paraId="49A33F92" w14:textId="77777777" w:rsidTr="00C553E2">
        <w:trPr>
          <w:gridBefore w:val="1"/>
          <w:wBefore w:w="37" w:type="dxa"/>
          <w:trHeight w:val="305"/>
        </w:trPr>
        <w:tc>
          <w:tcPr>
            <w:tcW w:w="10620" w:type="dxa"/>
            <w:gridSpan w:val="3"/>
            <w:shd w:val="clear" w:color="auto" w:fill="BDD6EE" w:themeFill="accent1" w:themeFillTint="66"/>
          </w:tcPr>
          <w:p w14:paraId="14C0F5D2" w14:textId="77777777" w:rsidR="00E576A6" w:rsidRPr="004A61E4" w:rsidRDefault="00E576A6" w:rsidP="002679DE">
            <w:pPr>
              <w:keepNext/>
              <w:shd w:val="clear" w:color="auto" w:fill="C5E0B3" w:themeFill="accent6" w:themeFillTint="66"/>
              <w:tabs>
                <w:tab w:val="left" w:pos="-720"/>
              </w:tabs>
              <w:jc w:val="center"/>
              <w:outlineLvl w:val="0"/>
              <w:rPr>
                <w:rFonts w:ascii="Book Antiqua" w:hAnsi="Book Antiqua"/>
                <w:b/>
                <w:sz w:val="28"/>
                <w:szCs w:val="28"/>
              </w:rPr>
            </w:pPr>
            <w:r w:rsidRPr="004A61E4">
              <w:rPr>
                <w:rFonts w:ascii="Book Antiqua" w:hAnsi="Book Antiqua"/>
                <w:b/>
                <w:sz w:val="28"/>
                <w:szCs w:val="28"/>
              </w:rPr>
              <w:t>SECTION A – PERSONAL DETAILS</w:t>
            </w:r>
          </w:p>
        </w:tc>
      </w:tr>
      <w:tr w:rsidR="00E576A6" w:rsidRPr="004A61E4" w14:paraId="7E94780B" w14:textId="77777777" w:rsidTr="00C55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37" w:type="dxa"/>
          <w:cantSplit/>
          <w:trHeight w:val="350"/>
        </w:trPr>
        <w:tc>
          <w:tcPr>
            <w:tcW w:w="5220" w:type="dxa"/>
            <w:gridSpan w:val="2"/>
            <w:tcBorders>
              <w:top w:val="single" w:sz="6" w:space="0" w:color="auto"/>
              <w:left w:val="single" w:sz="6" w:space="0" w:color="auto"/>
              <w:bottom w:val="single" w:sz="6" w:space="0" w:color="auto"/>
              <w:right w:val="single" w:sz="6" w:space="0" w:color="auto"/>
            </w:tcBorders>
          </w:tcPr>
          <w:p w14:paraId="78453951" w14:textId="77777777" w:rsidR="00E576A6" w:rsidRDefault="00E576A6" w:rsidP="009A407D">
            <w:pPr>
              <w:rPr>
                <w:rFonts w:ascii="Book Antiqua" w:hAnsi="Book Antiqua"/>
                <w:b/>
                <w:sz w:val="22"/>
                <w:szCs w:val="22"/>
                <w:lang w:val="ga-IE"/>
              </w:rPr>
            </w:pPr>
            <w:r w:rsidRPr="004A61E4">
              <w:rPr>
                <w:rFonts w:ascii="Book Antiqua" w:hAnsi="Book Antiqua"/>
                <w:b/>
                <w:sz w:val="22"/>
                <w:szCs w:val="22"/>
              </w:rPr>
              <w:t>Surname:</w:t>
            </w:r>
            <w:r w:rsidRPr="00280EDE">
              <w:rPr>
                <w:rFonts w:ascii="Book Antiqua" w:hAnsi="Book Antiqua"/>
                <w:sz w:val="18"/>
                <w:szCs w:val="18"/>
                <w:lang w:val="ga-IE"/>
              </w:rPr>
              <w:t xml:space="preserve"> BLOCK CAPITALS</w:t>
            </w:r>
            <w:r w:rsidRPr="00280EDE">
              <w:rPr>
                <w:rFonts w:ascii="Book Antiqua" w:hAnsi="Book Antiqua"/>
                <w:sz w:val="18"/>
                <w:szCs w:val="18"/>
              </w:rPr>
              <w:t xml:space="preserve">  </w:t>
            </w:r>
          </w:p>
          <w:p w14:paraId="12B4DE53" w14:textId="77777777" w:rsidR="00E576A6" w:rsidRPr="00280EDE" w:rsidRDefault="00E576A6" w:rsidP="009A407D">
            <w:pPr>
              <w:rPr>
                <w:rFonts w:ascii="Book Antiqua" w:hAnsi="Book Antiqua"/>
                <w:sz w:val="18"/>
                <w:szCs w:val="18"/>
                <w:lang w:val="ga-IE"/>
              </w:rPr>
            </w:pPr>
          </w:p>
        </w:tc>
        <w:tc>
          <w:tcPr>
            <w:tcW w:w="5400" w:type="dxa"/>
            <w:tcBorders>
              <w:top w:val="single" w:sz="6" w:space="0" w:color="auto"/>
              <w:left w:val="single" w:sz="6" w:space="0" w:color="auto"/>
              <w:bottom w:val="single" w:sz="6" w:space="0" w:color="auto"/>
              <w:right w:val="single" w:sz="6" w:space="0" w:color="auto"/>
            </w:tcBorders>
          </w:tcPr>
          <w:p w14:paraId="3FC1E068" w14:textId="77777777" w:rsidR="00E576A6" w:rsidRDefault="00E576A6" w:rsidP="009A407D">
            <w:pPr>
              <w:rPr>
                <w:rFonts w:ascii="Book Antiqua" w:hAnsi="Book Antiqua"/>
                <w:b/>
                <w:sz w:val="22"/>
                <w:szCs w:val="22"/>
                <w:lang w:val="ga-IE"/>
              </w:rPr>
            </w:pPr>
            <w:r w:rsidRPr="004A61E4">
              <w:rPr>
                <w:rFonts w:ascii="Book Antiqua" w:hAnsi="Book Antiqua"/>
                <w:b/>
                <w:sz w:val="22"/>
                <w:szCs w:val="22"/>
              </w:rPr>
              <w:t xml:space="preserve">Forename (s): </w:t>
            </w:r>
            <w:r w:rsidRPr="00280EDE">
              <w:rPr>
                <w:rFonts w:ascii="Book Antiqua" w:hAnsi="Book Antiqua"/>
                <w:sz w:val="18"/>
                <w:szCs w:val="18"/>
                <w:lang w:val="ga-IE"/>
              </w:rPr>
              <w:t>BLOCK CAPITALS</w:t>
            </w:r>
            <w:r w:rsidRPr="00280EDE">
              <w:rPr>
                <w:rFonts w:ascii="Book Antiqua" w:hAnsi="Book Antiqua"/>
                <w:sz w:val="18"/>
                <w:szCs w:val="18"/>
              </w:rPr>
              <w:t xml:space="preserve">  </w:t>
            </w:r>
          </w:p>
          <w:p w14:paraId="67DCFD87" w14:textId="77777777" w:rsidR="00E576A6" w:rsidRDefault="00E576A6" w:rsidP="009A407D">
            <w:pPr>
              <w:rPr>
                <w:rFonts w:ascii="Book Antiqua" w:hAnsi="Book Antiqua"/>
                <w:sz w:val="22"/>
                <w:szCs w:val="22"/>
                <w:lang w:val="ga-IE"/>
              </w:rPr>
            </w:pPr>
          </w:p>
          <w:p w14:paraId="0BCACFD9" w14:textId="78478F38" w:rsidR="00C553E2" w:rsidRPr="00C553E2" w:rsidRDefault="00C553E2" w:rsidP="009A407D">
            <w:pPr>
              <w:rPr>
                <w:rFonts w:ascii="Book Antiqua" w:hAnsi="Book Antiqua"/>
                <w:b/>
                <w:bCs/>
                <w:sz w:val="22"/>
                <w:szCs w:val="22"/>
                <w:lang w:val="ga-IE"/>
              </w:rPr>
            </w:pPr>
            <w:proofErr w:type="spellStart"/>
            <w:r w:rsidRPr="00C553E2">
              <w:rPr>
                <w:rFonts w:ascii="Book Antiqua" w:hAnsi="Book Antiqua"/>
                <w:b/>
                <w:bCs/>
                <w:sz w:val="22"/>
                <w:szCs w:val="22"/>
                <w:lang w:val="ga-IE"/>
              </w:rPr>
              <w:t>Known</w:t>
            </w:r>
            <w:proofErr w:type="spellEnd"/>
            <w:r w:rsidRPr="00C553E2">
              <w:rPr>
                <w:rFonts w:ascii="Book Antiqua" w:hAnsi="Book Antiqua"/>
                <w:b/>
                <w:bCs/>
                <w:sz w:val="22"/>
                <w:szCs w:val="22"/>
                <w:lang w:val="ga-IE"/>
              </w:rPr>
              <w:t xml:space="preserve"> As:</w:t>
            </w:r>
          </w:p>
        </w:tc>
      </w:tr>
      <w:tr w:rsidR="00E576A6" w:rsidRPr="004A61E4" w14:paraId="0EDBB7ED" w14:textId="77777777" w:rsidTr="00C55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37" w:type="dxa"/>
          <w:cantSplit/>
          <w:trHeight w:val="350"/>
        </w:trPr>
        <w:tc>
          <w:tcPr>
            <w:tcW w:w="5220" w:type="dxa"/>
            <w:gridSpan w:val="2"/>
            <w:tcBorders>
              <w:top w:val="single" w:sz="6" w:space="0" w:color="auto"/>
              <w:left w:val="single" w:sz="6" w:space="0" w:color="auto"/>
              <w:bottom w:val="single" w:sz="6" w:space="0" w:color="auto"/>
              <w:right w:val="single" w:sz="6" w:space="0" w:color="auto"/>
            </w:tcBorders>
          </w:tcPr>
          <w:p w14:paraId="20CE3163" w14:textId="77777777" w:rsidR="00E576A6" w:rsidRDefault="00E576A6" w:rsidP="009A407D">
            <w:pPr>
              <w:rPr>
                <w:rFonts w:ascii="Book Antiqua" w:hAnsi="Book Antiqua"/>
                <w:b/>
                <w:sz w:val="22"/>
                <w:szCs w:val="22"/>
                <w:lang w:val="ga-IE"/>
              </w:rPr>
            </w:pPr>
            <w:proofErr w:type="spellStart"/>
            <w:r>
              <w:rPr>
                <w:rFonts w:ascii="Book Antiqua" w:hAnsi="Book Antiqua"/>
                <w:b/>
                <w:sz w:val="22"/>
                <w:szCs w:val="22"/>
                <w:lang w:val="ga-IE"/>
              </w:rPr>
              <w:t>Address</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for</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correspondence</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purposes</w:t>
            </w:r>
            <w:proofErr w:type="spellEnd"/>
            <w:r>
              <w:rPr>
                <w:rFonts w:ascii="Book Antiqua" w:hAnsi="Book Antiqua"/>
                <w:b/>
                <w:sz w:val="22"/>
                <w:szCs w:val="22"/>
                <w:lang w:val="ga-IE"/>
              </w:rPr>
              <w:t>:</w:t>
            </w:r>
          </w:p>
          <w:p w14:paraId="21497251" w14:textId="77777777" w:rsidR="00E576A6" w:rsidRPr="003A7318" w:rsidRDefault="00E576A6" w:rsidP="009A407D">
            <w:pPr>
              <w:rPr>
                <w:rFonts w:ascii="Book Antiqua" w:hAnsi="Book Antiqua"/>
                <w:b/>
                <w:sz w:val="22"/>
                <w:szCs w:val="22"/>
                <w:lang w:val="ga-IE"/>
              </w:rPr>
            </w:pPr>
            <w:r w:rsidRPr="00280EDE">
              <w:rPr>
                <w:rFonts w:ascii="Book Antiqua" w:hAnsi="Book Antiqua"/>
                <w:sz w:val="18"/>
                <w:szCs w:val="18"/>
                <w:lang w:val="ga-IE"/>
              </w:rPr>
              <w:t>BLOCK CAPITALS</w:t>
            </w:r>
            <w:r w:rsidRPr="00280EDE">
              <w:rPr>
                <w:rFonts w:ascii="Book Antiqua" w:hAnsi="Book Antiqua"/>
                <w:sz w:val="18"/>
                <w:szCs w:val="18"/>
              </w:rPr>
              <w:t xml:space="preserve">  </w:t>
            </w:r>
          </w:p>
        </w:tc>
        <w:tc>
          <w:tcPr>
            <w:tcW w:w="5400" w:type="dxa"/>
            <w:tcBorders>
              <w:top w:val="single" w:sz="6" w:space="0" w:color="auto"/>
              <w:left w:val="single" w:sz="6" w:space="0" w:color="auto"/>
              <w:bottom w:val="single" w:sz="6" w:space="0" w:color="auto"/>
              <w:right w:val="single" w:sz="6" w:space="0" w:color="auto"/>
            </w:tcBorders>
          </w:tcPr>
          <w:p w14:paraId="19B34E9E" w14:textId="77777777" w:rsidR="00E576A6" w:rsidRPr="003A7318" w:rsidRDefault="00E576A6" w:rsidP="009A407D">
            <w:pPr>
              <w:rPr>
                <w:rFonts w:ascii="Book Antiqua" w:hAnsi="Book Antiqua"/>
                <w:b/>
                <w:sz w:val="22"/>
                <w:szCs w:val="22"/>
                <w:lang w:val="ga-IE"/>
              </w:rPr>
            </w:pPr>
            <w:r>
              <w:rPr>
                <w:rFonts w:ascii="Book Antiqua" w:hAnsi="Book Antiqua"/>
                <w:b/>
                <w:sz w:val="22"/>
                <w:szCs w:val="22"/>
                <w:lang w:val="ga-IE"/>
              </w:rPr>
              <w:t xml:space="preserve">Contact </w:t>
            </w:r>
            <w:proofErr w:type="spellStart"/>
            <w:r>
              <w:rPr>
                <w:rFonts w:ascii="Book Antiqua" w:hAnsi="Book Antiqua"/>
                <w:b/>
                <w:sz w:val="22"/>
                <w:szCs w:val="22"/>
                <w:lang w:val="ga-IE"/>
              </w:rPr>
              <w:t>Details</w:t>
            </w:r>
            <w:proofErr w:type="spellEnd"/>
            <w:r>
              <w:rPr>
                <w:rFonts w:ascii="Book Antiqua" w:hAnsi="Book Antiqua"/>
                <w:b/>
                <w:sz w:val="22"/>
                <w:szCs w:val="22"/>
                <w:lang w:val="ga-IE"/>
              </w:rPr>
              <w:t>:</w:t>
            </w:r>
          </w:p>
        </w:tc>
      </w:tr>
      <w:tr w:rsidR="00E576A6" w:rsidRPr="004A61E4" w14:paraId="302330D1" w14:textId="77777777" w:rsidTr="00C55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37" w:type="dxa"/>
          <w:cantSplit/>
          <w:trHeight w:val="350"/>
        </w:trPr>
        <w:tc>
          <w:tcPr>
            <w:tcW w:w="5220" w:type="dxa"/>
            <w:gridSpan w:val="2"/>
            <w:tcBorders>
              <w:top w:val="single" w:sz="6" w:space="0" w:color="auto"/>
              <w:left w:val="single" w:sz="6" w:space="0" w:color="auto"/>
              <w:bottom w:val="single" w:sz="6" w:space="0" w:color="auto"/>
              <w:right w:val="single" w:sz="6" w:space="0" w:color="auto"/>
            </w:tcBorders>
          </w:tcPr>
          <w:p w14:paraId="1E2BBF3D" w14:textId="77777777" w:rsidR="00E576A6" w:rsidRPr="004A61E4" w:rsidRDefault="00E576A6" w:rsidP="009A407D">
            <w:pPr>
              <w:rPr>
                <w:rFonts w:ascii="Book Antiqua" w:hAnsi="Book Antiqua"/>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0F544D39" w14:textId="77777777" w:rsidR="00E576A6" w:rsidRPr="003A7318" w:rsidRDefault="00E576A6" w:rsidP="009A407D">
            <w:pPr>
              <w:rPr>
                <w:rFonts w:ascii="Book Antiqua" w:hAnsi="Book Antiqua"/>
                <w:b/>
                <w:sz w:val="22"/>
                <w:szCs w:val="22"/>
                <w:lang w:val="ga-IE"/>
              </w:rPr>
            </w:pPr>
            <w:proofErr w:type="spellStart"/>
            <w:r>
              <w:rPr>
                <w:rFonts w:ascii="Book Antiqua" w:hAnsi="Book Antiqua"/>
                <w:b/>
                <w:sz w:val="22"/>
                <w:szCs w:val="22"/>
                <w:lang w:val="ga-IE"/>
              </w:rPr>
              <w:t>Home</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Telephone</w:t>
            </w:r>
            <w:proofErr w:type="spellEnd"/>
            <w:r>
              <w:rPr>
                <w:rFonts w:ascii="Book Antiqua" w:hAnsi="Book Antiqua"/>
                <w:b/>
                <w:sz w:val="22"/>
                <w:szCs w:val="22"/>
                <w:lang w:val="ga-IE"/>
              </w:rPr>
              <w:t>:</w:t>
            </w:r>
          </w:p>
        </w:tc>
      </w:tr>
      <w:tr w:rsidR="00E576A6" w:rsidRPr="004A61E4" w14:paraId="61606648" w14:textId="77777777" w:rsidTr="00C55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37" w:type="dxa"/>
          <w:cantSplit/>
          <w:trHeight w:val="350"/>
        </w:trPr>
        <w:tc>
          <w:tcPr>
            <w:tcW w:w="5220" w:type="dxa"/>
            <w:gridSpan w:val="2"/>
            <w:tcBorders>
              <w:top w:val="single" w:sz="6" w:space="0" w:color="auto"/>
              <w:left w:val="single" w:sz="6" w:space="0" w:color="auto"/>
              <w:bottom w:val="single" w:sz="6" w:space="0" w:color="auto"/>
              <w:right w:val="single" w:sz="6" w:space="0" w:color="auto"/>
            </w:tcBorders>
          </w:tcPr>
          <w:p w14:paraId="511482BD" w14:textId="77777777" w:rsidR="00E576A6" w:rsidRPr="004A61E4" w:rsidRDefault="00E576A6" w:rsidP="009A407D">
            <w:pPr>
              <w:rPr>
                <w:rFonts w:ascii="Book Antiqua" w:hAnsi="Book Antiqua"/>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1AE86B13" w14:textId="77777777" w:rsidR="00E576A6" w:rsidRPr="003A7318" w:rsidRDefault="00E576A6" w:rsidP="009A407D">
            <w:pPr>
              <w:rPr>
                <w:rFonts w:ascii="Book Antiqua" w:hAnsi="Book Antiqua"/>
                <w:b/>
                <w:sz w:val="22"/>
                <w:szCs w:val="22"/>
                <w:lang w:val="ga-IE"/>
              </w:rPr>
            </w:pPr>
            <w:proofErr w:type="spellStart"/>
            <w:r>
              <w:rPr>
                <w:rFonts w:ascii="Book Antiqua" w:hAnsi="Book Antiqua"/>
                <w:b/>
                <w:sz w:val="22"/>
                <w:szCs w:val="22"/>
                <w:lang w:val="ga-IE"/>
              </w:rPr>
              <w:t>Work</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Telephone</w:t>
            </w:r>
            <w:proofErr w:type="spellEnd"/>
            <w:r>
              <w:rPr>
                <w:rFonts w:ascii="Book Antiqua" w:hAnsi="Book Antiqua"/>
                <w:b/>
                <w:sz w:val="22"/>
                <w:szCs w:val="22"/>
                <w:lang w:val="ga-IE"/>
              </w:rPr>
              <w:t>:</w:t>
            </w:r>
          </w:p>
        </w:tc>
      </w:tr>
      <w:tr w:rsidR="00E576A6" w:rsidRPr="004A61E4" w14:paraId="3DA0CEB5" w14:textId="77777777" w:rsidTr="00C55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37" w:type="dxa"/>
          <w:cantSplit/>
          <w:trHeight w:val="350"/>
        </w:trPr>
        <w:tc>
          <w:tcPr>
            <w:tcW w:w="5220" w:type="dxa"/>
            <w:gridSpan w:val="2"/>
            <w:tcBorders>
              <w:top w:val="single" w:sz="6" w:space="0" w:color="auto"/>
              <w:left w:val="single" w:sz="6" w:space="0" w:color="auto"/>
              <w:bottom w:val="single" w:sz="6" w:space="0" w:color="auto"/>
              <w:right w:val="single" w:sz="6" w:space="0" w:color="auto"/>
            </w:tcBorders>
          </w:tcPr>
          <w:p w14:paraId="4A40C2B4" w14:textId="77777777" w:rsidR="00E576A6" w:rsidRPr="004A61E4" w:rsidRDefault="00E576A6" w:rsidP="009A407D">
            <w:pPr>
              <w:rPr>
                <w:rFonts w:ascii="Book Antiqua" w:hAnsi="Book Antiqua"/>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317A5878" w14:textId="77777777" w:rsidR="00E576A6" w:rsidRPr="003A7318" w:rsidRDefault="00E576A6" w:rsidP="009A407D">
            <w:pPr>
              <w:rPr>
                <w:rFonts w:ascii="Book Antiqua" w:hAnsi="Book Antiqua"/>
                <w:b/>
                <w:sz w:val="22"/>
                <w:szCs w:val="22"/>
                <w:lang w:val="ga-IE"/>
              </w:rPr>
            </w:pPr>
            <w:proofErr w:type="spellStart"/>
            <w:r>
              <w:rPr>
                <w:rFonts w:ascii="Book Antiqua" w:hAnsi="Book Antiqua"/>
                <w:b/>
                <w:sz w:val="22"/>
                <w:szCs w:val="22"/>
                <w:lang w:val="ga-IE"/>
              </w:rPr>
              <w:t>Mobile</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Tel</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Number</w:t>
            </w:r>
            <w:proofErr w:type="spellEnd"/>
            <w:r>
              <w:rPr>
                <w:rFonts w:ascii="Book Antiqua" w:hAnsi="Book Antiqua"/>
                <w:b/>
                <w:sz w:val="22"/>
                <w:szCs w:val="22"/>
                <w:lang w:val="ga-IE"/>
              </w:rPr>
              <w:t>:</w:t>
            </w:r>
          </w:p>
        </w:tc>
      </w:tr>
      <w:tr w:rsidR="00E576A6" w:rsidRPr="004A61E4" w14:paraId="695E4A37" w14:textId="77777777" w:rsidTr="00C55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37" w:type="dxa"/>
          <w:cantSplit/>
          <w:trHeight w:val="350"/>
        </w:trPr>
        <w:tc>
          <w:tcPr>
            <w:tcW w:w="5220" w:type="dxa"/>
            <w:gridSpan w:val="2"/>
            <w:tcBorders>
              <w:top w:val="single" w:sz="6" w:space="0" w:color="auto"/>
              <w:left w:val="single" w:sz="6" w:space="0" w:color="auto"/>
              <w:bottom w:val="single" w:sz="6" w:space="0" w:color="auto"/>
              <w:right w:val="single" w:sz="6" w:space="0" w:color="auto"/>
            </w:tcBorders>
          </w:tcPr>
          <w:p w14:paraId="5D26CACC" w14:textId="77777777" w:rsidR="00E576A6" w:rsidRPr="003A7318" w:rsidRDefault="00E576A6" w:rsidP="009A407D">
            <w:pPr>
              <w:rPr>
                <w:rFonts w:ascii="Book Antiqua" w:hAnsi="Book Antiqua"/>
                <w:b/>
                <w:sz w:val="22"/>
                <w:szCs w:val="22"/>
                <w:lang w:val="ga-IE"/>
              </w:rPr>
            </w:pPr>
            <w:proofErr w:type="spellStart"/>
            <w:r>
              <w:rPr>
                <w:rFonts w:ascii="Book Antiqua" w:hAnsi="Book Antiqua"/>
                <w:b/>
                <w:sz w:val="22"/>
                <w:szCs w:val="22"/>
                <w:lang w:val="ga-IE"/>
              </w:rPr>
              <w:t>Eircode</w:t>
            </w:r>
            <w:proofErr w:type="spellEnd"/>
            <w:r>
              <w:rPr>
                <w:rFonts w:ascii="Book Antiqua" w:hAnsi="Book Antiqua"/>
                <w:b/>
                <w:sz w:val="22"/>
                <w:szCs w:val="22"/>
                <w:lang w:val="ga-IE"/>
              </w:rPr>
              <w:t>:</w:t>
            </w:r>
          </w:p>
        </w:tc>
        <w:tc>
          <w:tcPr>
            <w:tcW w:w="5400" w:type="dxa"/>
            <w:tcBorders>
              <w:top w:val="single" w:sz="6" w:space="0" w:color="auto"/>
              <w:left w:val="single" w:sz="6" w:space="0" w:color="auto"/>
              <w:bottom w:val="single" w:sz="6" w:space="0" w:color="auto"/>
              <w:right w:val="single" w:sz="6" w:space="0" w:color="auto"/>
            </w:tcBorders>
          </w:tcPr>
          <w:p w14:paraId="343ED42B" w14:textId="77777777" w:rsidR="00E576A6" w:rsidRPr="003A7318" w:rsidRDefault="00E576A6" w:rsidP="009A407D">
            <w:pPr>
              <w:rPr>
                <w:rFonts w:ascii="Book Antiqua" w:hAnsi="Book Antiqua"/>
                <w:b/>
                <w:sz w:val="22"/>
                <w:szCs w:val="22"/>
                <w:lang w:val="ga-IE"/>
              </w:rPr>
            </w:pPr>
            <w:r>
              <w:rPr>
                <w:rFonts w:ascii="Book Antiqua" w:hAnsi="Book Antiqua"/>
                <w:b/>
                <w:sz w:val="22"/>
                <w:szCs w:val="22"/>
                <w:lang w:val="ga-IE"/>
              </w:rPr>
              <w:t>E-</w:t>
            </w:r>
            <w:proofErr w:type="spellStart"/>
            <w:r>
              <w:rPr>
                <w:rFonts w:ascii="Book Antiqua" w:hAnsi="Book Antiqua"/>
                <w:b/>
                <w:sz w:val="22"/>
                <w:szCs w:val="22"/>
                <w:lang w:val="ga-IE"/>
              </w:rPr>
              <w:t>mail</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Address</w:t>
            </w:r>
            <w:proofErr w:type="spellEnd"/>
            <w:r>
              <w:rPr>
                <w:rFonts w:ascii="Book Antiqua" w:hAnsi="Book Antiqua"/>
                <w:b/>
                <w:sz w:val="22"/>
                <w:szCs w:val="22"/>
                <w:lang w:val="ga-IE"/>
              </w:rPr>
              <w:t>:</w:t>
            </w:r>
          </w:p>
        </w:tc>
      </w:tr>
    </w:tbl>
    <w:p w14:paraId="21541A2E" w14:textId="77777777" w:rsidR="00E576A6" w:rsidRPr="00975DA8" w:rsidRDefault="00E576A6" w:rsidP="00E576A6">
      <w:pPr>
        <w:tabs>
          <w:tab w:val="left" w:pos="2694"/>
        </w:tabs>
        <w:rPr>
          <w:rFonts w:ascii="Book Antiqua" w:hAnsi="Book Antiqua"/>
          <w:b/>
          <w:sz w:val="16"/>
          <w:szCs w:val="16"/>
          <w:lang w:val="ga-IE"/>
        </w:r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BDD6EE" w:themeFill="accent1" w:themeFillTint="66"/>
        <w:tblLook w:val="01E0" w:firstRow="1" w:lastRow="1" w:firstColumn="1" w:lastColumn="1" w:noHBand="0" w:noVBand="0"/>
      </w:tblPr>
      <w:tblGrid>
        <w:gridCol w:w="10620"/>
      </w:tblGrid>
      <w:tr w:rsidR="00E576A6" w:rsidRPr="00C553E2" w14:paraId="0210C435" w14:textId="77777777" w:rsidTr="00754512">
        <w:trPr>
          <w:trHeight w:val="305"/>
        </w:trPr>
        <w:tc>
          <w:tcPr>
            <w:tcW w:w="10620" w:type="dxa"/>
            <w:shd w:val="clear" w:color="auto" w:fill="BDD6EE" w:themeFill="accent1" w:themeFillTint="66"/>
          </w:tcPr>
          <w:p w14:paraId="327D0AB6" w14:textId="77777777" w:rsidR="00E576A6" w:rsidRPr="00C553E2" w:rsidRDefault="00E576A6" w:rsidP="002679DE">
            <w:pPr>
              <w:keepNext/>
              <w:shd w:val="clear" w:color="auto" w:fill="C5E0B3" w:themeFill="accent6" w:themeFillTint="66"/>
              <w:tabs>
                <w:tab w:val="left" w:pos="-720"/>
              </w:tabs>
              <w:jc w:val="center"/>
              <w:outlineLvl w:val="0"/>
              <w:rPr>
                <w:rFonts w:ascii="Book Antiqua" w:hAnsi="Book Antiqua"/>
                <w:b/>
                <w:szCs w:val="24"/>
              </w:rPr>
            </w:pPr>
            <w:r w:rsidRPr="00C553E2">
              <w:rPr>
                <w:rFonts w:ascii="Book Antiqua" w:hAnsi="Book Antiqua"/>
                <w:b/>
                <w:szCs w:val="24"/>
              </w:rPr>
              <w:t>SECTION B – EDUCATION, QUALIFICATIONS and TRAINING</w:t>
            </w:r>
          </w:p>
        </w:tc>
      </w:tr>
    </w:tbl>
    <w:p w14:paraId="3F3A1FF6" w14:textId="77777777" w:rsidR="00E576A6" w:rsidRPr="00C553E2" w:rsidRDefault="00E576A6" w:rsidP="00E576A6">
      <w:pPr>
        <w:rPr>
          <w:rFonts w:ascii="Book Antiqua" w:hAnsi="Book Antiqua"/>
          <w:b/>
          <w:szCs w:val="24"/>
          <w:u w:val="single"/>
        </w:rPr>
      </w:pPr>
      <w:r w:rsidRPr="00C553E2">
        <w:rPr>
          <w:rFonts w:ascii="Book Antiqua" w:hAnsi="Book Antiqua"/>
          <w:b/>
          <w:szCs w:val="24"/>
          <w:u w:val="single"/>
        </w:rPr>
        <w:t>GENERAL EDUCATION:</w:t>
      </w:r>
    </w:p>
    <w:p w14:paraId="0948900F" w14:textId="3FCB3404" w:rsidR="00C553E2" w:rsidRPr="00D40F0B" w:rsidRDefault="00C553E2" w:rsidP="00E576A6">
      <w:pPr>
        <w:rPr>
          <w:rFonts w:ascii="Book Antiqua" w:hAnsi="Book Antiqua"/>
          <w:b/>
          <w:sz w:val="28"/>
          <w:szCs w:val="28"/>
          <w:u w:val="single"/>
        </w:rPr>
      </w:pPr>
      <w:r w:rsidRPr="00261489">
        <w:rPr>
          <w:rFonts w:ascii="Book Antiqua" w:hAnsi="Book Antiqua"/>
          <w:b/>
          <w:color w:val="FF0000"/>
          <w:szCs w:val="24"/>
          <w:u w:val="single"/>
        </w:rPr>
        <w:t>Please provide copy of qualifications</w:t>
      </w:r>
    </w:p>
    <w:tbl>
      <w:tblPr>
        <w:tblW w:w="10736" w:type="dxa"/>
        <w:tblInd w:w="-8" w:type="dxa"/>
        <w:tblLayout w:type="fixed"/>
        <w:tblLook w:val="0000" w:firstRow="0" w:lastRow="0" w:firstColumn="0" w:lastColumn="0" w:noHBand="0" w:noVBand="0"/>
      </w:tblPr>
      <w:tblGrid>
        <w:gridCol w:w="1016"/>
        <w:gridCol w:w="900"/>
        <w:gridCol w:w="2311"/>
        <w:gridCol w:w="2729"/>
        <w:gridCol w:w="2250"/>
        <w:gridCol w:w="1530"/>
      </w:tblGrid>
      <w:tr w:rsidR="00E576A6" w:rsidRPr="004A61E4" w14:paraId="24EDA1B8" w14:textId="77777777" w:rsidTr="009A407D">
        <w:trPr>
          <w:cantSplit/>
          <w:trHeight w:val="363"/>
        </w:trPr>
        <w:tc>
          <w:tcPr>
            <w:tcW w:w="1916" w:type="dxa"/>
            <w:gridSpan w:val="2"/>
            <w:tcBorders>
              <w:top w:val="single" w:sz="6" w:space="0" w:color="auto"/>
              <w:left w:val="single" w:sz="6" w:space="0" w:color="auto"/>
              <w:bottom w:val="single" w:sz="6" w:space="0" w:color="auto"/>
              <w:right w:val="single" w:sz="6" w:space="0" w:color="auto"/>
            </w:tcBorders>
            <w:vAlign w:val="center"/>
          </w:tcPr>
          <w:p w14:paraId="33E8EA79" w14:textId="77777777" w:rsidR="00E576A6" w:rsidRPr="004A61E4" w:rsidRDefault="00E576A6" w:rsidP="009A407D">
            <w:pPr>
              <w:jc w:val="center"/>
              <w:rPr>
                <w:rFonts w:ascii="Book Antiqua" w:hAnsi="Book Antiqua"/>
                <w:b/>
                <w:sz w:val="22"/>
                <w:szCs w:val="22"/>
              </w:rPr>
            </w:pPr>
            <w:r w:rsidRPr="004A61E4">
              <w:rPr>
                <w:rFonts w:ascii="Book Antiqua" w:hAnsi="Book Antiqua"/>
                <w:b/>
                <w:sz w:val="22"/>
                <w:szCs w:val="22"/>
              </w:rPr>
              <w:t>Dates</w:t>
            </w:r>
          </w:p>
        </w:tc>
        <w:tc>
          <w:tcPr>
            <w:tcW w:w="2311" w:type="dxa"/>
            <w:vMerge w:val="restart"/>
            <w:tcBorders>
              <w:top w:val="single" w:sz="6" w:space="0" w:color="auto"/>
              <w:left w:val="single" w:sz="6" w:space="0" w:color="auto"/>
              <w:right w:val="single" w:sz="6" w:space="0" w:color="auto"/>
            </w:tcBorders>
            <w:vAlign w:val="center"/>
          </w:tcPr>
          <w:p w14:paraId="0977F016" w14:textId="77777777" w:rsidR="00E576A6" w:rsidRPr="004A61E4" w:rsidRDefault="00E576A6" w:rsidP="009A407D">
            <w:pPr>
              <w:jc w:val="center"/>
              <w:rPr>
                <w:rFonts w:ascii="Book Antiqua" w:hAnsi="Book Antiqua"/>
                <w:b/>
                <w:sz w:val="22"/>
                <w:szCs w:val="22"/>
              </w:rPr>
            </w:pPr>
            <w:r w:rsidRPr="004A61E4">
              <w:rPr>
                <w:rFonts w:ascii="Book Antiqua" w:hAnsi="Book Antiqua"/>
                <w:b/>
                <w:sz w:val="22"/>
                <w:szCs w:val="22"/>
              </w:rPr>
              <w:t>Name of Secondary School (s):</w:t>
            </w:r>
          </w:p>
        </w:tc>
        <w:tc>
          <w:tcPr>
            <w:tcW w:w="2729" w:type="dxa"/>
            <w:vMerge w:val="restart"/>
            <w:tcBorders>
              <w:top w:val="single" w:sz="6" w:space="0" w:color="auto"/>
              <w:left w:val="single" w:sz="6" w:space="0" w:color="auto"/>
              <w:right w:val="single" w:sz="6" w:space="0" w:color="auto"/>
            </w:tcBorders>
            <w:vAlign w:val="center"/>
          </w:tcPr>
          <w:p w14:paraId="59424472" w14:textId="77777777" w:rsidR="00E576A6" w:rsidRPr="004A61E4" w:rsidRDefault="00E576A6" w:rsidP="009A407D">
            <w:pPr>
              <w:jc w:val="center"/>
              <w:rPr>
                <w:rFonts w:ascii="Book Antiqua" w:hAnsi="Book Antiqua"/>
                <w:b/>
                <w:sz w:val="22"/>
                <w:szCs w:val="22"/>
              </w:rPr>
            </w:pPr>
            <w:r w:rsidRPr="004A61E4">
              <w:rPr>
                <w:rFonts w:ascii="Book Antiqua" w:hAnsi="Book Antiqua"/>
                <w:b/>
                <w:sz w:val="22"/>
                <w:szCs w:val="22"/>
              </w:rPr>
              <w:t>Examinations Taken</w:t>
            </w:r>
          </w:p>
        </w:tc>
        <w:tc>
          <w:tcPr>
            <w:tcW w:w="2250" w:type="dxa"/>
            <w:vMerge w:val="restart"/>
            <w:tcBorders>
              <w:top w:val="single" w:sz="6" w:space="0" w:color="auto"/>
              <w:left w:val="single" w:sz="6" w:space="0" w:color="auto"/>
              <w:right w:val="single" w:sz="6" w:space="0" w:color="auto"/>
            </w:tcBorders>
            <w:vAlign w:val="center"/>
          </w:tcPr>
          <w:p w14:paraId="5E48BC0E" w14:textId="77777777" w:rsidR="00E576A6" w:rsidRPr="004A61E4" w:rsidRDefault="00E576A6" w:rsidP="009A407D">
            <w:pPr>
              <w:jc w:val="center"/>
              <w:rPr>
                <w:rFonts w:ascii="Book Antiqua" w:hAnsi="Book Antiqua"/>
                <w:b/>
                <w:sz w:val="22"/>
                <w:szCs w:val="22"/>
                <w:lang w:val="ga-IE"/>
              </w:rPr>
            </w:pPr>
            <w:r w:rsidRPr="004A61E4">
              <w:rPr>
                <w:rFonts w:ascii="Book Antiqua" w:hAnsi="Book Antiqua"/>
                <w:b/>
                <w:sz w:val="22"/>
                <w:szCs w:val="22"/>
              </w:rPr>
              <w:t>Subject</w:t>
            </w:r>
            <w:r>
              <w:rPr>
                <w:rFonts w:ascii="Book Antiqua" w:hAnsi="Book Antiqua"/>
                <w:b/>
                <w:sz w:val="22"/>
                <w:szCs w:val="22"/>
                <w:lang w:val="ga-IE"/>
              </w:rPr>
              <w:t>s</w:t>
            </w:r>
          </w:p>
        </w:tc>
        <w:tc>
          <w:tcPr>
            <w:tcW w:w="1530" w:type="dxa"/>
            <w:vMerge w:val="restart"/>
            <w:tcBorders>
              <w:top w:val="single" w:sz="6" w:space="0" w:color="auto"/>
              <w:left w:val="single" w:sz="6" w:space="0" w:color="auto"/>
              <w:right w:val="single" w:sz="6" w:space="0" w:color="auto"/>
            </w:tcBorders>
            <w:vAlign w:val="center"/>
          </w:tcPr>
          <w:p w14:paraId="27633B7B" w14:textId="77777777" w:rsidR="00E576A6" w:rsidRPr="004A61E4" w:rsidRDefault="00E576A6" w:rsidP="009A407D">
            <w:pPr>
              <w:jc w:val="center"/>
              <w:rPr>
                <w:rFonts w:ascii="Book Antiqua" w:hAnsi="Book Antiqua"/>
                <w:b/>
                <w:sz w:val="22"/>
                <w:szCs w:val="22"/>
              </w:rPr>
            </w:pPr>
            <w:r w:rsidRPr="004A61E4">
              <w:rPr>
                <w:rFonts w:ascii="Book Antiqua" w:hAnsi="Book Antiqua"/>
                <w:b/>
                <w:sz w:val="22"/>
                <w:szCs w:val="22"/>
              </w:rPr>
              <w:t>Results</w:t>
            </w:r>
          </w:p>
        </w:tc>
      </w:tr>
      <w:tr w:rsidR="00E576A6" w:rsidRPr="004A61E4" w14:paraId="234104C7" w14:textId="77777777" w:rsidTr="009A407D">
        <w:trPr>
          <w:cantSplit/>
          <w:trHeight w:val="291"/>
        </w:trPr>
        <w:tc>
          <w:tcPr>
            <w:tcW w:w="1016" w:type="dxa"/>
            <w:tcBorders>
              <w:top w:val="single" w:sz="6" w:space="0" w:color="auto"/>
              <w:left w:val="single" w:sz="6" w:space="0" w:color="auto"/>
              <w:bottom w:val="single" w:sz="6" w:space="0" w:color="auto"/>
              <w:right w:val="single" w:sz="6" w:space="0" w:color="auto"/>
            </w:tcBorders>
            <w:vAlign w:val="center"/>
          </w:tcPr>
          <w:p w14:paraId="4B61E6FC" w14:textId="77777777" w:rsidR="00E576A6" w:rsidRPr="004A61E4" w:rsidRDefault="00E576A6" w:rsidP="009A407D">
            <w:pPr>
              <w:jc w:val="center"/>
              <w:rPr>
                <w:rFonts w:ascii="Book Antiqua" w:hAnsi="Book Antiqua"/>
                <w:b/>
                <w:sz w:val="22"/>
                <w:szCs w:val="22"/>
              </w:rPr>
            </w:pPr>
            <w:r w:rsidRPr="004A61E4">
              <w:rPr>
                <w:rFonts w:ascii="Book Antiqua" w:hAnsi="Book Antiqua"/>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05E734E8" w14:textId="77777777" w:rsidR="00E576A6" w:rsidRPr="004A61E4" w:rsidRDefault="00E576A6" w:rsidP="009A407D">
            <w:pPr>
              <w:jc w:val="center"/>
              <w:rPr>
                <w:rFonts w:ascii="Book Antiqua" w:hAnsi="Book Antiqua"/>
                <w:b/>
                <w:sz w:val="22"/>
                <w:szCs w:val="22"/>
              </w:rPr>
            </w:pPr>
            <w:r w:rsidRPr="004A61E4">
              <w:rPr>
                <w:rFonts w:ascii="Book Antiqua" w:hAnsi="Book Antiqua"/>
                <w:b/>
                <w:sz w:val="22"/>
                <w:szCs w:val="22"/>
              </w:rPr>
              <w:t>To</w:t>
            </w:r>
          </w:p>
        </w:tc>
        <w:tc>
          <w:tcPr>
            <w:tcW w:w="2311" w:type="dxa"/>
            <w:vMerge/>
            <w:tcBorders>
              <w:left w:val="single" w:sz="6" w:space="0" w:color="auto"/>
              <w:bottom w:val="single" w:sz="6" w:space="0" w:color="auto"/>
              <w:right w:val="single" w:sz="6" w:space="0" w:color="auto"/>
            </w:tcBorders>
          </w:tcPr>
          <w:p w14:paraId="11E55637" w14:textId="77777777" w:rsidR="00E576A6" w:rsidRPr="004A61E4" w:rsidRDefault="00E576A6" w:rsidP="009A407D">
            <w:pPr>
              <w:jc w:val="center"/>
              <w:rPr>
                <w:rFonts w:ascii="Book Antiqua" w:hAnsi="Book Antiqua"/>
                <w:b/>
                <w:sz w:val="22"/>
                <w:szCs w:val="22"/>
              </w:rPr>
            </w:pPr>
          </w:p>
        </w:tc>
        <w:tc>
          <w:tcPr>
            <w:tcW w:w="2729" w:type="dxa"/>
            <w:vMerge/>
            <w:tcBorders>
              <w:left w:val="single" w:sz="6" w:space="0" w:color="auto"/>
              <w:bottom w:val="single" w:sz="6" w:space="0" w:color="auto"/>
              <w:right w:val="single" w:sz="6" w:space="0" w:color="auto"/>
            </w:tcBorders>
          </w:tcPr>
          <w:p w14:paraId="26293CB8" w14:textId="77777777" w:rsidR="00E576A6" w:rsidRPr="004A61E4" w:rsidRDefault="00E576A6" w:rsidP="009A407D">
            <w:pPr>
              <w:jc w:val="center"/>
              <w:rPr>
                <w:rFonts w:ascii="Book Antiqua" w:hAnsi="Book Antiqua"/>
                <w:b/>
                <w:sz w:val="22"/>
                <w:szCs w:val="22"/>
              </w:rPr>
            </w:pPr>
          </w:p>
        </w:tc>
        <w:tc>
          <w:tcPr>
            <w:tcW w:w="2250" w:type="dxa"/>
            <w:vMerge/>
            <w:tcBorders>
              <w:left w:val="single" w:sz="6" w:space="0" w:color="auto"/>
              <w:bottom w:val="single" w:sz="6" w:space="0" w:color="auto"/>
              <w:right w:val="single" w:sz="6" w:space="0" w:color="auto"/>
            </w:tcBorders>
          </w:tcPr>
          <w:p w14:paraId="170B364A" w14:textId="77777777" w:rsidR="00E576A6" w:rsidRPr="004A61E4" w:rsidRDefault="00E576A6" w:rsidP="009A407D">
            <w:pPr>
              <w:jc w:val="center"/>
              <w:rPr>
                <w:rFonts w:ascii="Book Antiqua" w:hAnsi="Book Antiqua"/>
                <w:b/>
                <w:sz w:val="22"/>
                <w:szCs w:val="22"/>
              </w:rPr>
            </w:pPr>
          </w:p>
        </w:tc>
        <w:tc>
          <w:tcPr>
            <w:tcW w:w="1530" w:type="dxa"/>
            <w:vMerge/>
            <w:tcBorders>
              <w:left w:val="single" w:sz="6" w:space="0" w:color="auto"/>
              <w:bottom w:val="single" w:sz="6" w:space="0" w:color="auto"/>
              <w:right w:val="single" w:sz="6" w:space="0" w:color="auto"/>
            </w:tcBorders>
          </w:tcPr>
          <w:p w14:paraId="242E6763" w14:textId="77777777" w:rsidR="00E576A6" w:rsidRPr="004A61E4" w:rsidRDefault="00E576A6" w:rsidP="009A407D">
            <w:pPr>
              <w:jc w:val="center"/>
              <w:rPr>
                <w:rFonts w:ascii="Book Antiqua" w:hAnsi="Book Antiqua"/>
                <w:b/>
                <w:sz w:val="22"/>
                <w:szCs w:val="22"/>
              </w:rPr>
            </w:pPr>
          </w:p>
        </w:tc>
      </w:tr>
      <w:tr w:rsidR="00E576A6" w:rsidRPr="004A61E4" w14:paraId="1C61CC1D" w14:textId="77777777" w:rsidTr="009A407D">
        <w:trPr>
          <w:cantSplit/>
          <w:trHeight w:val="372"/>
        </w:trPr>
        <w:tc>
          <w:tcPr>
            <w:tcW w:w="1016" w:type="dxa"/>
            <w:tcBorders>
              <w:top w:val="single" w:sz="6" w:space="0" w:color="auto"/>
              <w:left w:val="single" w:sz="6" w:space="0" w:color="auto"/>
              <w:bottom w:val="single" w:sz="6" w:space="0" w:color="auto"/>
              <w:right w:val="single" w:sz="6" w:space="0" w:color="auto"/>
            </w:tcBorders>
            <w:vAlign w:val="center"/>
          </w:tcPr>
          <w:p w14:paraId="10610888" w14:textId="77777777" w:rsidR="00E576A6" w:rsidRPr="006F0BE7" w:rsidRDefault="00E576A6" w:rsidP="009A407D">
            <w:pPr>
              <w:rPr>
                <w:rFonts w:ascii="Book Antiqua" w:hAnsi="Book Antiqua"/>
                <w:sz w:val="22"/>
                <w:szCs w:val="22"/>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759112C2" w14:textId="77777777" w:rsidR="00E576A6" w:rsidRPr="004A61E4" w:rsidRDefault="00E576A6" w:rsidP="009A407D">
            <w:pPr>
              <w:rPr>
                <w:rFonts w:ascii="Book Antiqua" w:hAnsi="Book Antiqua"/>
                <w:sz w:val="22"/>
                <w:szCs w:val="22"/>
              </w:rPr>
            </w:pPr>
          </w:p>
        </w:tc>
        <w:tc>
          <w:tcPr>
            <w:tcW w:w="2311" w:type="dxa"/>
            <w:tcBorders>
              <w:top w:val="single" w:sz="6" w:space="0" w:color="auto"/>
              <w:left w:val="single" w:sz="6" w:space="0" w:color="auto"/>
              <w:bottom w:val="single" w:sz="6" w:space="0" w:color="auto"/>
              <w:right w:val="single" w:sz="6" w:space="0" w:color="auto"/>
            </w:tcBorders>
            <w:vAlign w:val="center"/>
          </w:tcPr>
          <w:p w14:paraId="59899602" w14:textId="77777777" w:rsidR="00E576A6" w:rsidRDefault="00E576A6" w:rsidP="009A407D">
            <w:pPr>
              <w:rPr>
                <w:rFonts w:ascii="Book Antiqua" w:hAnsi="Book Antiqua"/>
                <w:b/>
                <w:sz w:val="22"/>
                <w:szCs w:val="22"/>
                <w:lang w:val="ga-IE"/>
              </w:rPr>
            </w:pPr>
          </w:p>
          <w:p w14:paraId="0E4CBC8C" w14:textId="77777777" w:rsidR="00E576A6" w:rsidRDefault="00E576A6" w:rsidP="009A407D">
            <w:pPr>
              <w:rPr>
                <w:rFonts w:ascii="Book Antiqua" w:hAnsi="Book Antiqua"/>
                <w:b/>
                <w:sz w:val="22"/>
                <w:szCs w:val="22"/>
                <w:lang w:val="ga-IE"/>
              </w:rPr>
            </w:pPr>
          </w:p>
          <w:p w14:paraId="1AB42CBC" w14:textId="77777777" w:rsidR="00E576A6" w:rsidRDefault="00E576A6" w:rsidP="009A407D">
            <w:pPr>
              <w:rPr>
                <w:rFonts w:ascii="Book Antiqua" w:hAnsi="Book Antiqua"/>
                <w:b/>
                <w:sz w:val="22"/>
                <w:szCs w:val="22"/>
                <w:lang w:val="ga-IE"/>
              </w:rPr>
            </w:pPr>
          </w:p>
          <w:p w14:paraId="0D24FB52" w14:textId="77777777" w:rsidR="00E576A6" w:rsidRDefault="00E576A6" w:rsidP="009A407D">
            <w:pPr>
              <w:rPr>
                <w:rFonts w:ascii="Book Antiqua" w:hAnsi="Book Antiqua"/>
                <w:b/>
                <w:sz w:val="22"/>
                <w:szCs w:val="22"/>
                <w:lang w:val="ga-IE"/>
              </w:rPr>
            </w:pPr>
          </w:p>
          <w:p w14:paraId="5ECA3627" w14:textId="77777777" w:rsidR="00E576A6" w:rsidRDefault="00E576A6" w:rsidP="009A407D">
            <w:pPr>
              <w:rPr>
                <w:rFonts w:ascii="Book Antiqua" w:hAnsi="Book Antiqua"/>
                <w:b/>
                <w:sz w:val="22"/>
                <w:szCs w:val="22"/>
                <w:lang w:val="ga-IE"/>
              </w:rPr>
            </w:pPr>
          </w:p>
          <w:p w14:paraId="0E8C6D4F" w14:textId="77777777" w:rsidR="00E576A6" w:rsidRDefault="00E576A6" w:rsidP="009A407D">
            <w:pPr>
              <w:rPr>
                <w:rFonts w:ascii="Book Antiqua" w:hAnsi="Book Antiqua"/>
                <w:b/>
                <w:sz w:val="22"/>
                <w:szCs w:val="22"/>
                <w:lang w:val="ga-IE"/>
              </w:rPr>
            </w:pPr>
          </w:p>
          <w:p w14:paraId="3C4A1BD5" w14:textId="77777777" w:rsidR="00E576A6" w:rsidRDefault="00E576A6" w:rsidP="009A407D">
            <w:pPr>
              <w:rPr>
                <w:rFonts w:ascii="Book Antiqua" w:hAnsi="Book Antiqua"/>
                <w:b/>
                <w:sz w:val="22"/>
                <w:szCs w:val="22"/>
                <w:lang w:val="ga-IE"/>
              </w:rPr>
            </w:pPr>
          </w:p>
          <w:p w14:paraId="021A93B3" w14:textId="77777777" w:rsidR="00E576A6" w:rsidRDefault="00E576A6" w:rsidP="009A407D">
            <w:pPr>
              <w:rPr>
                <w:rFonts w:ascii="Book Antiqua" w:hAnsi="Book Antiqua"/>
                <w:b/>
                <w:sz w:val="22"/>
                <w:szCs w:val="22"/>
                <w:lang w:val="ga-IE"/>
              </w:rPr>
            </w:pPr>
          </w:p>
          <w:p w14:paraId="50A0DAEC" w14:textId="77777777" w:rsidR="00E576A6" w:rsidRPr="002B6EC0" w:rsidRDefault="00E576A6" w:rsidP="009A407D">
            <w:pPr>
              <w:rPr>
                <w:rFonts w:ascii="Book Antiqua" w:hAnsi="Book Antiqua"/>
                <w:b/>
                <w:sz w:val="22"/>
                <w:szCs w:val="22"/>
                <w:lang w:val="ga-IE"/>
              </w:rPr>
            </w:pPr>
          </w:p>
        </w:tc>
        <w:tc>
          <w:tcPr>
            <w:tcW w:w="2729" w:type="dxa"/>
            <w:tcBorders>
              <w:top w:val="single" w:sz="6" w:space="0" w:color="auto"/>
              <w:left w:val="single" w:sz="6" w:space="0" w:color="auto"/>
              <w:bottom w:val="single" w:sz="6" w:space="0" w:color="auto"/>
              <w:right w:val="single" w:sz="6" w:space="0" w:color="auto"/>
            </w:tcBorders>
            <w:vAlign w:val="center"/>
          </w:tcPr>
          <w:p w14:paraId="45FB5F9C" w14:textId="77777777" w:rsidR="00E576A6" w:rsidRPr="006805E3" w:rsidRDefault="00E576A6" w:rsidP="009A407D">
            <w:pPr>
              <w:rPr>
                <w:rFonts w:ascii="Book Antiqua" w:hAnsi="Book Antiqua"/>
                <w:b/>
                <w:sz w:val="22"/>
                <w:szCs w:val="22"/>
                <w:lang w:val="ga-IE"/>
              </w:rPr>
            </w:pPr>
          </w:p>
        </w:tc>
        <w:tc>
          <w:tcPr>
            <w:tcW w:w="2250" w:type="dxa"/>
            <w:tcBorders>
              <w:top w:val="single" w:sz="6" w:space="0" w:color="auto"/>
              <w:left w:val="single" w:sz="6" w:space="0" w:color="auto"/>
              <w:bottom w:val="single" w:sz="6" w:space="0" w:color="auto"/>
              <w:right w:val="single" w:sz="6" w:space="0" w:color="auto"/>
            </w:tcBorders>
            <w:vAlign w:val="center"/>
          </w:tcPr>
          <w:p w14:paraId="578FC647" w14:textId="77777777" w:rsidR="00E576A6" w:rsidRDefault="00E576A6" w:rsidP="009A407D">
            <w:pPr>
              <w:rPr>
                <w:rFonts w:ascii="Book Antiqua" w:hAnsi="Book Antiqua"/>
                <w:b/>
                <w:sz w:val="22"/>
                <w:szCs w:val="22"/>
                <w:lang w:val="ga-IE"/>
              </w:rPr>
            </w:pPr>
          </w:p>
          <w:p w14:paraId="41B66D21" w14:textId="77777777" w:rsidR="00E576A6" w:rsidRDefault="00E576A6" w:rsidP="009A407D">
            <w:pPr>
              <w:rPr>
                <w:rFonts w:ascii="Book Antiqua" w:hAnsi="Book Antiqua"/>
                <w:b/>
                <w:sz w:val="22"/>
                <w:szCs w:val="22"/>
                <w:lang w:val="ga-IE"/>
              </w:rPr>
            </w:pPr>
          </w:p>
          <w:p w14:paraId="0E8574F1" w14:textId="77777777" w:rsidR="00E576A6" w:rsidRDefault="00E576A6" w:rsidP="009A407D">
            <w:pPr>
              <w:rPr>
                <w:rFonts w:ascii="Book Antiqua" w:hAnsi="Book Antiqua"/>
                <w:b/>
                <w:sz w:val="22"/>
                <w:szCs w:val="22"/>
                <w:lang w:val="ga-IE"/>
              </w:rPr>
            </w:pPr>
          </w:p>
          <w:p w14:paraId="30E3EEE2" w14:textId="77777777" w:rsidR="00E576A6" w:rsidRDefault="00E576A6" w:rsidP="009A407D">
            <w:pPr>
              <w:rPr>
                <w:rFonts w:ascii="Book Antiqua" w:hAnsi="Book Antiqua"/>
                <w:b/>
                <w:sz w:val="22"/>
                <w:szCs w:val="22"/>
                <w:lang w:val="ga-IE"/>
              </w:rPr>
            </w:pPr>
          </w:p>
          <w:p w14:paraId="335029D2" w14:textId="77777777" w:rsidR="00E576A6" w:rsidRPr="006805E3" w:rsidRDefault="00E576A6" w:rsidP="009A407D">
            <w:pPr>
              <w:rPr>
                <w:rFonts w:ascii="Book Antiqua" w:hAnsi="Book Antiqua"/>
                <w:b/>
                <w:sz w:val="22"/>
                <w:szCs w:val="22"/>
                <w:lang w:val="ga-IE"/>
              </w:rPr>
            </w:pPr>
          </w:p>
        </w:tc>
        <w:tc>
          <w:tcPr>
            <w:tcW w:w="1530" w:type="dxa"/>
            <w:tcBorders>
              <w:top w:val="single" w:sz="6" w:space="0" w:color="auto"/>
              <w:left w:val="single" w:sz="6" w:space="0" w:color="auto"/>
              <w:bottom w:val="single" w:sz="6" w:space="0" w:color="auto"/>
              <w:right w:val="single" w:sz="6" w:space="0" w:color="auto"/>
            </w:tcBorders>
            <w:vAlign w:val="center"/>
          </w:tcPr>
          <w:p w14:paraId="25612F56" w14:textId="77777777" w:rsidR="00E576A6" w:rsidRPr="006805E3" w:rsidRDefault="00E576A6" w:rsidP="009A407D">
            <w:pPr>
              <w:rPr>
                <w:rFonts w:ascii="Book Antiqua" w:hAnsi="Book Antiqua"/>
                <w:b/>
                <w:sz w:val="22"/>
                <w:szCs w:val="22"/>
                <w:lang w:val="ga-IE"/>
              </w:rPr>
            </w:pPr>
          </w:p>
        </w:tc>
      </w:tr>
      <w:tr w:rsidR="00E576A6" w:rsidRPr="004A61E4" w14:paraId="1D4AE2F0" w14:textId="77777777" w:rsidTr="009A407D">
        <w:trPr>
          <w:cantSplit/>
          <w:trHeight w:val="346"/>
        </w:trPr>
        <w:tc>
          <w:tcPr>
            <w:tcW w:w="1016" w:type="dxa"/>
            <w:tcBorders>
              <w:top w:val="single" w:sz="6" w:space="0" w:color="auto"/>
              <w:left w:val="single" w:sz="6" w:space="0" w:color="auto"/>
              <w:bottom w:val="single" w:sz="6" w:space="0" w:color="auto"/>
              <w:right w:val="single" w:sz="6" w:space="0" w:color="auto"/>
            </w:tcBorders>
            <w:vAlign w:val="center"/>
          </w:tcPr>
          <w:p w14:paraId="6EE02E27" w14:textId="77777777" w:rsidR="00E576A6" w:rsidRPr="006F0BE7" w:rsidRDefault="00E576A6" w:rsidP="009A407D">
            <w:pPr>
              <w:rPr>
                <w:rFonts w:ascii="Book Antiqua" w:hAnsi="Book Antiqua"/>
                <w:sz w:val="22"/>
                <w:szCs w:val="22"/>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29578229" w14:textId="77777777" w:rsidR="00E576A6" w:rsidRPr="004A61E4" w:rsidRDefault="00E576A6" w:rsidP="009A407D">
            <w:pPr>
              <w:rPr>
                <w:rFonts w:ascii="Book Antiqua" w:hAnsi="Book Antiqua"/>
                <w:sz w:val="22"/>
                <w:szCs w:val="22"/>
              </w:rPr>
            </w:pPr>
          </w:p>
        </w:tc>
        <w:tc>
          <w:tcPr>
            <w:tcW w:w="2311" w:type="dxa"/>
            <w:tcBorders>
              <w:top w:val="single" w:sz="6" w:space="0" w:color="auto"/>
              <w:left w:val="single" w:sz="6" w:space="0" w:color="auto"/>
              <w:bottom w:val="single" w:sz="6" w:space="0" w:color="auto"/>
              <w:right w:val="single" w:sz="6" w:space="0" w:color="auto"/>
            </w:tcBorders>
            <w:vAlign w:val="center"/>
          </w:tcPr>
          <w:p w14:paraId="1D291944" w14:textId="77777777" w:rsidR="00E576A6" w:rsidRDefault="00E576A6" w:rsidP="009A407D">
            <w:pPr>
              <w:rPr>
                <w:rFonts w:ascii="Book Antiqua" w:hAnsi="Book Antiqua"/>
                <w:b/>
                <w:sz w:val="22"/>
                <w:szCs w:val="22"/>
              </w:rPr>
            </w:pPr>
          </w:p>
          <w:p w14:paraId="4CBB0C49" w14:textId="77777777" w:rsidR="00E576A6" w:rsidRDefault="00E576A6" w:rsidP="009A407D">
            <w:pPr>
              <w:rPr>
                <w:rFonts w:ascii="Book Antiqua" w:hAnsi="Book Antiqua"/>
                <w:b/>
                <w:sz w:val="22"/>
                <w:szCs w:val="22"/>
              </w:rPr>
            </w:pPr>
          </w:p>
          <w:p w14:paraId="3ED32A68" w14:textId="77777777" w:rsidR="00E576A6" w:rsidRDefault="00E576A6" w:rsidP="009A407D">
            <w:pPr>
              <w:rPr>
                <w:rFonts w:ascii="Book Antiqua" w:hAnsi="Book Antiqua"/>
                <w:b/>
                <w:sz w:val="22"/>
                <w:szCs w:val="22"/>
              </w:rPr>
            </w:pPr>
          </w:p>
          <w:p w14:paraId="460EA21C" w14:textId="77777777" w:rsidR="00E576A6" w:rsidRDefault="00E576A6" w:rsidP="009A407D">
            <w:pPr>
              <w:rPr>
                <w:rFonts w:ascii="Book Antiqua" w:hAnsi="Book Antiqua"/>
                <w:b/>
                <w:sz w:val="22"/>
                <w:szCs w:val="22"/>
              </w:rPr>
            </w:pPr>
          </w:p>
          <w:p w14:paraId="3A6DED34" w14:textId="77777777" w:rsidR="00E576A6" w:rsidRDefault="00E576A6" w:rsidP="009A407D">
            <w:pPr>
              <w:rPr>
                <w:rFonts w:ascii="Book Antiqua" w:hAnsi="Book Antiqua"/>
                <w:b/>
                <w:sz w:val="22"/>
                <w:szCs w:val="22"/>
              </w:rPr>
            </w:pPr>
          </w:p>
          <w:p w14:paraId="2631C659" w14:textId="77777777" w:rsidR="00E576A6" w:rsidRDefault="00E576A6" w:rsidP="009A407D">
            <w:pPr>
              <w:rPr>
                <w:rFonts w:ascii="Book Antiqua" w:hAnsi="Book Antiqua"/>
                <w:b/>
                <w:sz w:val="22"/>
                <w:szCs w:val="22"/>
              </w:rPr>
            </w:pPr>
          </w:p>
          <w:p w14:paraId="5E9311BB" w14:textId="77777777" w:rsidR="00E576A6" w:rsidRDefault="00E576A6" w:rsidP="009A407D">
            <w:pPr>
              <w:rPr>
                <w:rFonts w:ascii="Book Antiqua" w:hAnsi="Book Antiqua"/>
                <w:b/>
                <w:sz w:val="22"/>
                <w:szCs w:val="22"/>
              </w:rPr>
            </w:pPr>
          </w:p>
          <w:p w14:paraId="4B1C2520" w14:textId="77777777" w:rsidR="00E576A6" w:rsidRDefault="00E576A6" w:rsidP="009A407D">
            <w:pPr>
              <w:rPr>
                <w:rFonts w:ascii="Book Antiqua" w:hAnsi="Book Antiqua"/>
                <w:b/>
                <w:sz w:val="22"/>
                <w:szCs w:val="22"/>
              </w:rPr>
            </w:pPr>
          </w:p>
          <w:p w14:paraId="11C90F93" w14:textId="77777777" w:rsidR="00E576A6" w:rsidRDefault="00E576A6" w:rsidP="009A407D">
            <w:pPr>
              <w:rPr>
                <w:rFonts w:ascii="Book Antiqua" w:hAnsi="Book Antiqua"/>
                <w:b/>
                <w:sz w:val="22"/>
                <w:szCs w:val="22"/>
              </w:rPr>
            </w:pPr>
          </w:p>
          <w:p w14:paraId="696730CC" w14:textId="77777777" w:rsidR="00E576A6" w:rsidRDefault="00E576A6" w:rsidP="009A407D">
            <w:pPr>
              <w:rPr>
                <w:rFonts w:ascii="Book Antiqua" w:hAnsi="Book Antiqua"/>
                <w:b/>
                <w:sz w:val="22"/>
                <w:szCs w:val="22"/>
              </w:rPr>
            </w:pPr>
          </w:p>
          <w:p w14:paraId="36C7FD5E" w14:textId="77777777" w:rsidR="00E576A6" w:rsidRPr="004A61E4" w:rsidRDefault="00E576A6" w:rsidP="009A407D">
            <w:pPr>
              <w:rPr>
                <w:rFonts w:ascii="Book Antiqua" w:hAnsi="Book Antiqua"/>
                <w:b/>
                <w:sz w:val="22"/>
                <w:szCs w:val="22"/>
              </w:rPr>
            </w:pPr>
          </w:p>
        </w:tc>
        <w:tc>
          <w:tcPr>
            <w:tcW w:w="2729" w:type="dxa"/>
            <w:tcBorders>
              <w:top w:val="single" w:sz="6" w:space="0" w:color="auto"/>
              <w:left w:val="single" w:sz="6" w:space="0" w:color="auto"/>
              <w:bottom w:val="single" w:sz="6" w:space="0" w:color="auto"/>
              <w:right w:val="single" w:sz="6" w:space="0" w:color="auto"/>
            </w:tcBorders>
            <w:vAlign w:val="center"/>
          </w:tcPr>
          <w:p w14:paraId="314FD145" w14:textId="77777777" w:rsidR="00E576A6" w:rsidRPr="004A61E4" w:rsidRDefault="00E576A6" w:rsidP="009A407D">
            <w:pPr>
              <w:rPr>
                <w:rFonts w:ascii="Book Antiqua" w:hAnsi="Book Antiqua"/>
                <w:b/>
                <w:sz w:val="22"/>
                <w:szCs w:val="22"/>
              </w:rPr>
            </w:pPr>
          </w:p>
        </w:tc>
        <w:tc>
          <w:tcPr>
            <w:tcW w:w="2250" w:type="dxa"/>
            <w:tcBorders>
              <w:top w:val="single" w:sz="6" w:space="0" w:color="auto"/>
              <w:left w:val="single" w:sz="6" w:space="0" w:color="auto"/>
              <w:bottom w:val="single" w:sz="6" w:space="0" w:color="auto"/>
              <w:right w:val="single" w:sz="6" w:space="0" w:color="auto"/>
            </w:tcBorders>
            <w:vAlign w:val="center"/>
          </w:tcPr>
          <w:p w14:paraId="5E1C20E7" w14:textId="77777777" w:rsidR="00E576A6" w:rsidRDefault="00E576A6" w:rsidP="009A407D">
            <w:pPr>
              <w:rPr>
                <w:rFonts w:ascii="Book Antiqua" w:hAnsi="Book Antiqua"/>
                <w:b/>
                <w:sz w:val="22"/>
                <w:szCs w:val="22"/>
                <w:lang w:val="ga-IE"/>
              </w:rPr>
            </w:pPr>
          </w:p>
          <w:p w14:paraId="782719C7" w14:textId="77777777" w:rsidR="00E576A6" w:rsidRDefault="00E576A6" w:rsidP="009A407D">
            <w:pPr>
              <w:rPr>
                <w:rFonts w:ascii="Book Antiqua" w:hAnsi="Book Antiqua"/>
                <w:b/>
                <w:sz w:val="22"/>
                <w:szCs w:val="22"/>
                <w:lang w:val="ga-IE"/>
              </w:rPr>
            </w:pPr>
          </w:p>
          <w:p w14:paraId="0F14DBA9" w14:textId="77777777" w:rsidR="00E576A6" w:rsidRDefault="00E576A6" w:rsidP="009A407D">
            <w:pPr>
              <w:rPr>
                <w:rFonts w:ascii="Book Antiqua" w:hAnsi="Book Antiqua"/>
                <w:b/>
                <w:sz w:val="22"/>
                <w:szCs w:val="22"/>
                <w:lang w:val="ga-IE"/>
              </w:rPr>
            </w:pPr>
          </w:p>
          <w:p w14:paraId="2E3B9952" w14:textId="77777777" w:rsidR="00E576A6" w:rsidRPr="006805E3" w:rsidRDefault="00E576A6" w:rsidP="009A407D">
            <w:pPr>
              <w:rPr>
                <w:rFonts w:ascii="Book Antiqua" w:hAnsi="Book Antiqua"/>
                <w:b/>
                <w:sz w:val="22"/>
                <w:szCs w:val="22"/>
                <w:lang w:val="ga-IE"/>
              </w:rPr>
            </w:pPr>
          </w:p>
        </w:tc>
        <w:tc>
          <w:tcPr>
            <w:tcW w:w="1530" w:type="dxa"/>
            <w:tcBorders>
              <w:top w:val="single" w:sz="6" w:space="0" w:color="auto"/>
              <w:left w:val="single" w:sz="6" w:space="0" w:color="auto"/>
              <w:bottom w:val="single" w:sz="6" w:space="0" w:color="auto"/>
              <w:right w:val="single" w:sz="6" w:space="0" w:color="auto"/>
            </w:tcBorders>
            <w:vAlign w:val="center"/>
          </w:tcPr>
          <w:p w14:paraId="3F7597BC" w14:textId="77777777" w:rsidR="00E576A6" w:rsidRPr="004A61E4" w:rsidRDefault="00E576A6" w:rsidP="009A407D">
            <w:pPr>
              <w:rPr>
                <w:rFonts w:ascii="Book Antiqua" w:hAnsi="Book Antiqua"/>
                <w:b/>
                <w:sz w:val="22"/>
                <w:szCs w:val="22"/>
              </w:rPr>
            </w:pPr>
          </w:p>
        </w:tc>
      </w:tr>
    </w:tbl>
    <w:p w14:paraId="5CF0CA48" w14:textId="77777777" w:rsidR="00E576A6" w:rsidRDefault="00E576A6" w:rsidP="00E576A6">
      <w:pPr>
        <w:rPr>
          <w:rFonts w:ascii="Book Antiqua" w:hAnsi="Book Antiqua"/>
          <w:b/>
          <w:caps/>
          <w:sz w:val="28"/>
          <w:szCs w:val="28"/>
          <w:u w:val="single"/>
          <w:lang w:val="ga-IE"/>
        </w:rPr>
      </w:pPr>
    </w:p>
    <w:p w14:paraId="1C8D15BC" w14:textId="77777777" w:rsidR="00E576A6" w:rsidRDefault="00E576A6" w:rsidP="00E576A6">
      <w:pPr>
        <w:rPr>
          <w:rFonts w:ascii="Book Antiqua" w:hAnsi="Book Antiqua"/>
          <w:b/>
          <w:caps/>
          <w:sz w:val="28"/>
          <w:szCs w:val="28"/>
          <w:u w:val="single"/>
        </w:rPr>
      </w:pPr>
      <w:r w:rsidRPr="004A61E4">
        <w:rPr>
          <w:rFonts w:ascii="Book Antiqua" w:hAnsi="Book Antiqua"/>
          <w:b/>
          <w:caps/>
          <w:sz w:val="28"/>
          <w:szCs w:val="28"/>
          <w:u w:val="single"/>
        </w:rPr>
        <w:lastRenderedPageBreak/>
        <w:t>Academic, Professional or Technical Qualifications:</w:t>
      </w:r>
    </w:p>
    <w:p w14:paraId="65EA740D" w14:textId="77777777" w:rsidR="00C553E2" w:rsidRPr="00261489" w:rsidRDefault="00C553E2" w:rsidP="00C553E2">
      <w:pPr>
        <w:rPr>
          <w:rFonts w:ascii="Book Antiqua" w:hAnsi="Book Antiqua"/>
          <w:b/>
          <w:caps/>
          <w:szCs w:val="24"/>
          <w:u w:val="single"/>
          <w:lang w:val="ga-IE"/>
        </w:rPr>
      </w:pPr>
      <w:r w:rsidRPr="00261489">
        <w:rPr>
          <w:rFonts w:ascii="Book Antiqua" w:hAnsi="Book Antiqua"/>
          <w:b/>
          <w:color w:val="FF0000"/>
          <w:szCs w:val="24"/>
          <w:u w:val="single"/>
        </w:rPr>
        <w:t>Please provide copy of qualifications</w:t>
      </w:r>
    </w:p>
    <w:tbl>
      <w:tblPr>
        <w:tblStyle w:val="TableGrid"/>
        <w:tblW w:w="10768" w:type="dxa"/>
        <w:tblLook w:val="04A0" w:firstRow="1" w:lastRow="0" w:firstColumn="1" w:lastColumn="0" w:noHBand="0" w:noVBand="1"/>
      </w:tblPr>
      <w:tblGrid>
        <w:gridCol w:w="3095"/>
        <w:gridCol w:w="2722"/>
        <w:gridCol w:w="1786"/>
        <w:gridCol w:w="3165"/>
      </w:tblGrid>
      <w:tr w:rsidR="00E576A6" w14:paraId="75F067CB" w14:textId="77777777" w:rsidTr="009A407D">
        <w:tc>
          <w:tcPr>
            <w:tcW w:w="3095" w:type="dxa"/>
          </w:tcPr>
          <w:p w14:paraId="47FF6221" w14:textId="77777777" w:rsidR="00E576A6" w:rsidRPr="00523B01" w:rsidRDefault="00E576A6" w:rsidP="009A407D">
            <w:pPr>
              <w:rPr>
                <w:rFonts w:ascii="Book Antiqua" w:hAnsi="Book Antiqua"/>
                <w:b/>
                <w:sz w:val="22"/>
                <w:szCs w:val="22"/>
              </w:rPr>
            </w:pPr>
          </w:p>
          <w:p w14:paraId="2B645C3D"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Date obtained and Full Title of Degree (s) / Qualifications held</w:t>
            </w:r>
          </w:p>
        </w:tc>
        <w:tc>
          <w:tcPr>
            <w:tcW w:w="2722" w:type="dxa"/>
          </w:tcPr>
          <w:p w14:paraId="4433583E" w14:textId="77777777" w:rsidR="00E576A6" w:rsidRPr="00523B01" w:rsidRDefault="00E576A6" w:rsidP="009A407D">
            <w:pPr>
              <w:rPr>
                <w:rFonts w:ascii="Book Antiqua" w:hAnsi="Book Antiqua"/>
                <w:b/>
                <w:sz w:val="22"/>
                <w:szCs w:val="22"/>
              </w:rPr>
            </w:pPr>
          </w:p>
          <w:p w14:paraId="00CD1254"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Subject(s) taken in Final Examination </w:t>
            </w:r>
          </w:p>
        </w:tc>
        <w:tc>
          <w:tcPr>
            <w:tcW w:w="1786" w:type="dxa"/>
          </w:tcPr>
          <w:p w14:paraId="5644BEC9" w14:textId="77777777" w:rsidR="00E576A6" w:rsidRPr="00523B01" w:rsidRDefault="00E576A6" w:rsidP="009A407D">
            <w:pPr>
              <w:rPr>
                <w:rFonts w:ascii="Book Antiqua" w:hAnsi="Book Antiqua"/>
                <w:b/>
                <w:sz w:val="22"/>
                <w:szCs w:val="22"/>
              </w:rPr>
            </w:pPr>
          </w:p>
          <w:p w14:paraId="26580D8C"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Grade Obtained e.g.: 1, 2.1, 2.2, Pass etc</w:t>
            </w:r>
            <w:r>
              <w:rPr>
                <w:rFonts w:ascii="Book Antiqua" w:hAnsi="Book Antiqua"/>
                <w:b/>
                <w:sz w:val="22"/>
                <w:szCs w:val="22"/>
              </w:rPr>
              <w:t>.</w:t>
            </w:r>
          </w:p>
        </w:tc>
        <w:tc>
          <w:tcPr>
            <w:tcW w:w="3165" w:type="dxa"/>
          </w:tcPr>
          <w:p w14:paraId="1B0C81B6" w14:textId="77777777" w:rsidR="00E576A6" w:rsidRPr="00523B01" w:rsidRDefault="00E576A6" w:rsidP="009A407D">
            <w:pPr>
              <w:rPr>
                <w:rFonts w:ascii="Book Antiqua" w:hAnsi="Book Antiqua"/>
                <w:b/>
                <w:sz w:val="22"/>
                <w:szCs w:val="22"/>
              </w:rPr>
            </w:pPr>
          </w:p>
          <w:p w14:paraId="49D8F264"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University College or Examining Authority</w:t>
            </w:r>
          </w:p>
          <w:p w14:paraId="22D7C6EA" w14:textId="77777777" w:rsidR="00E576A6" w:rsidRPr="00523B01" w:rsidRDefault="00E576A6" w:rsidP="009A407D">
            <w:pPr>
              <w:rPr>
                <w:rFonts w:ascii="Book Antiqua" w:hAnsi="Book Antiqua"/>
                <w:b/>
                <w:sz w:val="22"/>
                <w:szCs w:val="22"/>
              </w:rPr>
            </w:pPr>
          </w:p>
          <w:p w14:paraId="4AF6B7A7"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 </w:t>
            </w:r>
          </w:p>
        </w:tc>
      </w:tr>
      <w:tr w:rsidR="00E576A6" w14:paraId="171D33B2" w14:textId="77777777" w:rsidTr="009A407D">
        <w:tc>
          <w:tcPr>
            <w:tcW w:w="3095" w:type="dxa"/>
          </w:tcPr>
          <w:p w14:paraId="22CAC6B1"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Date: </w:t>
            </w:r>
          </w:p>
          <w:p w14:paraId="58353629" w14:textId="77777777" w:rsidR="00E576A6" w:rsidRPr="00523B01" w:rsidRDefault="00E576A6" w:rsidP="009A407D">
            <w:pPr>
              <w:rPr>
                <w:rFonts w:ascii="Book Antiqua" w:hAnsi="Book Antiqua"/>
                <w:b/>
                <w:sz w:val="22"/>
                <w:szCs w:val="22"/>
              </w:rPr>
            </w:pPr>
          </w:p>
          <w:p w14:paraId="0C6BB623"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Title: </w:t>
            </w:r>
          </w:p>
          <w:p w14:paraId="1B371E21" w14:textId="77777777" w:rsidR="00E576A6" w:rsidRPr="00523B01" w:rsidRDefault="00E576A6" w:rsidP="009A407D">
            <w:pPr>
              <w:rPr>
                <w:rFonts w:ascii="Book Antiqua" w:hAnsi="Book Antiqua"/>
                <w:b/>
                <w:sz w:val="22"/>
                <w:szCs w:val="22"/>
              </w:rPr>
            </w:pPr>
          </w:p>
          <w:p w14:paraId="2C8BA16B"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Level on National Framework of Qualification: </w:t>
            </w:r>
          </w:p>
        </w:tc>
        <w:tc>
          <w:tcPr>
            <w:tcW w:w="2722" w:type="dxa"/>
          </w:tcPr>
          <w:p w14:paraId="03BC6004" w14:textId="77777777" w:rsidR="00E576A6" w:rsidRDefault="00E576A6" w:rsidP="009A407D">
            <w:pPr>
              <w:rPr>
                <w:rFonts w:ascii="Book Antiqua" w:hAnsi="Book Antiqua"/>
                <w:sz w:val="22"/>
                <w:szCs w:val="22"/>
              </w:rPr>
            </w:pPr>
          </w:p>
          <w:p w14:paraId="6CBC1A45" w14:textId="77777777" w:rsidR="00E576A6" w:rsidRDefault="00E576A6" w:rsidP="009A407D">
            <w:pPr>
              <w:rPr>
                <w:rFonts w:ascii="Book Antiqua" w:hAnsi="Book Antiqua"/>
                <w:sz w:val="22"/>
                <w:szCs w:val="22"/>
              </w:rPr>
            </w:pPr>
          </w:p>
          <w:p w14:paraId="0748B857" w14:textId="77777777" w:rsidR="00E576A6" w:rsidRDefault="00E576A6" w:rsidP="009A407D">
            <w:pPr>
              <w:rPr>
                <w:rFonts w:ascii="Book Antiqua" w:hAnsi="Book Antiqua"/>
                <w:sz w:val="22"/>
                <w:szCs w:val="22"/>
              </w:rPr>
            </w:pPr>
          </w:p>
          <w:p w14:paraId="0BD48B0B" w14:textId="77777777" w:rsidR="00E576A6" w:rsidRDefault="00E576A6" w:rsidP="009A407D">
            <w:pPr>
              <w:rPr>
                <w:rFonts w:ascii="Book Antiqua" w:hAnsi="Book Antiqua"/>
                <w:sz w:val="22"/>
                <w:szCs w:val="22"/>
              </w:rPr>
            </w:pPr>
          </w:p>
          <w:p w14:paraId="73E6E9A1" w14:textId="77777777" w:rsidR="00E576A6" w:rsidRDefault="00E576A6" w:rsidP="009A407D">
            <w:pPr>
              <w:rPr>
                <w:rFonts w:ascii="Book Antiqua" w:hAnsi="Book Antiqua"/>
                <w:sz w:val="22"/>
                <w:szCs w:val="22"/>
              </w:rPr>
            </w:pPr>
          </w:p>
          <w:p w14:paraId="7C9DAE03" w14:textId="77777777" w:rsidR="00E576A6" w:rsidRDefault="00E576A6" w:rsidP="009A407D">
            <w:pPr>
              <w:rPr>
                <w:rFonts w:ascii="Book Antiqua" w:hAnsi="Book Antiqua"/>
                <w:sz w:val="22"/>
                <w:szCs w:val="22"/>
              </w:rPr>
            </w:pPr>
          </w:p>
          <w:p w14:paraId="482991EA" w14:textId="77777777" w:rsidR="00E576A6" w:rsidRDefault="00E576A6" w:rsidP="009A407D">
            <w:pPr>
              <w:rPr>
                <w:rFonts w:ascii="Book Antiqua" w:hAnsi="Book Antiqua"/>
                <w:sz w:val="22"/>
                <w:szCs w:val="22"/>
              </w:rPr>
            </w:pPr>
          </w:p>
          <w:p w14:paraId="7DCF9C57" w14:textId="77777777" w:rsidR="00E576A6" w:rsidRDefault="00E576A6" w:rsidP="009A407D">
            <w:pPr>
              <w:rPr>
                <w:rFonts w:ascii="Book Antiqua" w:hAnsi="Book Antiqua"/>
                <w:sz w:val="22"/>
                <w:szCs w:val="22"/>
              </w:rPr>
            </w:pPr>
          </w:p>
          <w:p w14:paraId="20ADA9BF" w14:textId="77777777" w:rsidR="00E576A6" w:rsidRDefault="00E576A6" w:rsidP="009A407D">
            <w:pPr>
              <w:rPr>
                <w:rFonts w:ascii="Book Antiqua" w:hAnsi="Book Antiqua"/>
                <w:sz w:val="22"/>
                <w:szCs w:val="22"/>
              </w:rPr>
            </w:pPr>
          </w:p>
          <w:p w14:paraId="4155CCD8" w14:textId="77777777" w:rsidR="00E576A6" w:rsidRPr="00523B01" w:rsidRDefault="00E576A6" w:rsidP="009A407D">
            <w:pPr>
              <w:rPr>
                <w:rFonts w:ascii="Book Antiqua" w:hAnsi="Book Antiqua"/>
                <w:sz w:val="22"/>
                <w:szCs w:val="22"/>
              </w:rPr>
            </w:pPr>
          </w:p>
        </w:tc>
        <w:tc>
          <w:tcPr>
            <w:tcW w:w="1786" w:type="dxa"/>
          </w:tcPr>
          <w:p w14:paraId="13A046C0" w14:textId="77777777" w:rsidR="00E576A6" w:rsidRPr="00523B01" w:rsidRDefault="00E576A6" w:rsidP="009A407D">
            <w:pPr>
              <w:rPr>
                <w:rFonts w:ascii="Book Antiqua" w:hAnsi="Book Antiqua"/>
                <w:sz w:val="22"/>
                <w:szCs w:val="22"/>
              </w:rPr>
            </w:pPr>
          </w:p>
        </w:tc>
        <w:tc>
          <w:tcPr>
            <w:tcW w:w="3165" w:type="dxa"/>
          </w:tcPr>
          <w:p w14:paraId="06C6E3C8" w14:textId="77777777" w:rsidR="00E576A6" w:rsidRPr="00523B01" w:rsidRDefault="00E576A6" w:rsidP="009A407D">
            <w:pPr>
              <w:rPr>
                <w:rFonts w:ascii="Book Antiqua" w:hAnsi="Book Antiqua"/>
                <w:sz w:val="22"/>
                <w:szCs w:val="22"/>
              </w:rPr>
            </w:pPr>
          </w:p>
        </w:tc>
      </w:tr>
    </w:tbl>
    <w:p w14:paraId="5654E471" w14:textId="77777777" w:rsidR="00E576A6" w:rsidRDefault="00E576A6" w:rsidP="00E576A6">
      <w:pPr>
        <w:rPr>
          <w:rFonts w:ascii="Book Antiqua" w:hAnsi="Book Antiqua"/>
          <w:b/>
          <w:caps/>
          <w:sz w:val="28"/>
          <w:szCs w:val="28"/>
          <w:u w:val="single"/>
          <w:lang w:val="ga-IE"/>
        </w:rPr>
      </w:pPr>
    </w:p>
    <w:tbl>
      <w:tblPr>
        <w:tblStyle w:val="TableGrid"/>
        <w:tblW w:w="10768" w:type="dxa"/>
        <w:tblLook w:val="04A0" w:firstRow="1" w:lastRow="0" w:firstColumn="1" w:lastColumn="0" w:noHBand="0" w:noVBand="1"/>
      </w:tblPr>
      <w:tblGrid>
        <w:gridCol w:w="3095"/>
        <w:gridCol w:w="2722"/>
        <w:gridCol w:w="1786"/>
        <w:gridCol w:w="3165"/>
      </w:tblGrid>
      <w:tr w:rsidR="00E576A6" w:rsidRPr="00523B01" w14:paraId="78553821" w14:textId="77777777" w:rsidTr="009A407D">
        <w:tc>
          <w:tcPr>
            <w:tcW w:w="3095" w:type="dxa"/>
          </w:tcPr>
          <w:p w14:paraId="11CCA669" w14:textId="77777777" w:rsidR="00E576A6" w:rsidRPr="00523B01" w:rsidRDefault="00E576A6" w:rsidP="009A407D">
            <w:pPr>
              <w:rPr>
                <w:rFonts w:ascii="Book Antiqua" w:hAnsi="Book Antiqua"/>
                <w:b/>
                <w:sz w:val="22"/>
                <w:szCs w:val="22"/>
              </w:rPr>
            </w:pPr>
          </w:p>
          <w:p w14:paraId="7318B813"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Date obtained and full title of Degree (s) / Qualifications held</w:t>
            </w:r>
          </w:p>
        </w:tc>
        <w:tc>
          <w:tcPr>
            <w:tcW w:w="2722" w:type="dxa"/>
          </w:tcPr>
          <w:p w14:paraId="165A9802" w14:textId="77777777" w:rsidR="00E576A6" w:rsidRPr="00523B01" w:rsidRDefault="00E576A6" w:rsidP="009A407D">
            <w:pPr>
              <w:rPr>
                <w:rFonts w:ascii="Book Antiqua" w:hAnsi="Book Antiqua"/>
                <w:b/>
                <w:sz w:val="22"/>
                <w:szCs w:val="22"/>
              </w:rPr>
            </w:pPr>
          </w:p>
          <w:p w14:paraId="2C8635CE"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Subject(s) taken in Final Examination </w:t>
            </w:r>
          </w:p>
        </w:tc>
        <w:tc>
          <w:tcPr>
            <w:tcW w:w="1786" w:type="dxa"/>
          </w:tcPr>
          <w:p w14:paraId="33CAF8B4" w14:textId="77777777" w:rsidR="00E576A6" w:rsidRPr="00523B01" w:rsidRDefault="00E576A6" w:rsidP="009A407D">
            <w:pPr>
              <w:rPr>
                <w:rFonts w:ascii="Book Antiqua" w:hAnsi="Book Antiqua"/>
                <w:b/>
                <w:sz w:val="22"/>
                <w:szCs w:val="22"/>
              </w:rPr>
            </w:pPr>
          </w:p>
          <w:p w14:paraId="0CB3D534"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Grade Obtained e.g.: 1, 2.1, 2.2, Pass etc</w:t>
            </w:r>
            <w:r>
              <w:rPr>
                <w:rFonts w:ascii="Book Antiqua" w:hAnsi="Book Antiqua"/>
                <w:b/>
                <w:sz w:val="22"/>
                <w:szCs w:val="22"/>
              </w:rPr>
              <w:t>.</w:t>
            </w:r>
          </w:p>
        </w:tc>
        <w:tc>
          <w:tcPr>
            <w:tcW w:w="3165" w:type="dxa"/>
          </w:tcPr>
          <w:p w14:paraId="6A06EE20" w14:textId="77777777" w:rsidR="00E576A6" w:rsidRPr="00523B01" w:rsidRDefault="00E576A6" w:rsidP="009A407D">
            <w:pPr>
              <w:rPr>
                <w:rFonts w:ascii="Book Antiqua" w:hAnsi="Book Antiqua"/>
                <w:b/>
                <w:sz w:val="22"/>
                <w:szCs w:val="22"/>
              </w:rPr>
            </w:pPr>
          </w:p>
          <w:p w14:paraId="26EA3158"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University College or Examining Authority</w:t>
            </w:r>
          </w:p>
          <w:p w14:paraId="0173D025" w14:textId="77777777" w:rsidR="00E576A6" w:rsidRPr="00523B01" w:rsidRDefault="00E576A6" w:rsidP="009A407D">
            <w:pPr>
              <w:rPr>
                <w:rFonts w:ascii="Book Antiqua" w:hAnsi="Book Antiqua"/>
                <w:b/>
                <w:sz w:val="22"/>
                <w:szCs w:val="22"/>
              </w:rPr>
            </w:pPr>
          </w:p>
          <w:p w14:paraId="5304C061"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 </w:t>
            </w:r>
          </w:p>
        </w:tc>
      </w:tr>
      <w:tr w:rsidR="00E576A6" w:rsidRPr="00523B01" w14:paraId="7EC42BD2" w14:textId="77777777" w:rsidTr="009A407D">
        <w:tc>
          <w:tcPr>
            <w:tcW w:w="3095" w:type="dxa"/>
          </w:tcPr>
          <w:p w14:paraId="78574F0F"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Date: </w:t>
            </w:r>
          </w:p>
          <w:p w14:paraId="4880E311" w14:textId="77777777" w:rsidR="00E576A6" w:rsidRPr="00523B01" w:rsidRDefault="00E576A6" w:rsidP="009A407D">
            <w:pPr>
              <w:rPr>
                <w:rFonts w:ascii="Book Antiqua" w:hAnsi="Book Antiqua"/>
                <w:b/>
                <w:sz w:val="22"/>
                <w:szCs w:val="22"/>
              </w:rPr>
            </w:pPr>
          </w:p>
          <w:p w14:paraId="1393DD51"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Title: </w:t>
            </w:r>
          </w:p>
          <w:p w14:paraId="2A9E339C" w14:textId="77777777" w:rsidR="00E576A6" w:rsidRPr="00523B01" w:rsidRDefault="00E576A6" w:rsidP="009A407D">
            <w:pPr>
              <w:rPr>
                <w:rFonts w:ascii="Book Antiqua" w:hAnsi="Book Antiqua"/>
                <w:b/>
                <w:sz w:val="22"/>
                <w:szCs w:val="22"/>
              </w:rPr>
            </w:pPr>
          </w:p>
          <w:p w14:paraId="122EB095"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Level on National Framework of Qualification: </w:t>
            </w:r>
          </w:p>
        </w:tc>
        <w:tc>
          <w:tcPr>
            <w:tcW w:w="2722" w:type="dxa"/>
          </w:tcPr>
          <w:p w14:paraId="2438ED7E" w14:textId="77777777" w:rsidR="00E576A6" w:rsidRDefault="00E576A6" w:rsidP="009A407D">
            <w:pPr>
              <w:rPr>
                <w:rFonts w:ascii="Book Antiqua" w:hAnsi="Book Antiqua"/>
                <w:sz w:val="22"/>
                <w:szCs w:val="22"/>
              </w:rPr>
            </w:pPr>
          </w:p>
          <w:p w14:paraId="36FBB871" w14:textId="77777777" w:rsidR="00E576A6" w:rsidRDefault="00E576A6" w:rsidP="009A407D">
            <w:pPr>
              <w:rPr>
                <w:rFonts w:ascii="Book Antiqua" w:hAnsi="Book Antiqua"/>
                <w:sz w:val="22"/>
                <w:szCs w:val="22"/>
              </w:rPr>
            </w:pPr>
          </w:p>
          <w:p w14:paraId="71DF8D55" w14:textId="77777777" w:rsidR="00E576A6" w:rsidRDefault="00E576A6" w:rsidP="009A407D">
            <w:pPr>
              <w:rPr>
                <w:rFonts w:ascii="Book Antiqua" w:hAnsi="Book Antiqua"/>
                <w:sz w:val="22"/>
                <w:szCs w:val="22"/>
              </w:rPr>
            </w:pPr>
          </w:p>
          <w:p w14:paraId="283DDE41" w14:textId="77777777" w:rsidR="00E576A6" w:rsidRDefault="00E576A6" w:rsidP="009A407D">
            <w:pPr>
              <w:rPr>
                <w:rFonts w:ascii="Book Antiqua" w:hAnsi="Book Antiqua"/>
                <w:sz w:val="22"/>
                <w:szCs w:val="22"/>
              </w:rPr>
            </w:pPr>
          </w:p>
          <w:p w14:paraId="68843E80" w14:textId="77777777" w:rsidR="00E576A6" w:rsidRDefault="00E576A6" w:rsidP="009A407D">
            <w:pPr>
              <w:rPr>
                <w:rFonts w:ascii="Book Antiqua" w:hAnsi="Book Antiqua"/>
                <w:sz w:val="22"/>
                <w:szCs w:val="22"/>
              </w:rPr>
            </w:pPr>
          </w:p>
          <w:p w14:paraId="345E9B01" w14:textId="77777777" w:rsidR="00E576A6" w:rsidRDefault="00E576A6" w:rsidP="009A407D">
            <w:pPr>
              <w:rPr>
                <w:rFonts w:ascii="Book Antiqua" w:hAnsi="Book Antiqua"/>
                <w:sz w:val="22"/>
                <w:szCs w:val="22"/>
              </w:rPr>
            </w:pPr>
          </w:p>
          <w:p w14:paraId="2C6D3B6C" w14:textId="77777777" w:rsidR="00E576A6" w:rsidRDefault="00E576A6" w:rsidP="009A407D">
            <w:pPr>
              <w:rPr>
                <w:rFonts w:ascii="Book Antiqua" w:hAnsi="Book Antiqua"/>
                <w:sz w:val="22"/>
                <w:szCs w:val="22"/>
              </w:rPr>
            </w:pPr>
          </w:p>
          <w:p w14:paraId="758D71B4" w14:textId="77777777" w:rsidR="00E576A6" w:rsidRDefault="00E576A6" w:rsidP="009A407D">
            <w:pPr>
              <w:rPr>
                <w:rFonts w:ascii="Book Antiqua" w:hAnsi="Book Antiqua"/>
                <w:sz w:val="22"/>
                <w:szCs w:val="22"/>
              </w:rPr>
            </w:pPr>
          </w:p>
          <w:p w14:paraId="4E4FED91" w14:textId="77777777" w:rsidR="00E576A6" w:rsidRDefault="00E576A6" w:rsidP="009A407D">
            <w:pPr>
              <w:rPr>
                <w:rFonts w:ascii="Book Antiqua" w:hAnsi="Book Antiqua"/>
                <w:sz w:val="22"/>
                <w:szCs w:val="22"/>
              </w:rPr>
            </w:pPr>
          </w:p>
          <w:p w14:paraId="6B59B228" w14:textId="77777777" w:rsidR="00E576A6" w:rsidRPr="00523B01" w:rsidRDefault="00E576A6" w:rsidP="009A407D">
            <w:pPr>
              <w:rPr>
                <w:rFonts w:ascii="Book Antiqua" w:hAnsi="Book Antiqua"/>
                <w:sz w:val="22"/>
                <w:szCs w:val="22"/>
              </w:rPr>
            </w:pPr>
          </w:p>
        </w:tc>
        <w:tc>
          <w:tcPr>
            <w:tcW w:w="1786" w:type="dxa"/>
          </w:tcPr>
          <w:p w14:paraId="6B14AA9B" w14:textId="77777777" w:rsidR="00E576A6" w:rsidRPr="00523B01" w:rsidRDefault="00E576A6" w:rsidP="009A407D">
            <w:pPr>
              <w:rPr>
                <w:rFonts w:ascii="Book Antiqua" w:hAnsi="Book Antiqua"/>
                <w:sz w:val="22"/>
                <w:szCs w:val="22"/>
              </w:rPr>
            </w:pPr>
          </w:p>
        </w:tc>
        <w:tc>
          <w:tcPr>
            <w:tcW w:w="3165" w:type="dxa"/>
          </w:tcPr>
          <w:p w14:paraId="12E1E2BD" w14:textId="77777777" w:rsidR="00E576A6" w:rsidRPr="00523B01" w:rsidRDefault="00E576A6" w:rsidP="009A407D">
            <w:pPr>
              <w:rPr>
                <w:rFonts w:ascii="Book Antiqua" w:hAnsi="Book Antiqua"/>
                <w:sz w:val="22"/>
                <w:szCs w:val="22"/>
              </w:rPr>
            </w:pPr>
          </w:p>
        </w:tc>
      </w:tr>
    </w:tbl>
    <w:p w14:paraId="46D21C36" w14:textId="77777777" w:rsidR="00E576A6" w:rsidRDefault="00E576A6" w:rsidP="00E576A6">
      <w:pPr>
        <w:rPr>
          <w:rFonts w:ascii="Book Antiqua" w:hAnsi="Book Antiqua"/>
          <w:b/>
          <w:caps/>
          <w:sz w:val="22"/>
          <w:szCs w:val="22"/>
          <w:u w:val="single"/>
          <w:lang w:val="ga-IE"/>
        </w:rPr>
      </w:pPr>
    </w:p>
    <w:p w14:paraId="05912674" w14:textId="77777777" w:rsidR="00E576A6" w:rsidRPr="00523B01" w:rsidRDefault="00E576A6" w:rsidP="00E576A6">
      <w:pPr>
        <w:rPr>
          <w:rFonts w:ascii="Book Antiqua" w:hAnsi="Book Antiqua"/>
          <w:b/>
          <w:caps/>
          <w:sz w:val="22"/>
          <w:szCs w:val="22"/>
          <w:u w:val="single"/>
          <w:lang w:val="ga-IE"/>
        </w:rPr>
      </w:pPr>
    </w:p>
    <w:tbl>
      <w:tblPr>
        <w:tblStyle w:val="TableGrid"/>
        <w:tblW w:w="10768" w:type="dxa"/>
        <w:tblLook w:val="04A0" w:firstRow="1" w:lastRow="0" w:firstColumn="1" w:lastColumn="0" w:noHBand="0" w:noVBand="1"/>
      </w:tblPr>
      <w:tblGrid>
        <w:gridCol w:w="3095"/>
        <w:gridCol w:w="2722"/>
        <w:gridCol w:w="1786"/>
        <w:gridCol w:w="3165"/>
      </w:tblGrid>
      <w:tr w:rsidR="00E576A6" w:rsidRPr="00523B01" w14:paraId="22029256" w14:textId="77777777" w:rsidTr="009A407D">
        <w:tc>
          <w:tcPr>
            <w:tcW w:w="3095" w:type="dxa"/>
          </w:tcPr>
          <w:p w14:paraId="2C7CD3A8" w14:textId="77777777" w:rsidR="00E576A6" w:rsidRPr="00523B01" w:rsidRDefault="00E576A6" w:rsidP="009A407D">
            <w:pPr>
              <w:rPr>
                <w:rFonts w:ascii="Book Antiqua" w:hAnsi="Book Antiqua"/>
                <w:b/>
                <w:sz w:val="22"/>
                <w:szCs w:val="22"/>
              </w:rPr>
            </w:pPr>
          </w:p>
          <w:p w14:paraId="4BD0B19E"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Date obtained and full title of Degree (s) / Qualifications held</w:t>
            </w:r>
          </w:p>
        </w:tc>
        <w:tc>
          <w:tcPr>
            <w:tcW w:w="2722" w:type="dxa"/>
          </w:tcPr>
          <w:p w14:paraId="203ACF38" w14:textId="77777777" w:rsidR="00E576A6" w:rsidRPr="00523B01" w:rsidRDefault="00E576A6" w:rsidP="009A407D">
            <w:pPr>
              <w:rPr>
                <w:rFonts w:ascii="Book Antiqua" w:hAnsi="Book Antiqua"/>
                <w:b/>
                <w:sz w:val="22"/>
                <w:szCs w:val="22"/>
              </w:rPr>
            </w:pPr>
          </w:p>
          <w:p w14:paraId="0B2C6280"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Subject(s) taken in Final Examination </w:t>
            </w:r>
          </w:p>
        </w:tc>
        <w:tc>
          <w:tcPr>
            <w:tcW w:w="1786" w:type="dxa"/>
          </w:tcPr>
          <w:p w14:paraId="40CB8318" w14:textId="77777777" w:rsidR="00E576A6" w:rsidRPr="00523B01" w:rsidRDefault="00E576A6" w:rsidP="009A407D">
            <w:pPr>
              <w:rPr>
                <w:rFonts w:ascii="Book Antiqua" w:hAnsi="Book Antiqua"/>
                <w:b/>
                <w:sz w:val="22"/>
                <w:szCs w:val="22"/>
              </w:rPr>
            </w:pPr>
          </w:p>
          <w:p w14:paraId="5A710B34"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Grade Obtained e.g.: 1, 2.1, 2.2, Pass etc</w:t>
            </w:r>
            <w:r>
              <w:rPr>
                <w:rFonts w:ascii="Book Antiqua" w:hAnsi="Book Antiqua"/>
                <w:b/>
                <w:sz w:val="22"/>
                <w:szCs w:val="22"/>
              </w:rPr>
              <w:t>.</w:t>
            </w:r>
          </w:p>
        </w:tc>
        <w:tc>
          <w:tcPr>
            <w:tcW w:w="3165" w:type="dxa"/>
          </w:tcPr>
          <w:p w14:paraId="3DC7C1C7" w14:textId="77777777" w:rsidR="00E576A6" w:rsidRPr="00523B01" w:rsidRDefault="00E576A6" w:rsidP="009A407D">
            <w:pPr>
              <w:rPr>
                <w:rFonts w:ascii="Book Antiqua" w:hAnsi="Book Antiqua"/>
                <w:b/>
                <w:sz w:val="22"/>
                <w:szCs w:val="22"/>
              </w:rPr>
            </w:pPr>
          </w:p>
          <w:p w14:paraId="3361BABF"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University College or Examining Authority</w:t>
            </w:r>
          </w:p>
          <w:p w14:paraId="474607DB" w14:textId="77777777" w:rsidR="00E576A6" w:rsidRPr="00523B01" w:rsidRDefault="00E576A6" w:rsidP="009A407D">
            <w:pPr>
              <w:rPr>
                <w:rFonts w:ascii="Book Antiqua" w:hAnsi="Book Antiqua"/>
                <w:b/>
                <w:sz w:val="22"/>
                <w:szCs w:val="22"/>
              </w:rPr>
            </w:pPr>
          </w:p>
          <w:p w14:paraId="64A8278F"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 </w:t>
            </w:r>
          </w:p>
        </w:tc>
      </w:tr>
      <w:tr w:rsidR="00E576A6" w:rsidRPr="00523B01" w14:paraId="29D4DDC2" w14:textId="77777777" w:rsidTr="009A407D">
        <w:tc>
          <w:tcPr>
            <w:tcW w:w="3095" w:type="dxa"/>
          </w:tcPr>
          <w:p w14:paraId="57B4AA9B"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Date: </w:t>
            </w:r>
          </w:p>
          <w:p w14:paraId="4901F372" w14:textId="77777777" w:rsidR="00E576A6" w:rsidRPr="00523B01" w:rsidRDefault="00E576A6" w:rsidP="009A407D">
            <w:pPr>
              <w:rPr>
                <w:rFonts w:ascii="Book Antiqua" w:hAnsi="Book Antiqua"/>
                <w:b/>
                <w:sz w:val="22"/>
                <w:szCs w:val="22"/>
              </w:rPr>
            </w:pPr>
          </w:p>
          <w:p w14:paraId="6AE52EE8"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Title: </w:t>
            </w:r>
          </w:p>
          <w:p w14:paraId="754579F5" w14:textId="77777777" w:rsidR="00E576A6" w:rsidRPr="00523B01" w:rsidRDefault="00E576A6" w:rsidP="009A407D">
            <w:pPr>
              <w:rPr>
                <w:rFonts w:ascii="Book Antiqua" w:hAnsi="Book Antiqua"/>
                <w:b/>
                <w:sz w:val="22"/>
                <w:szCs w:val="22"/>
              </w:rPr>
            </w:pPr>
          </w:p>
          <w:p w14:paraId="056499A1"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Level on National Framework of Qualification: </w:t>
            </w:r>
          </w:p>
        </w:tc>
        <w:tc>
          <w:tcPr>
            <w:tcW w:w="2722" w:type="dxa"/>
          </w:tcPr>
          <w:p w14:paraId="7F665F12" w14:textId="77777777" w:rsidR="00E576A6" w:rsidRDefault="00E576A6" w:rsidP="009A407D">
            <w:pPr>
              <w:rPr>
                <w:rFonts w:ascii="Book Antiqua" w:hAnsi="Book Antiqua"/>
                <w:sz w:val="22"/>
                <w:szCs w:val="22"/>
              </w:rPr>
            </w:pPr>
          </w:p>
          <w:p w14:paraId="155A2E7A" w14:textId="77777777" w:rsidR="00E576A6" w:rsidRDefault="00E576A6" w:rsidP="009A407D">
            <w:pPr>
              <w:rPr>
                <w:rFonts w:ascii="Book Antiqua" w:hAnsi="Book Antiqua"/>
                <w:sz w:val="22"/>
                <w:szCs w:val="22"/>
              </w:rPr>
            </w:pPr>
          </w:p>
          <w:p w14:paraId="3FB5B864" w14:textId="77777777" w:rsidR="00E576A6" w:rsidRDefault="00E576A6" w:rsidP="009A407D">
            <w:pPr>
              <w:rPr>
                <w:rFonts w:ascii="Book Antiqua" w:hAnsi="Book Antiqua"/>
                <w:sz w:val="22"/>
                <w:szCs w:val="22"/>
              </w:rPr>
            </w:pPr>
          </w:p>
          <w:p w14:paraId="396FA567" w14:textId="77777777" w:rsidR="00E576A6" w:rsidRDefault="00E576A6" w:rsidP="009A407D">
            <w:pPr>
              <w:rPr>
                <w:rFonts w:ascii="Book Antiqua" w:hAnsi="Book Antiqua"/>
                <w:sz w:val="22"/>
                <w:szCs w:val="22"/>
              </w:rPr>
            </w:pPr>
          </w:p>
          <w:p w14:paraId="0B29286D" w14:textId="77777777" w:rsidR="00E576A6" w:rsidRDefault="00E576A6" w:rsidP="009A407D">
            <w:pPr>
              <w:rPr>
                <w:rFonts w:ascii="Book Antiqua" w:hAnsi="Book Antiqua"/>
                <w:sz w:val="22"/>
                <w:szCs w:val="22"/>
              </w:rPr>
            </w:pPr>
          </w:p>
          <w:p w14:paraId="4500A66E" w14:textId="77777777" w:rsidR="00E576A6" w:rsidRDefault="00E576A6" w:rsidP="009A407D">
            <w:pPr>
              <w:rPr>
                <w:rFonts w:ascii="Book Antiqua" w:hAnsi="Book Antiqua"/>
                <w:sz w:val="22"/>
                <w:szCs w:val="22"/>
              </w:rPr>
            </w:pPr>
          </w:p>
          <w:p w14:paraId="44FD92B7" w14:textId="77777777" w:rsidR="00E576A6" w:rsidRDefault="00E576A6" w:rsidP="009A407D">
            <w:pPr>
              <w:rPr>
                <w:rFonts w:ascii="Book Antiqua" w:hAnsi="Book Antiqua"/>
                <w:sz w:val="22"/>
                <w:szCs w:val="22"/>
              </w:rPr>
            </w:pPr>
          </w:p>
          <w:p w14:paraId="4EF25EA1" w14:textId="77777777" w:rsidR="00E576A6" w:rsidRDefault="00E576A6" w:rsidP="009A407D">
            <w:pPr>
              <w:rPr>
                <w:rFonts w:ascii="Book Antiqua" w:hAnsi="Book Antiqua"/>
                <w:sz w:val="22"/>
                <w:szCs w:val="22"/>
              </w:rPr>
            </w:pPr>
          </w:p>
          <w:p w14:paraId="432532C3" w14:textId="77777777" w:rsidR="00E576A6" w:rsidRDefault="00E576A6" w:rsidP="009A407D">
            <w:pPr>
              <w:rPr>
                <w:rFonts w:ascii="Book Antiqua" w:hAnsi="Book Antiqua"/>
                <w:sz w:val="22"/>
                <w:szCs w:val="22"/>
              </w:rPr>
            </w:pPr>
          </w:p>
          <w:p w14:paraId="05192861" w14:textId="77777777" w:rsidR="00E576A6" w:rsidRDefault="00E576A6" w:rsidP="009A407D">
            <w:pPr>
              <w:rPr>
                <w:rFonts w:ascii="Book Antiqua" w:hAnsi="Book Antiqua"/>
                <w:sz w:val="22"/>
                <w:szCs w:val="22"/>
              </w:rPr>
            </w:pPr>
          </w:p>
          <w:p w14:paraId="312EB3EE" w14:textId="77777777" w:rsidR="00E576A6" w:rsidRPr="00523B01" w:rsidRDefault="00E576A6" w:rsidP="009A407D">
            <w:pPr>
              <w:rPr>
                <w:rFonts w:ascii="Book Antiqua" w:hAnsi="Book Antiqua"/>
                <w:sz w:val="22"/>
                <w:szCs w:val="22"/>
              </w:rPr>
            </w:pPr>
          </w:p>
        </w:tc>
        <w:tc>
          <w:tcPr>
            <w:tcW w:w="1786" w:type="dxa"/>
          </w:tcPr>
          <w:p w14:paraId="67B98F1F" w14:textId="77777777" w:rsidR="00E576A6" w:rsidRPr="00523B01" w:rsidRDefault="00E576A6" w:rsidP="009A407D">
            <w:pPr>
              <w:rPr>
                <w:rFonts w:ascii="Book Antiqua" w:hAnsi="Book Antiqua"/>
                <w:sz w:val="22"/>
                <w:szCs w:val="22"/>
              </w:rPr>
            </w:pPr>
          </w:p>
        </w:tc>
        <w:tc>
          <w:tcPr>
            <w:tcW w:w="3165" w:type="dxa"/>
          </w:tcPr>
          <w:p w14:paraId="54B4740C" w14:textId="77777777" w:rsidR="00E576A6" w:rsidRPr="00523B01" w:rsidRDefault="00E576A6" w:rsidP="009A407D">
            <w:pPr>
              <w:rPr>
                <w:rFonts w:ascii="Book Antiqua" w:hAnsi="Book Antiqua"/>
                <w:sz w:val="22"/>
                <w:szCs w:val="22"/>
              </w:rPr>
            </w:pPr>
          </w:p>
        </w:tc>
      </w:tr>
    </w:tbl>
    <w:p w14:paraId="528B1F8A" w14:textId="77777777" w:rsidR="00E576A6" w:rsidRPr="004A61E4" w:rsidRDefault="00E576A6" w:rsidP="00E576A6">
      <w:pPr>
        <w:rPr>
          <w:rFonts w:ascii="Book Antiqua" w:hAnsi="Book Antiqua"/>
          <w:b/>
          <w:caps/>
          <w:sz w:val="28"/>
          <w:szCs w:val="28"/>
          <w:u w:val="single"/>
        </w:rPr>
      </w:pPr>
      <w:r w:rsidRPr="004A61E4">
        <w:rPr>
          <w:rFonts w:ascii="Book Antiqua" w:hAnsi="Book Antiqua"/>
          <w:b/>
          <w:caps/>
          <w:sz w:val="28"/>
          <w:szCs w:val="28"/>
          <w:u w:val="single"/>
        </w:rPr>
        <w:t>Training Courses Undertaken:</w:t>
      </w:r>
    </w:p>
    <w:p w14:paraId="3E45CD85" w14:textId="77777777" w:rsidR="00E576A6" w:rsidRPr="004A61E4" w:rsidRDefault="00E576A6" w:rsidP="00E576A6">
      <w:pPr>
        <w:rPr>
          <w:rFonts w:ascii="Book Antiqua" w:hAnsi="Book Antiqua"/>
          <w:b/>
          <w:sz w:val="18"/>
          <w:szCs w:val="18"/>
          <w:u w:val="single"/>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28"/>
      </w:tblGrid>
      <w:tr w:rsidR="00E576A6" w:rsidRPr="004A61E4" w14:paraId="1E125BE0" w14:textId="77777777" w:rsidTr="009A407D">
        <w:trPr>
          <w:trHeight w:val="2876"/>
        </w:trPr>
        <w:tc>
          <w:tcPr>
            <w:tcW w:w="10728" w:type="dxa"/>
          </w:tcPr>
          <w:p w14:paraId="16EA3FBC" w14:textId="77777777" w:rsidR="00E576A6" w:rsidRPr="004A61E4" w:rsidRDefault="00E576A6" w:rsidP="009A407D">
            <w:pPr>
              <w:rPr>
                <w:rFonts w:ascii="Book Antiqua" w:hAnsi="Book Antiqua"/>
                <w:b/>
                <w:u w:val="single"/>
              </w:rPr>
            </w:pPr>
          </w:p>
          <w:p w14:paraId="339BCFA9" w14:textId="77777777" w:rsidR="00E576A6" w:rsidRDefault="00E576A6" w:rsidP="009A407D">
            <w:pPr>
              <w:rPr>
                <w:rFonts w:ascii="Book Antiqua" w:hAnsi="Book Antiqua"/>
                <w:b/>
                <w:u w:val="single"/>
                <w:lang w:val="ga-IE"/>
              </w:rPr>
            </w:pPr>
          </w:p>
          <w:p w14:paraId="7B7A615B" w14:textId="77777777" w:rsidR="00E576A6" w:rsidRDefault="00E576A6" w:rsidP="009A407D">
            <w:pPr>
              <w:rPr>
                <w:rFonts w:ascii="Book Antiqua" w:hAnsi="Book Antiqua"/>
                <w:b/>
                <w:u w:val="single"/>
                <w:lang w:val="ga-IE"/>
              </w:rPr>
            </w:pPr>
          </w:p>
          <w:p w14:paraId="20F5CD88" w14:textId="77777777" w:rsidR="00E576A6" w:rsidRDefault="00E576A6" w:rsidP="009A407D">
            <w:pPr>
              <w:rPr>
                <w:rFonts w:ascii="Book Antiqua" w:hAnsi="Book Antiqua"/>
                <w:b/>
                <w:u w:val="single"/>
                <w:lang w:val="ga-IE"/>
              </w:rPr>
            </w:pPr>
          </w:p>
          <w:p w14:paraId="10DA9C6C" w14:textId="77777777" w:rsidR="00E576A6" w:rsidRDefault="00E576A6" w:rsidP="009A407D">
            <w:pPr>
              <w:rPr>
                <w:rFonts w:ascii="Book Antiqua" w:hAnsi="Book Antiqua"/>
                <w:b/>
                <w:u w:val="single"/>
                <w:lang w:val="ga-IE"/>
              </w:rPr>
            </w:pPr>
          </w:p>
          <w:p w14:paraId="2DAF8FB0" w14:textId="77777777" w:rsidR="00E576A6" w:rsidRDefault="00E576A6" w:rsidP="009A407D">
            <w:pPr>
              <w:rPr>
                <w:rFonts w:ascii="Book Antiqua" w:hAnsi="Book Antiqua"/>
                <w:b/>
                <w:u w:val="single"/>
                <w:lang w:val="ga-IE"/>
              </w:rPr>
            </w:pPr>
          </w:p>
          <w:p w14:paraId="43280C1C" w14:textId="77777777" w:rsidR="00E576A6" w:rsidRDefault="00E576A6" w:rsidP="009A407D">
            <w:pPr>
              <w:rPr>
                <w:rFonts w:ascii="Book Antiqua" w:hAnsi="Book Antiqua"/>
                <w:b/>
                <w:u w:val="single"/>
                <w:lang w:val="ga-IE"/>
              </w:rPr>
            </w:pPr>
          </w:p>
          <w:p w14:paraId="72655859" w14:textId="77777777" w:rsidR="00E576A6" w:rsidRDefault="00E576A6" w:rsidP="009A407D">
            <w:pPr>
              <w:rPr>
                <w:rFonts w:ascii="Book Antiqua" w:hAnsi="Book Antiqua"/>
                <w:b/>
                <w:u w:val="single"/>
                <w:lang w:val="ga-IE"/>
              </w:rPr>
            </w:pPr>
          </w:p>
          <w:p w14:paraId="34FB47CB" w14:textId="77777777" w:rsidR="00E576A6" w:rsidRDefault="00E576A6" w:rsidP="009A407D">
            <w:pPr>
              <w:rPr>
                <w:rFonts w:ascii="Book Antiqua" w:hAnsi="Book Antiqua"/>
                <w:b/>
                <w:u w:val="single"/>
                <w:lang w:val="ga-IE"/>
              </w:rPr>
            </w:pPr>
          </w:p>
          <w:p w14:paraId="26FDFB28" w14:textId="77777777" w:rsidR="00E576A6" w:rsidRDefault="00E576A6" w:rsidP="009A407D">
            <w:pPr>
              <w:rPr>
                <w:rFonts w:ascii="Book Antiqua" w:hAnsi="Book Antiqua"/>
                <w:b/>
                <w:u w:val="single"/>
                <w:lang w:val="ga-IE"/>
              </w:rPr>
            </w:pPr>
          </w:p>
          <w:p w14:paraId="78990126" w14:textId="77777777" w:rsidR="00E576A6" w:rsidRDefault="00E576A6" w:rsidP="009A407D">
            <w:pPr>
              <w:rPr>
                <w:rFonts w:ascii="Book Antiqua" w:hAnsi="Book Antiqua"/>
                <w:b/>
                <w:u w:val="single"/>
                <w:lang w:val="ga-IE"/>
              </w:rPr>
            </w:pPr>
          </w:p>
          <w:p w14:paraId="20CE03EB" w14:textId="77777777" w:rsidR="00E576A6" w:rsidRDefault="00E576A6" w:rsidP="009A407D">
            <w:pPr>
              <w:rPr>
                <w:rFonts w:ascii="Book Antiqua" w:hAnsi="Book Antiqua"/>
                <w:b/>
                <w:u w:val="single"/>
                <w:lang w:val="ga-IE"/>
              </w:rPr>
            </w:pPr>
          </w:p>
          <w:p w14:paraId="1A79249E" w14:textId="77777777" w:rsidR="00E576A6" w:rsidRDefault="00E576A6" w:rsidP="009A407D">
            <w:pPr>
              <w:rPr>
                <w:rFonts w:ascii="Book Antiqua" w:hAnsi="Book Antiqua"/>
                <w:b/>
                <w:u w:val="single"/>
                <w:lang w:val="ga-IE"/>
              </w:rPr>
            </w:pPr>
          </w:p>
          <w:p w14:paraId="347E777F" w14:textId="77777777" w:rsidR="00E576A6" w:rsidRDefault="00E576A6" w:rsidP="009A407D">
            <w:pPr>
              <w:rPr>
                <w:rFonts w:ascii="Book Antiqua" w:hAnsi="Book Antiqua"/>
                <w:b/>
                <w:u w:val="single"/>
                <w:lang w:val="ga-IE"/>
              </w:rPr>
            </w:pPr>
          </w:p>
          <w:p w14:paraId="72BB2285" w14:textId="77777777" w:rsidR="00E576A6" w:rsidRDefault="00E576A6" w:rsidP="009A407D">
            <w:pPr>
              <w:rPr>
                <w:rFonts w:ascii="Book Antiqua" w:hAnsi="Book Antiqua"/>
                <w:b/>
                <w:u w:val="single"/>
                <w:lang w:val="ga-IE"/>
              </w:rPr>
            </w:pPr>
          </w:p>
          <w:p w14:paraId="10282AED" w14:textId="77777777" w:rsidR="00E576A6" w:rsidRDefault="00E576A6" w:rsidP="009A407D">
            <w:pPr>
              <w:rPr>
                <w:rFonts w:ascii="Book Antiqua" w:hAnsi="Book Antiqua"/>
                <w:b/>
                <w:u w:val="single"/>
                <w:lang w:val="ga-IE"/>
              </w:rPr>
            </w:pPr>
          </w:p>
          <w:p w14:paraId="70037B12" w14:textId="77777777" w:rsidR="00E576A6" w:rsidRDefault="00E576A6" w:rsidP="009A407D">
            <w:pPr>
              <w:rPr>
                <w:rFonts w:ascii="Book Antiqua" w:hAnsi="Book Antiqua"/>
                <w:b/>
                <w:u w:val="single"/>
                <w:lang w:val="ga-IE"/>
              </w:rPr>
            </w:pPr>
          </w:p>
          <w:p w14:paraId="50954B7D" w14:textId="77777777" w:rsidR="00E576A6" w:rsidRDefault="00E576A6" w:rsidP="009A407D">
            <w:pPr>
              <w:rPr>
                <w:rFonts w:ascii="Book Antiqua" w:hAnsi="Book Antiqua"/>
                <w:b/>
                <w:u w:val="single"/>
                <w:lang w:val="ga-IE"/>
              </w:rPr>
            </w:pPr>
          </w:p>
          <w:p w14:paraId="0A7DCE42" w14:textId="77777777" w:rsidR="00E576A6" w:rsidRDefault="00E576A6" w:rsidP="009A407D">
            <w:pPr>
              <w:rPr>
                <w:rFonts w:ascii="Book Antiqua" w:hAnsi="Book Antiqua"/>
                <w:b/>
                <w:u w:val="single"/>
                <w:lang w:val="ga-IE"/>
              </w:rPr>
            </w:pPr>
          </w:p>
          <w:p w14:paraId="175E7745" w14:textId="77777777" w:rsidR="00E576A6" w:rsidRPr="006805E3" w:rsidRDefault="00E576A6" w:rsidP="009A407D">
            <w:pPr>
              <w:rPr>
                <w:rFonts w:ascii="Book Antiqua" w:hAnsi="Book Antiqua"/>
                <w:b/>
                <w:u w:val="single"/>
                <w:lang w:val="ga-IE"/>
              </w:rPr>
            </w:pPr>
          </w:p>
        </w:tc>
      </w:tr>
    </w:tbl>
    <w:p w14:paraId="6731096D" w14:textId="77777777" w:rsidR="00E576A6" w:rsidRPr="004A61E4" w:rsidRDefault="00E576A6" w:rsidP="00E576A6">
      <w:pPr>
        <w:rPr>
          <w:rFonts w:ascii="Book Antiqua" w:hAnsi="Book Antiqua"/>
          <w:b/>
          <w:caps/>
          <w:sz w:val="28"/>
          <w:szCs w:val="28"/>
          <w:u w:val="single"/>
        </w:rPr>
      </w:pPr>
    </w:p>
    <w:p w14:paraId="5F438BBD" w14:textId="77777777" w:rsidR="00E576A6" w:rsidRPr="004A61E4" w:rsidRDefault="00E576A6" w:rsidP="00E576A6">
      <w:pPr>
        <w:rPr>
          <w:rFonts w:ascii="Book Antiqua" w:hAnsi="Book Antiqua"/>
          <w:b/>
          <w:caps/>
          <w:sz w:val="28"/>
          <w:szCs w:val="28"/>
          <w:u w:val="single"/>
        </w:rPr>
      </w:pPr>
      <w:r w:rsidRPr="004A61E4">
        <w:rPr>
          <w:rFonts w:ascii="Book Antiqua" w:hAnsi="Book Antiqua"/>
          <w:b/>
          <w:caps/>
          <w:sz w:val="28"/>
          <w:szCs w:val="28"/>
          <w:u w:val="single"/>
        </w:rPr>
        <w:t>membership of professional institutions:</w:t>
      </w:r>
    </w:p>
    <w:p w14:paraId="3D54B624" w14:textId="77777777" w:rsidR="00E576A6" w:rsidRPr="004A61E4" w:rsidRDefault="00E576A6" w:rsidP="00E576A6">
      <w:pPr>
        <w:rPr>
          <w:rFonts w:ascii="Book Antiqua" w:hAnsi="Book Antiqua"/>
          <w:b/>
          <w:sz w:val="18"/>
          <w:szCs w:val="18"/>
          <w:u w:val="single"/>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48"/>
        <w:gridCol w:w="10580"/>
        <w:gridCol w:w="40"/>
      </w:tblGrid>
      <w:tr w:rsidR="00E576A6" w:rsidRPr="004A61E4" w14:paraId="7B6D000C" w14:textId="77777777" w:rsidTr="00C553E2">
        <w:trPr>
          <w:gridAfter w:val="1"/>
          <w:wAfter w:w="40" w:type="dxa"/>
          <w:trHeight w:val="2454"/>
        </w:trPr>
        <w:tc>
          <w:tcPr>
            <w:tcW w:w="10728" w:type="dxa"/>
            <w:gridSpan w:val="2"/>
          </w:tcPr>
          <w:p w14:paraId="75DC4CCE" w14:textId="77777777" w:rsidR="00E576A6" w:rsidRDefault="00E576A6" w:rsidP="009A407D">
            <w:pPr>
              <w:rPr>
                <w:rFonts w:ascii="Book Antiqua" w:hAnsi="Book Antiqua"/>
                <w:lang w:val="ga-IE"/>
              </w:rPr>
            </w:pPr>
          </w:p>
          <w:p w14:paraId="1F7B70DA" w14:textId="77777777" w:rsidR="00E576A6" w:rsidRDefault="00E576A6" w:rsidP="009A407D">
            <w:pPr>
              <w:rPr>
                <w:rFonts w:ascii="Book Antiqua" w:hAnsi="Book Antiqua"/>
                <w:b/>
                <w:u w:val="single"/>
                <w:lang w:val="ga-IE"/>
              </w:rPr>
            </w:pPr>
          </w:p>
          <w:p w14:paraId="5DA511F7" w14:textId="77777777" w:rsidR="00E576A6" w:rsidRDefault="00E576A6" w:rsidP="009A407D">
            <w:pPr>
              <w:rPr>
                <w:rFonts w:ascii="Book Antiqua" w:hAnsi="Book Antiqua"/>
                <w:b/>
                <w:u w:val="single"/>
                <w:lang w:val="ga-IE"/>
              </w:rPr>
            </w:pPr>
          </w:p>
          <w:p w14:paraId="20AF2878" w14:textId="77777777" w:rsidR="00E576A6" w:rsidRDefault="00E576A6" w:rsidP="009A407D">
            <w:pPr>
              <w:rPr>
                <w:rFonts w:ascii="Book Antiqua" w:hAnsi="Book Antiqua"/>
                <w:b/>
                <w:u w:val="single"/>
                <w:lang w:val="ga-IE"/>
              </w:rPr>
            </w:pPr>
          </w:p>
          <w:p w14:paraId="7AB0411B" w14:textId="77777777" w:rsidR="00E576A6" w:rsidRDefault="00E576A6" w:rsidP="009A407D">
            <w:pPr>
              <w:rPr>
                <w:rFonts w:ascii="Book Antiqua" w:hAnsi="Book Antiqua"/>
                <w:b/>
                <w:u w:val="single"/>
                <w:lang w:val="ga-IE"/>
              </w:rPr>
            </w:pPr>
          </w:p>
          <w:p w14:paraId="56BEADE1" w14:textId="77777777" w:rsidR="00E576A6" w:rsidRDefault="00E576A6" w:rsidP="009A407D">
            <w:pPr>
              <w:rPr>
                <w:rFonts w:ascii="Book Antiqua" w:hAnsi="Book Antiqua"/>
                <w:b/>
                <w:u w:val="single"/>
                <w:lang w:val="ga-IE"/>
              </w:rPr>
            </w:pPr>
          </w:p>
          <w:p w14:paraId="6C21815A" w14:textId="77777777" w:rsidR="00E576A6" w:rsidRDefault="00E576A6" w:rsidP="009A407D">
            <w:pPr>
              <w:rPr>
                <w:rFonts w:ascii="Book Antiqua" w:hAnsi="Book Antiqua"/>
                <w:b/>
                <w:u w:val="single"/>
                <w:lang w:val="ga-IE"/>
              </w:rPr>
            </w:pPr>
          </w:p>
          <w:p w14:paraId="5C6C5A1F" w14:textId="77777777" w:rsidR="00E576A6" w:rsidRDefault="00E576A6" w:rsidP="009A407D">
            <w:pPr>
              <w:rPr>
                <w:rFonts w:ascii="Book Antiqua" w:hAnsi="Book Antiqua"/>
                <w:b/>
                <w:u w:val="single"/>
                <w:lang w:val="ga-IE"/>
              </w:rPr>
            </w:pPr>
          </w:p>
          <w:p w14:paraId="43CA3DFD" w14:textId="77777777" w:rsidR="00E576A6" w:rsidRDefault="00E576A6" w:rsidP="009A407D">
            <w:pPr>
              <w:rPr>
                <w:rFonts w:ascii="Book Antiqua" w:hAnsi="Book Antiqua"/>
                <w:b/>
                <w:u w:val="single"/>
                <w:lang w:val="ga-IE"/>
              </w:rPr>
            </w:pPr>
          </w:p>
          <w:p w14:paraId="40B8EDE0" w14:textId="77777777" w:rsidR="00E576A6" w:rsidRDefault="00E576A6" w:rsidP="009A407D">
            <w:pPr>
              <w:rPr>
                <w:rFonts w:ascii="Book Antiqua" w:hAnsi="Book Antiqua"/>
                <w:b/>
                <w:u w:val="single"/>
                <w:lang w:val="ga-IE"/>
              </w:rPr>
            </w:pPr>
          </w:p>
          <w:p w14:paraId="118A717C" w14:textId="77777777" w:rsidR="00E576A6" w:rsidRDefault="00E576A6" w:rsidP="009A407D">
            <w:pPr>
              <w:rPr>
                <w:rFonts w:ascii="Book Antiqua" w:hAnsi="Book Antiqua"/>
                <w:b/>
                <w:u w:val="single"/>
                <w:lang w:val="ga-IE"/>
              </w:rPr>
            </w:pPr>
          </w:p>
          <w:p w14:paraId="073063FD" w14:textId="77777777" w:rsidR="00E576A6" w:rsidRDefault="00E576A6" w:rsidP="009A407D">
            <w:pPr>
              <w:rPr>
                <w:rFonts w:ascii="Book Antiqua" w:hAnsi="Book Antiqua"/>
                <w:b/>
                <w:u w:val="single"/>
                <w:lang w:val="ga-IE"/>
              </w:rPr>
            </w:pPr>
          </w:p>
          <w:p w14:paraId="66788E64" w14:textId="77777777" w:rsidR="00E576A6" w:rsidRDefault="00E576A6" w:rsidP="009A407D">
            <w:pPr>
              <w:rPr>
                <w:rFonts w:ascii="Book Antiqua" w:hAnsi="Book Antiqua"/>
                <w:b/>
                <w:u w:val="single"/>
                <w:lang w:val="ga-IE"/>
              </w:rPr>
            </w:pPr>
          </w:p>
          <w:p w14:paraId="39FB75FC" w14:textId="77777777" w:rsidR="00E576A6" w:rsidRDefault="00E576A6" w:rsidP="009A407D">
            <w:pPr>
              <w:rPr>
                <w:rFonts w:ascii="Book Antiqua" w:hAnsi="Book Antiqua"/>
                <w:b/>
                <w:u w:val="single"/>
                <w:lang w:val="ga-IE"/>
              </w:rPr>
            </w:pPr>
          </w:p>
          <w:p w14:paraId="7EEA0E59" w14:textId="77777777" w:rsidR="00E576A6" w:rsidRDefault="00E576A6" w:rsidP="009A407D">
            <w:pPr>
              <w:rPr>
                <w:rFonts w:ascii="Book Antiqua" w:hAnsi="Book Antiqua"/>
                <w:b/>
                <w:u w:val="single"/>
                <w:lang w:val="ga-IE"/>
              </w:rPr>
            </w:pPr>
          </w:p>
          <w:p w14:paraId="7435694F" w14:textId="77777777" w:rsidR="00E576A6" w:rsidRDefault="00E576A6" w:rsidP="009A407D">
            <w:pPr>
              <w:rPr>
                <w:rFonts w:ascii="Book Antiqua" w:hAnsi="Book Antiqua"/>
                <w:b/>
                <w:u w:val="single"/>
                <w:lang w:val="ga-IE"/>
              </w:rPr>
            </w:pPr>
          </w:p>
          <w:p w14:paraId="4015FB01" w14:textId="77777777" w:rsidR="00E576A6" w:rsidRDefault="00E576A6" w:rsidP="009A407D">
            <w:pPr>
              <w:rPr>
                <w:rFonts w:ascii="Book Antiqua" w:hAnsi="Book Antiqua"/>
                <w:b/>
                <w:u w:val="single"/>
                <w:lang w:val="ga-IE"/>
              </w:rPr>
            </w:pPr>
          </w:p>
          <w:p w14:paraId="264B2038" w14:textId="77777777" w:rsidR="00E576A6" w:rsidRDefault="00E576A6" w:rsidP="009A407D">
            <w:pPr>
              <w:rPr>
                <w:rFonts w:ascii="Book Antiqua" w:hAnsi="Book Antiqua"/>
                <w:b/>
                <w:u w:val="single"/>
                <w:lang w:val="ga-IE"/>
              </w:rPr>
            </w:pPr>
          </w:p>
          <w:p w14:paraId="2B1FC96E" w14:textId="77777777" w:rsidR="00E576A6" w:rsidRDefault="00E576A6" w:rsidP="009A407D">
            <w:pPr>
              <w:rPr>
                <w:rFonts w:ascii="Book Antiqua" w:hAnsi="Book Antiqua"/>
                <w:b/>
                <w:u w:val="single"/>
                <w:lang w:val="ga-IE"/>
              </w:rPr>
            </w:pPr>
          </w:p>
          <w:p w14:paraId="7D7F4691" w14:textId="77777777" w:rsidR="00E576A6" w:rsidRDefault="00E576A6" w:rsidP="009A407D">
            <w:pPr>
              <w:rPr>
                <w:rFonts w:ascii="Book Antiqua" w:hAnsi="Book Antiqua"/>
                <w:b/>
                <w:u w:val="single"/>
                <w:lang w:val="ga-IE"/>
              </w:rPr>
            </w:pPr>
          </w:p>
          <w:p w14:paraId="16C31F11" w14:textId="77777777" w:rsidR="00E576A6" w:rsidRDefault="00E576A6" w:rsidP="009A407D">
            <w:pPr>
              <w:rPr>
                <w:rFonts w:ascii="Book Antiqua" w:hAnsi="Book Antiqua"/>
                <w:b/>
                <w:u w:val="single"/>
                <w:lang w:val="ga-IE"/>
              </w:rPr>
            </w:pPr>
          </w:p>
          <w:p w14:paraId="568B825A" w14:textId="77777777" w:rsidR="00E576A6" w:rsidRDefault="00E576A6" w:rsidP="009A407D">
            <w:pPr>
              <w:rPr>
                <w:rFonts w:ascii="Book Antiqua" w:hAnsi="Book Antiqua"/>
                <w:b/>
                <w:u w:val="single"/>
                <w:lang w:val="ga-IE"/>
              </w:rPr>
            </w:pPr>
          </w:p>
          <w:p w14:paraId="411492DB" w14:textId="77777777" w:rsidR="00E576A6" w:rsidRDefault="00E576A6" w:rsidP="009A407D">
            <w:pPr>
              <w:rPr>
                <w:rFonts w:ascii="Book Antiqua" w:hAnsi="Book Antiqua"/>
                <w:b/>
                <w:u w:val="single"/>
                <w:lang w:val="ga-IE"/>
              </w:rPr>
            </w:pPr>
          </w:p>
          <w:p w14:paraId="4D52C56F" w14:textId="77777777" w:rsidR="00E576A6" w:rsidRPr="00C22655" w:rsidRDefault="00E576A6" w:rsidP="009A407D">
            <w:pPr>
              <w:rPr>
                <w:rFonts w:ascii="Book Antiqua" w:hAnsi="Book Antiqua"/>
                <w:b/>
                <w:u w:val="single"/>
                <w:lang w:val="ga-IE"/>
              </w:rPr>
            </w:pPr>
          </w:p>
        </w:tc>
      </w:tr>
      <w:tr w:rsidR="00E576A6" w:rsidRPr="004A61E4" w14:paraId="58EC9077" w14:textId="77777777" w:rsidTr="00C553E2">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BDD6EE" w:themeFill="accent1" w:themeFillTint="66"/>
          <w:tblCellMar>
            <w:top w:w="0" w:type="dxa"/>
            <w:left w:w="108" w:type="dxa"/>
            <w:bottom w:w="0" w:type="dxa"/>
            <w:right w:w="108" w:type="dxa"/>
          </w:tblCellMar>
        </w:tblPrEx>
        <w:trPr>
          <w:gridBefore w:val="1"/>
          <w:wBefore w:w="148" w:type="dxa"/>
          <w:trHeight w:val="305"/>
        </w:trPr>
        <w:tc>
          <w:tcPr>
            <w:tcW w:w="10620" w:type="dxa"/>
            <w:gridSpan w:val="2"/>
            <w:shd w:val="clear" w:color="auto" w:fill="BDD6EE" w:themeFill="accent1" w:themeFillTint="66"/>
          </w:tcPr>
          <w:p w14:paraId="553B244D" w14:textId="77777777" w:rsidR="00E576A6" w:rsidRPr="004A61E4" w:rsidRDefault="00E576A6" w:rsidP="002679DE">
            <w:pPr>
              <w:keepNext/>
              <w:shd w:val="clear" w:color="auto" w:fill="C5E0B3" w:themeFill="accent6" w:themeFillTint="66"/>
              <w:tabs>
                <w:tab w:val="left" w:pos="-720"/>
              </w:tabs>
              <w:jc w:val="center"/>
              <w:outlineLvl w:val="0"/>
              <w:rPr>
                <w:rFonts w:ascii="Book Antiqua" w:hAnsi="Book Antiqua"/>
                <w:b/>
                <w:sz w:val="28"/>
                <w:szCs w:val="28"/>
              </w:rPr>
            </w:pPr>
            <w:r w:rsidRPr="004A61E4">
              <w:rPr>
                <w:rFonts w:ascii="Book Antiqua" w:hAnsi="Book Antiqua"/>
                <w:b/>
                <w:sz w:val="28"/>
                <w:szCs w:val="28"/>
              </w:rPr>
              <w:lastRenderedPageBreak/>
              <w:t>SECTION C – EMPLOYMENT RECORD</w:t>
            </w:r>
          </w:p>
        </w:tc>
      </w:tr>
    </w:tbl>
    <w:p w14:paraId="066F04B1" w14:textId="77777777" w:rsidR="00E576A6" w:rsidRPr="002A618B" w:rsidRDefault="00E576A6" w:rsidP="00E576A6">
      <w:pPr>
        <w:jc w:val="both"/>
        <w:rPr>
          <w:rFonts w:ascii="Book Antiqua" w:hAnsi="Book Antiqua"/>
          <w:i/>
          <w:sz w:val="22"/>
          <w:szCs w:val="22"/>
          <w:lang w:val="ga-IE"/>
        </w:rPr>
      </w:pPr>
      <w:r w:rsidRPr="004A61E4">
        <w:rPr>
          <w:rFonts w:ascii="Book Antiqua" w:hAnsi="Book Antiqua"/>
          <w:i/>
          <w:sz w:val="22"/>
          <w:szCs w:val="22"/>
        </w:rPr>
        <w:t xml:space="preserve">Please give below, in date order </w:t>
      </w:r>
      <w:r w:rsidRPr="004A61E4">
        <w:rPr>
          <w:rFonts w:ascii="Book Antiqua" w:hAnsi="Book Antiqua"/>
          <w:b/>
          <w:i/>
          <w:sz w:val="22"/>
          <w:szCs w:val="22"/>
        </w:rPr>
        <w:t>(starting with your current employer)</w:t>
      </w:r>
      <w:r>
        <w:rPr>
          <w:rFonts w:ascii="Book Antiqua" w:hAnsi="Book Antiqua"/>
          <w:i/>
          <w:sz w:val="22"/>
          <w:szCs w:val="22"/>
        </w:rPr>
        <w:t xml:space="preserve"> full particulars</w:t>
      </w:r>
      <w:r w:rsidRPr="004A61E4">
        <w:rPr>
          <w:rFonts w:ascii="Book Antiqua" w:hAnsi="Book Antiqua"/>
          <w:i/>
          <w:sz w:val="22"/>
          <w:szCs w:val="22"/>
        </w:rPr>
        <w:t xml:space="preserve"> of all employment</w:t>
      </w:r>
      <w:r>
        <w:rPr>
          <w:rFonts w:ascii="Book Antiqua" w:hAnsi="Book Antiqua"/>
          <w:i/>
          <w:sz w:val="22"/>
          <w:szCs w:val="22"/>
        </w:rPr>
        <w:t>, including any periods of unemployment,</w:t>
      </w:r>
      <w:r w:rsidRPr="004A61E4">
        <w:rPr>
          <w:rFonts w:ascii="Book Antiqua" w:hAnsi="Book Antiqua"/>
          <w:i/>
          <w:sz w:val="22"/>
          <w:szCs w:val="22"/>
        </w:rPr>
        <w:t xml:space="preserve"> between the date of leaving school </w:t>
      </w:r>
      <w:r>
        <w:rPr>
          <w:rFonts w:ascii="Book Antiqua" w:hAnsi="Book Antiqua"/>
          <w:i/>
          <w:sz w:val="22"/>
          <w:szCs w:val="22"/>
        </w:rPr>
        <w:t>or college and the present date</w:t>
      </w:r>
      <w:r w:rsidRPr="004A61E4">
        <w:rPr>
          <w:rFonts w:ascii="Book Antiqua" w:hAnsi="Book Antiqua"/>
          <w:i/>
          <w:sz w:val="22"/>
          <w:szCs w:val="22"/>
        </w:rPr>
        <w:t xml:space="preserve">.  Please do not leave any period between these dates unaccounted for.  </w:t>
      </w:r>
      <w:r w:rsidRPr="00012E66">
        <w:rPr>
          <w:rFonts w:ascii="Book Antiqua" w:hAnsi="Book Antiqua"/>
          <w:b/>
          <w:i/>
          <w:sz w:val="22"/>
          <w:szCs w:val="22"/>
          <w:u w:val="single"/>
        </w:rPr>
        <w:t xml:space="preserve">If necessary, </w:t>
      </w:r>
      <w:proofErr w:type="gramStart"/>
      <w:r w:rsidRPr="00012E66">
        <w:rPr>
          <w:rFonts w:ascii="Book Antiqua" w:hAnsi="Book Antiqua"/>
          <w:b/>
          <w:i/>
          <w:sz w:val="22"/>
          <w:szCs w:val="22"/>
          <w:u w:val="single"/>
        </w:rPr>
        <w:t>continue on</w:t>
      </w:r>
      <w:proofErr w:type="gramEnd"/>
      <w:r w:rsidRPr="00012E66">
        <w:rPr>
          <w:rFonts w:ascii="Book Antiqua" w:hAnsi="Book Antiqua"/>
          <w:b/>
          <w:i/>
          <w:sz w:val="22"/>
          <w:szCs w:val="22"/>
          <w:u w:val="single"/>
        </w:rPr>
        <w:t xml:space="preserve"> a separate sheet, setting out the information in the same manner as below.</w:t>
      </w:r>
    </w:p>
    <w:p w14:paraId="6C13BD82" w14:textId="77777777" w:rsidR="00E576A6" w:rsidRDefault="00E576A6" w:rsidP="00E576A6">
      <w:pPr>
        <w:rPr>
          <w:rFonts w:ascii="Book Antiqua" w:hAnsi="Book Antiqua"/>
          <w:lang w:val="ga-I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E576A6" w:rsidRPr="004A61E4" w14:paraId="7BA0EAA6" w14:textId="77777777" w:rsidTr="009A407D">
        <w:tc>
          <w:tcPr>
            <w:tcW w:w="2661" w:type="dxa"/>
            <w:tcBorders>
              <w:top w:val="triple" w:sz="4" w:space="0" w:color="auto"/>
              <w:left w:val="triple" w:sz="4" w:space="0" w:color="auto"/>
              <w:bottom w:val="triple" w:sz="4" w:space="0" w:color="auto"/>
              <w:right w:val="triple" w:sz="4" w:space="0" w:color="auto"/>
            </w:tcBorders>
            <w:vAlign w:val="center"/>
          </w:tcPr>
          <w:p w14:paraId="4C5A21CE" w14:textId="77777777" w:rsidR="00E576A6" w:rsidRDefault="00E576A6" w:rsidP="009A407D">
            <w:pPr>
              <w:rPr>
                <w:rFonts w:ascii="Book Antiqua" w:hAnsi="Book Antiqua"/>
                <w:b/>
                <w:sz w:val="22"/>
                <w:szCs w:val="22"/>
                <w:lang w:val="ga-IE"/>
              </w:rPr>
            </w:pPr>
          </w:p>
          <w:p w14:paraId="38CFC629" w14:textId="77777777" w:rsidR="00E576A6" w:rsidRPr="004A61E4" w:rsidRDefault="00E576A6" w:rsidP="009A407D">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15F1E312" w14:textId="77777777" w:rsidR="00E576A6" w:rsidRPr="004A61E4" w:rsidRDefault="00E576A6" w:rsidP="009A407D">
            <w:pPr>
              <w:rPr>
                <w:rFonts w:ascii="Book Antiqua" w:hAnsi="Book Antiqua"/>
                <w:i/>
                <w:sz w:val="22"/>
                <w:szCs w:val="22"/>
              </w:rPr>
            </w:pPr>
          </w:p>
        </w:tc>
      </w:tr>
      <w:tr w:rsidR="00E576A6" w:rsidRPr="004A61E4" w14:paraId="1F89B196" w14:textId="77777777" w:rsidTr="009A407D">
        <w:tc>
          <w:tcPr>
            <w:tcW w:w="2661" w:type="dxa"/>
            <w:tcBorders>
              <w:top w:val="triple" w:sz="4" w:space="0" w:color="auto"/>
            </w:tcBorders>
            <w:vAlign w:val="center"/>
          </w:tcPr>
          <w:p w14:paraId="6756DC96"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0A59511E" w14:textId="77777777" w:rsidR="00E576A6" w:rsidRPr="004A61E4" w:rsidRDefault="00E576A6" w:rsidP="009A407D">
            <w:pPr>
              <w:rPr>
                <w:rFonts w:ascii="Book Antiqua" w:hAnsi="Book Antiqua"/>
                <w:i/>
                <w:sz w:val="22"/>
                <w:szCs w:val="22"/>
              </w:rPr>
            </w:pPr>
          </w:p>
        </w:tc>
      </w:tr>
      <w:tr w:rsidR="00E576A6" w:rsidRPr="004A61E4" w14:paraId="75F079BF" w14:textId="77777777" w:rsidTr="009A407D">
        <w:tc>
          <w:tcPr>
            <w:tcW w:w="2661" w:type="dxa"/>
            <w:vAlign w:val="center"/>
          </w:tcPr>
          <w:p w14:paraId="006E7820" w14:textId="77777777" w:rsidR="00E576A6" w:rsidRPr="004A61E4" w:rsidRDefault="00E576A6" w:rsidP="009A407D">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290312AF" w14:textId="77777777" w:rsidR="00E576A6" w:rsidRPr="004A61E4" w:rsidRDefault="00E576A6" w:rsidP="009A407D">
            <w:pPr>
              <w:rPr>
                <w:rFonts w:ascii="Book Antiqua" w:hAnsi="Book Antiqua"/>
                <w:i/>
                <w:sz w:val="22"/>
                <w:szCs w:val="22"/>
              </w:rPr>
            </w:pPr>
          </w:p>
        </w:tc>
      </w:tr>
      <w:tr w:rsidR="00E576A6" w:rsidRPr="004A61E4" w14:paraId="45B66BEA" w14:textId="77777777" w:rsidTr="009A407D">
        <w:tc>
          <w:tcPr>
            <w:tcW w:w="2661" w:type="dxa"/>
            <w:vAlign w:val="center"/>
          </w:tcPr>
          <w:p w14:paraId="257B863E"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0ED9BF56" w14:textId="77777777" w:rsidR="00E576A6" w:rsidRPr="004A61E4" w:rsidRDefault="00E576A6" w:rsidP="009A407D">
            <w:pPr>
              <w:rPr>
                <w:rFonts w:ascii="Book Antiqua" w:hAnsi="Book Antiqua"/>
                <w:i/>
                <w:sz w:val="22"/>
                <w:szCs w:val="22"/>
              </w:rPr>
            </w:pPr>
          </w:p>
        </w:tc>
        <w:tc>
          <w:tcPr>
            <w:tcW w:w="2902" w:type="dxa"/>
            <w:vAlign w:val="center"/>
          </w:tcPr>
          <w:p w14:paraId="528DEC4E"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29AF50AB" w14:textId="77777777" w:rsidR="00E576A6" w:rsidRPr="004A61E4" w:rsidRDefault="00E576A6" w:rsidP="009A407D">
            <w:pPr>
              <w:rPr>
                <w:rFonts w:ascii="Book Antiqua" w:hAnsi="Book Antiqua"/>
                <w:i/>
                <w:sz w:val="22"/>
                <w:szCs w:val="22"/>
              </w:rPr>
            </w:pPr>
          </w:p>
        </w:tc>
      </w:tr>
      <w:tr w:rsidR="00E576A6" w:rsidRPr="004A61E4" w14:paraId="4B220090" w14:textId="77777777" w:rsidTr="009A407D">
        <w:tc>
          <w:tcPr>
            <w:tcW w:w="2661" w:type="dxa"/>
            <w:vAlign w:val="center"/>
          </w:tcPr>
          <w:p w14:paraId="0256C7E7"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563F9EDE" w14:textId="77777777" w:rsidR="00E576A6" w:rsidRPr="004A61E4" w:rsidRDefault="00E576A6" w:rsidP="009A407D">
            <w:pPr>
              <w:rPr>
                <w:rFonts w:ascii="Book Antiqua" w:hAnsi="Book Antiqua"/>
                <w:i/>
                <w:sz w:val="22"/>
                <w:szCs w:val="22"/>
              </w:rPr>
            </w:pPr>
          </w:p>
        </w:tc>
        <w:tc>
          <w:tcPr>
            <w:tcW w:w="2902" w:type="dxa"/>
            <w:vAlign w:val="center"/>
          </w:tcPr>
          <w:p w14:paraId="61BE7C19"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63ABA691" w14:textId="77777777" w:rsidR="00E576A6" w:rsidRPr="004A61E4" w:rsidRDefault="00E576A6" w:rsidP="009A407D">
            <w:pPr>
              <w:rPr>
                <w:rFonts w:ascii="Book Antiqua" w:hAnsi="Book Antiqua"/>
                <w:i/>
                <w:sz w:val="22"/>
                <w:szCs w:val="22"/>
              </w:rPr>
            </w:pPr>
          </w:p>
        </w:tc>
      </w:tr>
      <w:tr w:rsidR="00E576A6" w:rsidRPr="004A61E4" w14:paraId="3ADB058E" w14:textId="77777777" w:rsidTr="009A407D">
        <w:tc>
          <w:tcPr>
            <w:tcW w:w="2661" w:type="dxa"/>
            <w:vMerge w:val="restart"/>
            <w:vAlign w:val="center"/>
          </w:tcPr>
          <w:p w14:paraId="727C5FC3"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2872B8AC" w14:textId="77777777" w:rsidR="00E576A6" w:rsidRPr="00A53D27" w:rsidRDefault="00E576A6" w:rsidP="009A407D">
            <w:pPr>
              <w:rPr>
                <w:rFonts w:ascii="Book Antiqua" w:hAnsi="Book Antiqua"/>
                <w:b/>
                <w:i/>
                <w:sz w:val="22"/>
                <w:szCs w:val="22"/>
                <w:lang w:val="ga-IE"/>
              </w:rPr>
            </w:pPr>
            <w:proofErr w:type="spellStart"/>
            <w:r>
              <w:rPr>
                <w:rFonts w:ascii="Book Antiqua" w:hAnsi="Book Antiqua"/>
                <w:b/>
                <w:i/>
                <w:sz w:val="22"/>
                <w:szCs w:val="22"/>
                <w:lang w:val="ga-IE"/>
              </w:rPr>
              <w:t>From</w:t>
            </w:r>
            <w:proofErr w:type="spellEnd"/>
          </w:p>
        </w:tc>
        <w:tc>
          <w:tcPr>
            <w:tcW w:w="1710" w:type="dxa"/>
            <w:vAlign w:val="center"/>
          </w:tcPr>
          <w:p w14:paraId="542369A3" w14:textId="77777777" w:rsidR="00E576A6" w:rsidRPr="00A53D27" w:rsidRDefault="00E576A6" w:rsidP="009A407D">
            <w:pPr>
              <w:rPr>
                <w:rFonts w:ascii="Book Antiqua" w:hAnsi="Book Antiqua"/>
                <w:b/>
                <w:i/>
                <w:sz w:val="22"/>
                <w:szCs w:val="22"/>
                <w:lang w:val="ga-IE"/>
              </w:rPr>
            </w:pPr>
            <w:r>
              <w:rPr>
                <w:rFonts w:ascii="Book Antiqua" w:hAnsi="Book Antiqua"/>
                <w:b/>
                <w:i/>
                <w:sz w:val="22"/>
                <w:szCs w:val="22"/>
                <w:lang w:val="ga-IE"/>
              </w:rPr>
              <w:t>To</w:t>
            </w:r>
          </w:p>
        </w:tc>
        <w:tc>
          <w:tcPr>
            <w:tcW w:w="2902" w:type="dxa"/>
            <w:vMerge w:val="restart"/>
            <w:vAlign w:val="center"/>
          </w:tcPr>
          <w:p w14:paraId="6D98732B"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0C873A7A" w14:textId="77777777" w:rsidR="00E576A6" w:rsidRPr="004A61E4" w:rsidRDefault="00E576A6" w:rsidP="009A407D">
            <w:pPr>
              <w:rPr>
                <w:rFonts w:ascii="Book Antiqua" w:hAnsi="Book Antiqua"/>
                <w:sz w:val="22"/>
                <w:szCs w:val="22"/>
              </w:rPr>
            </w:pPr>
          </w:p>
        </w:tc>
      </w:tr>
      <w:tr w:rsidR="00E576A6" w:rsidRPr="004A61E4" w14:paraId="41CAE061" w14:textId="77777777" w:rsidTr="009A407D">
        <w:tc>
          <w:tcPr>
            <w:tcW w:w="2661" w:type="dxa"/>
            <w:vMerge/>
          </w:tcPr>
          <w:p w14:paraId="7F70EB01" w14:textId="77777777" w:rsidR="00E576A6" w:rsidRPr="004A61E4" w:rsidRDefault="00E576A6" w:rsidP="009A407D">
            <w:pPr>
              <w:rPr>
                <w:rFonts w:ascii="Book Antiqua" w:hAnsi="Book Antiqua"/>
                <w:sz w:val="22"/>
                <w:szCs w:val="22"/>
              </w:rPr>
            </w:pPr>
          </w:p>
        </w:tc>
        <w:tc>
          <w:tcPr>
            <w:tcW w:w="1479" w:type="dxa"/>
          </w:tcPr>
          <w:p w14:paraId="29F47E13" w14:textId="77777777" w:rsidR="00E576A6" w:rsidRPr="004A61E4" w:rsidRDefault="00E576A6" w:rsidP="009A407D">
            <w:pPr>
              <w:rPr>
                <w:rFonts w:ascii="Book Antiqua" w:hAnsi="Book Antiqua"/>
                <w:i/>
                <w:sz w:val="22"/>
                <w:szCs w:val="22"/>
              </w:rPr>
            </w:pPr>
          </w:p>
        </w:tc>
        <w:tc>
          <w:tcPr>
            <w:tcW w:w="1710" w:type="dxa"/>
          </w:tcPr>
          <w:p w14:paraId="23956A5B" w14:textId="77777777" w:rsidR="00E576A6" w:rsidRPr="004A61E4" w:rsidRDefault="00E576A6" w:rsidP="009A407D">
            <w:pPr>
              <w:rPr>
                <w:rFonts w:ascii="Book Antiqua" w:hAnsi="Book Antiqua"/>
                <w:i/>
                <w:sz w:val="22"/>
                <w:szCs w:val="22"/>
              </w:rPr>
            </w:pPr>
          </w:p>
        </w:tc>
        <w:tc>
          <w:tcPr>
            <w:tcW w:w="2902" w:type="dxa"/>
            <w:vMerge/>
          </w:tcPr>
          <w:p w14:paraId="361DFB87" w14:textId="77777777" w:rsidR="00E576A6" w:rsidRPr="004A61E4" w:rsidRDefault="00E576A6" w:rsidP="009A407D">
            <w:pPr>
              <w:rPr>
                <w:rFonts w:ascii="Book Antiqua" w:hAnsi="Book Antiqua"/>
                <w:sz w:val="22"/>
                <w:szCs w:val="22"/>
              </w:rPr>
            </w:pPr>
          </w:p>
        </w:tc>
        <w:tc>
          <w:tcPr>
            <w:tcW w:w="1868" w:type="dxa"/>
            <w:vMerge/>
          </w:tcPr>
          <w:p w14:paraId="3747350C" w14:textId="77777777" w:rsidR="00E576A6" w:rsidRPr="004A61E4" w:rsidRDefault="00E576A6" w:rsidP="009A407D">
            <w:pPr>
              <w:rPr>
                <w:rFonts w:ascii="Book Antiqua" w:hAnsi="Book Antiqua"/>
                <w:sz w:val="22"/>
                <w:szCs w:val="22"/>
              </w:rPr>
            </w:pPr>
          </w:p>
        </w:tc>
      </w:tr>
      <w:tr w:rsidR="00E576A6" w:rsidRPr="004A61E4" w14:paraId="2CA22DF5" w14:textId="77777777" w:rsidTr="009A407D">
        <w:tc>
          <w:tcPr>
            <w:tcW w:w="10620" w:type="dxa"/>
            <w:gridSpan w:val="5"/>
            <w:vAlign w:val="center"/>
          </w:tcPr>
          <w:p w14:paraId="1F0ECCF8"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Description of main duties and responsibilities</w:t>
            </w:r>
          </w:p>
          <w:p w14:paraId="15DA16DF" w14:textId="77777777" w:rsidR="00E576A6" w:rsidRPr="004A61E4" w:rsidRDefault="00E576A6" w:rsidP="009A407D">
            <w:pPr>
              <w:rPr>
                <w:rFonts w:ascii="Book Antiqua" w:hAnsi="Book Antiqua"/>
                <w:sz w:val="22"/>
                <w:szCs w:val="22"/>
              </w:rPr>
            </w:pPr>
          </w:p>
          <w:p w14:paraId="6AAC1524" w14:textId="77777777" w:rsidR="00E576A6" w:rsidRPr="004A61E4" w:rsidRDefault="00E576A6" w:rsidP="009A407D">
            <w:pPr>
              <w:rPr>
                <w:rFonts w:ascii="Book Antiqua" w:hAnsi="Book Antiqua"/>
                <w:sz w:val="22"/>
                <w:szCs w:val="22"/>
              </w:rPr>
            </w:pPr>
          </w:p>
          <w:p w14:paraId="66B405C1" w14:textId="77777777" w:rsidR="00E576A6" w:rsidRDefault="00E576A6" w:rsidP="009A407D">
            <w:pPr>
              <w:rPr>
                <w:rFonts w:ascii="Book Antiqua" w:hAnsi="Book Antiqua"/>
                <w:sz w:val="22"/>
                <w:szCs w:val="22"/>
                <w:lang w:val="ga-IE"/>
              </w:rPr>
            </w:pPr>
          </w:p>
          <w:p w14:paraId="759BBE2B" w14:textId="77777777" w:rsidR="00E576A6" w:rsidRDefault="00E576A6" w:rsidP="009A407D">
            <w:pPr>
              <w:rPr>
                <w:rFonts w:ascii="Book Antiqua" w:hAnsi="Book Antiqua"/>
                <w:sz w:val="22"/>
                <w:szCs w:val="22"/>
                <w:lang w:val="ga-IE"/>
              </w:rPr>
            </w:pPr>
          </w:p>
          <w:p w14:paraId="72DB6996" w14:textId="77777777" w:rsidR="00E576A6" w:rsidRPr="0010041D" w:rsidRDefault="00E576A6" w:rsidP="009A407D">
            <w:pPr>
              <w:rPr>
                <w:rFonts w:ascii="Book Antiqua" w:hAnsi="Book Antiqua"/>
                <w:sz w:val="22"/>
                <w:szCs w:val="22"/>
                <w:lang w:val="ga-IE"/>
              </w:rPr>
            </w:pPr>
          </w:p>
          <w:p w14:paraId="666E83F8" w14:textId="77777777" w:rsidR="00E576A6" w:rsidRPr="004A61E4" w:rsidRDefault="00E576A6" w:rsidP="009A407D">
            <w:pPr>
              <w:rPr>
                <w:rFonts w:ascii="Book Antiqua" w:hAnsi="Book Antiqua"/>
                <w:sz w:val="22"/>
                <w:szCs w:val="22"/>
              </w:rPr>
            </w:pPr>
          </w:p>
          <w:p w14:paraId="38C9B143" w14:textId="77777777" w:rsidR="00E576A6" w:rsidRPr="004A61E4" w:rsidRDefault="00E576A6" w:rsidP="009A407D">
            <w:pPr>
              <w:rPr>
                <w:rFonts w:ascii="Book Antiqua" w:hAnsi="Book Antiqua"/>
                <w:sz w:val="22"/>
                <w:szCs w:val="22"/>
              </w:rPr>
            </w:pPr>
          </w:p>
        </w:tc>
      </w:tr>
      <w:tr w:rsidR="00E576A6" w:rsidRPr="004A61E4" w14:paraId="0EDCA8C8" w14:textId="77777777" w:rsidTr="009A407D">
        <w:tc>
          <w:tcPr>
            <w:tcW w:w="10620" w:type="dxa"/>
            <w:gridSpan w:val="5"/>
            <w:vAlign w:val="center"/>
          </w:tcPr>
          <w:p w14:paraId="64C9E8F1" w14:textId="77777777" w:rsidR="00E576A6" w:rsidRDefault="00E576A6" w:rsidP="009A407D">
            <w:pPr>
              <w:rPr>
                <w:rFonts w:ascii="Book Antiqua" w:hAnsi="Book Antiqua"/>
                <w:b/>
                <w:sz w:val="22"/>
                <w:szCs w:val="22"/>
                <w:lang w:val="ga-IE"/>
              </w:rPr>
            </w:pPr>
            <w:r w:rsidRPr="004A61E4">
              <w:rPr>
                <w:rFonts w:ascii="Book Antiqua" w:hAnsi="Book Antiqua"/>
                <w:b/>
                <w:sz w:val="22"/>
                <w:szCs w:val="22"/>
              </w:rPr>
              <w:t xml:space="preserve">Reason for leaving: </w:t>
            </w:r>
          </w:p>
          <w:p w14:paraId="30FA56B2" w14:textId="77777777" w:rsidR="00E576A6" w:rsidRPr="006A0D1D" w:rsidRDefault="00E576A6" w:rsidP="009A407D">
            <w:pPr>
              <w:rPr>
                <w:rFonts w:ascii="Book Antiqua" w:hAnsi="Book Antiqua"/>
                <w:b/>
                <w:sz w:val="22"/>
                <w:szCs w:val="22"/>
                <w:lang w:val="ga-IE"/>
              </w:rPr>
            </w:pPr>
          </w:p>
        </w:tc>
      </w:tr>
    </w:tbl>
    <w:p w14:paraId="4243CA63" w14:textId="77777777" w:rsidR="00E576A6" w:rsidRDefault="00E576A6" w:rsidP="00E576A6">
      <w:pPr>
        <w:rPr>
          <w:rFonts w:ascii="Book Antiqua" w:hAnsi="Book Antiqua"/>
          <w:lang w:val="ga-I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E576A6" w:rsidRPr="004A61E4" w14:paraId="6CEDE90C" w14:textId="77777777" w:rsidTr="009A407D">
        <w:tc>
          <w:tcPr>
            <w:tcW w:w="2661" w:type="dxa"/>
            <w:tcBorders>
              <w:top w:val="triple" w:sz="4" w:space="0" w:color="auto"/>
              <w:left w:val="triple" w:sz="4" w:space="0" w:color="auto"/>
              <w:bottom w:val="triple" w:sz="4" w:space="0" w:color="auto"/>
              <w:right w:val="triple" w:sz="4" w:space="0" w:color="auto"/>
            </w:tcBorders>
            <w:vAlign w:val="center"/>
          </w:tcPr>
          <w:p w14:paraId="3DB8079D" w14:textId="77777777" w:rsidR="00E576A6" w:rsidRDefault="00E576A6" w:rsidP="009A407D">
            <w:pPr>
              <w:rPr>
                <w:rFonts w:ascii="Book Antiqua" w:hAnsi="Book Antiqua"/>
                <w:b/>
                <w:sz w:val="22"/>
                <w:szCs w:val="22"/>
                <w:lang w:val="ga-IE"/>
              </w:rPr>
            </w:pPr>
          </w:p>
          <w:p w14:paraId="5808EF18" w14:textId="77777777" w:rsidR="00E576A6" w:rsidRPr="004A61E4" w:rsidRDefault="00E576A6" w:rsidP="009A407D">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69C95C7C" w14:textId="77777777" w:rsidR="00E576A6" w:rsidRPr="004A61E4" w:rsidRDefault="00E576A6" w:rsidP="009A407D">
            <w:pPr>
              <w:rPr>
                <w:rFonts w:ascii="Book Antiqua" w:hAnsi="Book Antiqua"/>
                <w:i/>
                <w:sz w:val="22"/>
                <w:szCs w:val="22"/>
              </w:rPr>
            </w:pPr>
          </w:p>
        </w:tc>
      </w:tr>
      <w:tr w:rsidR="00E576A6" w:rsidRPr="004A61E4" w14:paraId="4646F04D" w14:textId="77777777" w:rsidTr="009A407D">
        <w:tc>
          <w:tcPr>
            <w:tcW w:w="2661" w:type="dxa"/>
            <w:tcBorders>
              <w:top w:val="triple" w:sz="4" w:space="0" w:color="auto"/>
            </w:tcBorders>
            <w:vAlign w:val="center"/>
          </w:tcPr>
          <w:p w14:paraId="7E124FB1"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1F882D84" w14:textId="77777777" w:rsidR="00E576A6" w:rsidRPr="004A61E4" w:rsidRDefault="00E576A6" w:rsidP="009A407D">
            <w:pPr>
              <w:rPr>
                <w:rFonts w:ascii="Book Antiqua" w:hAnsi="Book Antiqua"/>
                <w:i/>
                <w:sz w:val="22"/>
                <w:szCs w:val="22"/>
              </w:rPr>
            </w:pPr>
          </w:p>
        </w:tc>
      </w:tr>
      <w:tr w:rsidR="00E576A6" w:rsidRPr="004A61E4" w14:paraId="1513DD2E" w14:textId="77777777" w:rsidTr="009A407D">
        <w:tc>
          <w:tcPr>
            <w:tcW w:w="2661" w:type="dxa"/>
            <w:vAlign w:val="center"/>
          </w:tcPr>
          <w:p w14:paraId="2A7DA186" w14:textId="77777777" w:rsidR="00E576A6" w:rsidRPr="004A61E4" w:rsidRDefault="00E576A6" w:rsidP="009A407D">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30AA6C92" w14:textId="77777777" w:rsidR="00E576A6" w:rsidRPr="004A61E4" w:rsidRDefault="00E576A6" w:rsidP="009A407D">
            <w:pPr>
              <w:rPr>
                <w:rFonts w:ascii="Book Antiqua" w:hAnsi="Book Antiqua"/>
                <w:i/>
                <w:sz w:val="22"/>
                <w:szCs w:val="22"/>
              </w:rPr>
            </w:pPr>
          </w:p>
        </w:tc>
      </w:tr>
      <w:tr w:rsidR="00E576A6" w:rsidRPr="004A61E4" w14:paraId="7711FA57" w14:textId="77777777" w:rsidTr="009A407D">
        <w:tc>
          <w:tcPr>
            <w:tcW w:w="2661" w:type="dxa"/>
            <w:vAlign w:val="center"/>
          </w:tcPr>
          <w:p w14:paraId="3618F3C5"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764CA009" w14:textId="77777777" w:rsidR="00E576A6" w:rsidRPr="004A61E4" w:rsidRDefault="00E576A6" w:rsidP="009A407D">
            <w:pPr>
              <w:rPr>
                <w:rFonts w:ascii="Book Antiqua" w:hAnsi="Book Antiqua"/>
                <w:i/>
                <w:sz w:val="22"/>
                <w:szCs w:val="22"/>
              </w:rPr>
            </w:pPr>
          </w:p>
        </w:tc>
        <w:tc>
          <w:tcPr>
            <w:tcW w:w="2902" w:type="dxa"/>
            <w:vAlign w:val="center"/>
          </w:tcPr>
          <w:p w14:paraId="74A46071"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6114D3E6" w14:textId="77777777" w:rsidR="00E576A6" w:rsidRPr="004A61E4" w:rsidRDefault="00E576A6" w:rsidP="009A407D">
            <w:pPr>
              <w:rPr>
                <w:rFonts w:ascii="Book Antiqua" w:hAnsi="Book Antiqua"/>
                <w:i/>
                <w:sz w:val="22"/>
                <w:szCs w:val="22"/>
              </w:rPr>
            </w:pPr>
          </w:p>
        </w:tc>
      </w:tr>
      <w:tr w:rsidR="00E576A6" w:rsidRPr="004A61E4" w14:paraId="1F71E214" w14:textId="77777777" w:rsidTr="009A407D">
        <w:tc>
          <w:tcPr>
            <w:tcW w:w="2661" w:type="dxa"/>
            <w:vAlign w:val="center"/>
          </w:tcPr>
          <w:p w14:paraId="07BDC901"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16D4E656" w14:textId="77777777" w:rsidR="00E576A6" w:rsidRPr="004A61E4" w:rsidRDefault="00E576A6" w:rsidP="009A407D">
            <w:pPr>
              <w:rPr>
                <w:rFonts w:ascii="Book Antiqua" w:hAnsi="Book Antiqua"/>
                <w:i/>
                <w:sz w:val="22"/>
                <w:szCs w:val="22"/>
              </w:rPr>
            </w:pPr>
          </w:p>
        </w:tc>
        <w:tc>
          <w:tcPr>
            <w:tcW w:w="2902" w:type="dxa"/>
            <w:vAlign w:val="center"/>
          </w:tcPr>
          <w:p w14:paraId="009522D9"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74669BBF" w14:textId="77777777" w:rsidR="00E576A6" w:rsidRPr="004A61E4" w:rsidRDefault="00E576A6" w:rsidP="009A407D">
            <w:pPr>
              <w:rPr>
                <w:rFonts w:ascii="Book Antiqua" w:hAnsi="Book Antiqua"/>
                <w:i/>
                <w:sz w:val="22"/>
                <w:szCs w:val="22"/>
              </w:rPr>
            </w:pPr>
          </w:p>
        </w:tc>
      </w:tr>
      <w:tr w:rsidR="00E576A6" w:rsidRPr="004A61E4" w14:paraId="5B3BEACA" w14:textId="77777777" w:rsidTr="009A407D">
        <w:tc>
          <w:tcPr>
            <w:tcW w:w="2661" w:type="dxa"/>
            <w:vMerge w:val="restart"/>
            <w:vAlign w:val="center"/>
          </w:tcPr>
          <w:p w14:paraId="6EFAE9A9"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2AE2F4C7" w14:textId="77777777" w:rsidR="00E576A6" w:rsidRPr="00A53D27" w:rsidRDefault="00E576A6" w:rsidP="009A407D">
            <w:pPr>
              <w:rPr>
                <w:rFonts w:ascii="Book Antiqua" w:hAnsi="Book Antiqua"/>
                <w:b/>
                <w:i/>
                <w:sz w:val="22"/>
                <w:szCs w:val="22"/>
                <w:lang w:val="ga-IE"/>
              </w:rPr>
            </w:pPr>
            <w:proofErr w:type="spellStart"/>
            <w:r>
              <w:rPr>
                <w:rFonts w:ascii="Book Antiqua" w:hAnsi="Book Antiqua"/>
                <w:b/>
                <w:i/>
                <w:sz w:val="22"/>
                <w:szCs w:val="22"/>
                <w:lang w:val="ga-IE"/>
              </w:rPr>
              <w:t>From</w:t>
            </w:r>
            <w:proofErr w:type="spellEnd"/>
          </w:p>
        </w:tc>
        <w:tc>
          <w:tcPr>
            <w:tcW w:w="1710" w:type="dxa"/>
            <w:vAlign w:val="center"/>
          </w:tcPr>
          <w:p w14:paraId="5FD53DD9" w14:textId="77777777" w:rsidR="00E576A6" w:rsidRPr="00A53D27" w:rsidRDefault="00E576A6" w:rsidP="009A407D">
            <w:pPr>
              <w:rPr>
                <w:rFonts w:ascii="Book Antiqua" w:hAnsi="Book Antiqua"/>
                <w:b/>
                <w:i/>
                <w:sz w:val="22"/>
                <w:szCs w:val="22"/>
                <w:lang w:val="ga-IE"/>
              </w:rPr>
            </w:pPr>
            <w:r>
              <w:rPr>
                <w:rFonts w:ascii="Book Antiqua" w:hAnsi="Book Antiqua"/>
                <w:b/>
                <w:i/>
                <w:sz w:val="22"/>
                <w:szCs w:val="22"/>
                <w:lang w:val="ga-IE"/>
              </w:rPr>
              <w:t>To</w:t>
            </w:r>
          </w:p>
        </w:tc>
        <w:tc>
          <w:tcPr>
            <w:tcW w:w="2902" w:type="dxa"/>
            <w:vMerge w:val="restart"/>
            <w:vAlign w:val="center"/>
          </w:tcPr>
          <w:p w14:paraId="12B29995"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68BAA43F" w14:textId="77777777" w:rsidR="00E576A6" w:rsidRPr="004A61E4" w:rsidRDefault="00E576A6" w:rsidP="009A407D">
            <w:pPr>
              <w:rPr>
                <w:rFonts w:ascii="Book Antiqua" w:hAnsi="Book Antiqua"/>
                <w:sz w:val="22"/>
                <w:szCs w:val="22"/>
              </w:rPr>
            </w:pPr>
          </w:p>
        </w:tc>
      </w:tr>
      <w:tr w:rsidR="00E576A6" w:rsidRPr="004A61E4" w14:paraId="1051C148" w14:textId="77777777" w:rsidTr="009A407D">
        <w:tc>
          <w:tcPr>
            <w:tcW w:w="2661" w:type="dxa"/>
            <w:vMerge/>
          </w:tcPr>
          <w:p w14:paraId="24AB226C" w14:textId="77777777" w:rsidR="00E576A6" w:rsidRPr="004A61E4" w:rsidRDefault="00E576A6" w:rsidP="009A407D">
            <w:pPr>
              <w:rPr>
                <w:rFonts w:ascii="Book Antiqua" w:hAnsi="Book Antiqua"/>
                <w:sz w:val="22"/>
                <w:szCs w:val="22"/>
              </w:rPr>
            </w:pPr>
          </w:p>
        </w:tc>
        <w:tc>
          <w:tcPr>
            <w:tcW w:w="1479" w:type="dxa"/>
          </w:tcPr>
          <w:p w14:paraId="5454574F" w14:textId="77777777" w:rsidR="00E576A6" w:rsidRPr="004A61E4" w:rsidRDefault="00E576A6" w:rsidP="009A407D">
            <w:pPr>
              <w:rPr>
                <w:rFonts w:ascii="Book Antiqua" w:hAnsi="Book Antiqua"/>
                <w:i/>
                <w:sz w:val="22"/>
                <w:szCs w:val="22"/>
              </w:rPr>
            </w:pPr>
          </w:p>
        </w:tc>
        <w:tc>
          <w:tcPr>
            <w:tcW w:w="1710" w:type="dxa"/>
          </w:tcPr>
          <w:p w14:paraId="42A655E1" w14:textId="77777777" w:rsidR="00E576A6" w:rsidRPr="004A61E4" w:rsidRDefault="00E576A6" w:rsidP="009A407D">
            <w:pPr>
              <w:rPr>
                <w:rFonts w:ascii="Book Antiqua" w:hAnsi="Book Antiqua"/>
                <w:i/>
                <w:sz w:val="22"/>
                <w:szCs w:val="22"/>
              </w:rPr>
            </w:pPr>
          </w:p>
        </w:tc>
        <w:tc>
          <w:tcPr>
            <w:tcW w:w="2902" w:type="dxa"/>
            <w:vMerge/>
          </w:tcPr>
          <w:p w14:paraId="02396CF6" w14:textId="77777777" w:rsidR="00E576A6" w:rsidRPr="004A61E4" w:rsidRDefault="00E576A6" w:rsidP="009A407D">
            <w:pPr>
              <w:rPr>
                <w:rFonts w:ascii="Book Antiqua" w:hAnsi="Book Antiqua"/>
                <w:sz w:val="22"/>
                <w:szCs w:val="22"/>
              </w:rPr>
            </w:pPr>
          </w:p>
        </w:tc>
        <w:tc>
          <w:tcPr>
            <w:tcW w:w="1868" w:type="dxa"/>
            <w:vMerge/>
          </w:tcPr>
          <w:p w14:paraId="7015D322" w14:textId="77777777" w:rsidR="00E576A6" w:rsidRPr="004A61E4" w:rsidRDefault="00E576A6" w:rsidP="009A407D">
            <w:pPr>
              <w:rPr>
                <w:rFonts w:ascii="Book Antiqua" w:hAnsi="Book Antiqua"/>
                <w:sz w:val="22"/>
                <w:szCs w:val="22"/>
              </w:rPr>
            </w:pPr>
          </w:p>
        </w:tc>
      </w:tr>
      <w:tr w:rsidR="00E576A6" w:rsidRPr="004A61E4" w14:paraId="15FE7F05" w14:textId="77777777" w:rsidTr="009A407D">
        <w:tc>
          <w:tcPr>
            <w:tcW w:w="10620" w:type="dxa"/>
            <w:gridSpan w:val="5"/>
            <w:vAlign w:val="center"/>
          </w:tcPr>
          <w:p w14:paraId="2B70B05D"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Description of main duties and responsibilities</w:t>
            </w:r>
          </w:p>
          <w:p w14:paraId="1D2AA505" w14:textId="77777777" w:rsidR="00E576A6" w:rsidRPr="004A61E4" w:rsidRDefault="00E576A6" w:rsidP="009A407D">
            <w:pPr>
              <w:rPr>
                <w:rFonts w:ascii="Book Antiqua" w:hAnsi="Book Antiqua"/>
                <w:sz w:val="22"/>
                <w:szCs w:val="22"/>
              </w:rPr>
            </w:pPr>
          </w:p>
          <w:p w14:paraId="0809845D" w14:textId="77777777" w:rsidR="00E576A6" w:rsidRPr="004A61E4" w:rsidRDefault="00E576A6" w:rsidP="009A407D">
            <w:pPr>
              <w:rPr>
                <w:rFonts w:ascii="Book Antiqua" w:hAnsi="Book Antiqua"/>
                <w:sz w:val="22"/>
                <w:szCs w:val="22"/>
              </w:rPr>
            </w:pPr>
          </w:p>
          <w:p w14:paraId="7027AB90" w14:textId="77777777" w:rsidR="00E576A6" w:rsidRDefault="00E576A6" w:rsidP="009A407D">
            <w:pPr>
              <w:rPr>
                <w:rFonts w:ascii="Book Antiqua" w:hAnsi="Book Antiqua"/>
                <w:sz w:val="22"/>
                <w:szCs w:val="22"/>
              </w:rPr>
            </w:pPr>
          </w:p>
          <w:p w14:paraId="6D3CFDC4" w14:textId="77777777" w:rsidR="00C553E2" w:rsidRPr="004A61E4" w:rsidRDefault="00C553E2" w:rsidP="009A407D">
            <w:pPr>
              <w:rPr>
                <w:rFonts w:ascii="Book Antiqua" w:hAnsi="Book Antiqua"/>
                <w:sz w:val="22"/>
                <w:szCs w:val="22"/>
              </w:rPr>
            </w:pPr>
          </w:p>
          <w:p w14:paraId="3CEDB3F7" w14:textId="77777777" w:rsidR="00E576A6" w:rsidRDefault="00E576A6" w:rsidP="009A407D">
            <w:pPr>
              <w:rPr>
                <w:rFonts w:ascii="Book Antiqua" w:hAnsi="Book Antiqua"/>
                <w:sz w:val="22"/>
                <w:szCs w:val="22"/>
              </w:rPr>
            </w:pPr>
          </w:p>
          <w:p w14:paraId="3F2F55E1" w14:textId="77777777" w:rsidR="00E576A6" w:rsidRPr="004A61E4" w:rsidRDefault="00E576A6" w:rsidP="009A407D">
            <w:pPr>
              <w:rPr>
                <w:rFonts w:ascii="Book Antiqua" w:hAnsi="Book Antiqua"/>
                <w:sz w:val="22"/>
                <w:szCs w:val="22"/>
              </w:rPr>
            </w:pPr>
          </w:p>
        </w:tc>
      </w:tr>
      <w:tr w:rsidR="00E576A6" w:rsidRPr="004A61E4" w14:paraId="11211A27" w14:textId="77777777" w:rsidTr="009A407D">
        <w:tc>
          <w:tcPr>
            <w:tcW w:w="10620" w:type="dxa"/>
            <w:gridSpan w:val="5"/>
            <w:tcBorders>
              <w:bottom w:val="triple" w:sz="4" w:space="0" w:color="auto"/>
            </w:tcBorders>
            <w:vAlign w:val="center"/>
          </w:tcPr>
          <w:p w14:paraId="5F5B93F8" w14:textId="77777777" w:rsidR="00E576A6" w:rsidRDefault="00E576A6" w:rsidP="009A407D">
            <w:pPr>
              <w:rPr>
                <w:rFonts w:ascii="Book Antiqua" w:hAnsi="Book Antiqua"/>
                <w:b/>
                <w:sz w:val="22"/>
                <w:szCs w:val="22"/>
                <w:lang w:val="ga-IE"/>
              </w:rPr>
            </w:pPr>
            <w:r w:rsidRPr="004A61E4">
              <w:rPr>
                <w:rFonts w:ascii="Book Antiqua" w:hAnsi="Book Antiqua"/>
                <w:b/>
                <w:sz w:val="22"/>
                <w:szCs w:val="22"/>
              </w:rPr>
              <w:t xml:space="preserve">Reason for leaving: </w:t>
            </w:r>
          </w:p>
          <w:p w14:paraId="574870ED" w14:textId="77777777" w:rsidR="00E576A6" w:rsidRPr="00E63B43" w:rsidRDefault="00E576A6" w:rsidP="009A407D">
            <w:pPr>
              <w:rPr>
                <w:rFonts w:ascii="Book Antiqua" w:hAnsi="Book Antiqua"/>
                <w:b/>
                <w:sz w:val="22"/>
                <w:szCs w:val="22"/>
                <w:lang w:val="ga-IE"/>
              </w:rPr>
            </w:pPr>
          </w:p>
        </w:tc>
      </w:tr>
      <w:tr w:rsidR="00E576A6" w:rsidRPr="004A61E4" w14:paraId="575560DB" w14:textId="77777777" w:rsidTr="009A407D">
        <w:tc>
          <w:tcPr>
            <w:tcW w:w="2661" w:type="dxa"/>
            <w:tcBorders>
              <w:top w:val="triple" w:sz="4" w:space="0" w:color="auto"/>
              <w:left w:val="triple" w:sz="4" w:space="0" w:color="auto"/>
              <w:bottom w:val="triple" w:sz="4" w:space="0" w:color="auto"/>
              <w:right w:val="triple" w:sz="4" w:space="0" w:color="auto"/>
            </w:tcBorders>
            <w:vAlign w:val="center"/>
          </w:tcPr>
          <w:p w14:paraId="3DF50CC8" w14:textId="77777777" w:rsidR="00E576A6" w:rsidRDefault="00E576A6" w:rsidP="009A407D">
            <w:pPr>
              <w:rPr>
                <w:rFonts w:ascii="Book Antiqua" w:hAnsi="Book Antiqua"/>
                <w:b/>
                <w:sz w:val="22"/>
                <w:szCs w:val="22"/>
                <w:lang w:val="ga-IE"/>
              </w:rPr>
            </w:pPr>
          </w:p>
          <w:p w14:paraId="7CF81A7C" w14:textId="77777777" w:rsidR="00E576A6" w:rsidRPr="004A61E4" w:rsidRDefault="00E576A6" w:rsidP="009A407D">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551D1256" w14:textId="77777777" w:rsidR="00E576A6" w:rsidRPr="004A61E4" w:rsidRDefault="00E576A6" w:rsidP="009A407D">
            <w:pPr>
              <w:rPr>
                <w:rFonts w:ascii="Book Antiqua" w:hAnsi="Book Antiqua"/>
                <w:i/>
                <w:sz w:val="22"/>
                <w:szCs w:val="22"/>
              </w:rPr>
            </w:pPr>
          </w:p>
        </w:tc>
      </w:tr>
      <w:tr w:rsidR="00E576A6" w:rsidRPr="004A61E4" w14:paraId="2B3ACCC4" w14:textId="77777777" w:rsidTr="009A407D">
        <w:tc>
          <w:tcPr>
            <w:tcW w:w="2661" w:type="dxa"/>
            <w:tcBorders>
              <w:top w:val="triple" w:sz="4" w:space="0" w:color="auto"/>
            </w:tcBorders>
            <w:vAlign w:val="center"/>
          </w:tcPr>
          <w:p w14:paraId="017195D1"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7D8D27BF" w14:textId="77777777" w:rsidR="00E576A6" w:rsidRPr="004A61E4" w:rsidRDefault="00E576A6" w:rsidP="009A407D">
            <w:pPr>
              <w:rPr>
                <w:rFonts w:ascii="Book Antiqua" w:hAnsi="Book Antiqua"/>
                <w:i/>
                <w:sz w:val="22"/>
                <w:szCs w:val="22"/>
              </w:rPr>
            </w:pPr>
          </w:p>
        </w:tc>
      </w:tr>
      <w:tr w:rsidR="00E576A6" w:rsidRPr="004A61E4" w14:paraId="610EF197" w14:textId="77777777" w:rsidTr="009A407D">
        <w:tc>
          <w:tcPr>
            <w:tcW w:w="2661" w:type="dxa"/>
            <w:vAlign w:val="center"/>
          </w:tcPr>
          <w:p w14:paraId="09CE3C52" w14:textId="77777777" w:rsidR="00E576A6" w:rsidRPr="004A61E4" w:rsidRDefault="00E576A6" w:rsidP="009A407D">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47ECC358" w14:textId="77777777" w:rsidR="00E576A6" w:rsidRPr="004A61E4" w:rsidRDefault="00E576A6" w:rsidP="009A407D">
            <w:pPr>
              <w:rPr>
                <w:rFonts w:ascii="Book Antiqua" w:hAnsi="Book Antiqua"/>
                <w:i/>
                <w:sz w:val="22"/>
                <w:szCs w:val="22"/>
              </w:rPr>
            </w:pPr>
          </w:p>
        </w:tc>
      </w:tr>
      <w:tr w:rsidR="00E576A6" w:rsidRPr="004A61E4" w14:paraId="5A66A3AF" w14:textId="77777777" w:rsidTr="009A407D">
        <w:tc>
          <w:tcPr>
            <w:tcW w:w="2661" w:type="dxa"/>
            <w:vAlign w:val="center"/>
          </w:tcPr>
          <w:p w14:paraId="155719E8"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498989E9" w14:textId="77777777" w:rsidR="00E576A6" w:rsidRPr="004A61E4" w:rsidRDefault="00E576A6" w:rsidP="009A407D">
            <w:pPr>
              <w:rPr>
                <w:rFonts w:ascii="Book Antiqua" w:hAnsi="Book Antiqua"/>
                <w:i/>
                <w:sz w:val="22"/>
                <w:szCs w:val="22"/>
              </w:rPr>
            </w:pPr>
          </w:p>
        </w:tc>
        <w:tc>
          <w:tcPr>
            <w:tcW w:w="2902" w:type="dxa"/>
            <w:vAlign w:val="center"/>
          </w:tcPr>
          <w:p w14:paraId="3C7C8510"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1009935A" w14:textId="77777777" w:rsidR="00E576A6" w:rsidRPr="004A61E4" w:rsidRDefault="00E576A6" w:rsidP="009A407D">
            <w:pPr>
              <w:rPr>
                <w:rFonts w:ascii="Book Antiqua" w:hAnsi="Book Antiqua"/>
                <w:i/>
                <w:sz w:val="22"/>
                <w:szCs w:val="22"/>
              </w:rPr>
            </w:pPr>
          </w:p>
        </w:tc>
      </w:tr>
      <w:tr w:rsidR="00E576A6" w:rsidRPr="004A61E4" w14:paraId="0BF7DE1E" w14:textId="77777777" w:rsidTr="009A407D">
        <w:tc>
          <w:tcPr>
            <w:tcW w:w="2661" w:type="dxa"/>
            <w:vAlign w:val="center"/>
          </w:tcPr>
          <w:p w14:paraId="2EA24F0F"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23BFCE2A" w14:textId="77777777" w:rsidR="00E576A6" w:rsidRPr="004A61E4" w:rsidRDefault="00E576A6" w:rsidP="009A407D">
            <w:pPr>
              <w:rPr>
                <w:rFonts w:ascii="Book Antiqua" w:hAnsi="Book Antiqua"/>
                <w:i/>
                <w:sz w:val="22"/>
                <w:szCs w:val="22"/>
              </w:rPr>
            </w:pPr>
          </w:p>
        </w:tc>
        <w:tc>
          <w:tcPr>
            <w:tcW w:w="2902" w:type="dxa"/>
            <w:vAlign w:val="center"/>
          </w:tcPr>
          <w:p w14:paraId="1054E153"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2354EC3E" w14:textId="77777777" w:rsidR="00E576A6" w:rsidRPr="004A61E4" w:rsidRDefault="00E576A6" w:rsidP="009A407D">
            <w:pPr>
              <w:rPr>
                <w:rFonts w:ascii="Book Antiqua" w:hAnsi="Book Antiqua"/>
                <w:i/>
                <w:sz w:val="22"/>
                <w:szCs w:val="22"/>
              </w:rPr>
            </w:pPr>
          </w:p>
        </w:tc>
      </w:tr>
      <w:tr w:rsidR="00E576A6" w:rsidRPr="004A61E4" w14:paraId="7D35FCB1" w14:textId="77777777" w:rsidTr="009A407D">
        <w:tc>
          <w:tcPr>
            <w:tcW w:w="2661" w:type="dxa"/>
            <w:vMerge w:val="restart"/>
            <w:vAlign w:val="center"/>
          </w:tcPr>
          <w:p w14:paraId="3F10E556"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063AF62D" w14:textId="77777777" w:rsidR="00E576A6" w:rsidRPr="00A53D27" w:rsidRDefault="00E576A6" w:rsidP="009A407D">
            <w:pPr>
              <w:rPr>
                <w:rFonts w:ascii="Book Antiqua" w:hAnsi="Book Antiqua"/>
                <w:b/>
                <w:i/>
                <w:sz w:val="22"/>
                <w:szCs w:val="22"/>
                <w:lang w:val="ga-IE"/>
              </w:rPr>
            </w:pPr>
            <w:proofErr w:type="spellStart"/>
            <w:r>
              <w:rPr>
                <w:rFonts w:ascii="Book Antiqua" w:hAnsi="Book Antiqua"/>
                <w:b/>
                <w:i/>
                <w:sz w:val="22"/>
                <w:szCs w:val="22"/>
                <w:lang w:val="ga-IE"/>
              </w:rPr>
              <w:t>From</w:t>
            </w:r>
            <w:proofErr w:type="spellEnd"/>
          </w:p>
        </w:tc>
        <w:tc>
          <w:tcPr>
            <w:tcW w:w="1710" w:type="dxa"/>
            <w:vAlign w:val="center"/>
          </w:tcPr>
          <w:p w14:paraId="1F02DF56" w14:textId="77777777" w:rsidR="00E576A6" w:rsidRPr="00A53D27" w:rsidRDefault="00E576A6" w:rsidP="009A407D">
            <w:pPr>
              <w:rPr>
                <w:rFonts w:ascii="Book Antiqua" w:hAnsi="Book Antiqua"/>
                <w:b/>
                <w:i/>
                <w:sz w:val="22"/>
                <w:szCs w:val="22"/>
                <w:lang w:val="ga-IE"/>
              </w:rPr>
            </w:pPr>
            <w:r>
              <w:rPr>
                <w:rFonts w:ascii="Book Antiqua" w:hAnsi="Book Antiqua"/>
                <w:b/>
                <w:i/>
                <w:sz w:val="22"/>
                <w:szCs w:val="22"/>
                <w:lang w:val="ga-IE"/>
              </w:rPr>
              <w:t>To</w:t>
            </w:r>
          </w:p>
        </w:tc>
        <w:tc>
          <w:tcPr>
            <w:tcW w:w="2902" w:type="dxa"/>
            <w:vMerge w:val="restart"/>
            <w:vAlign w:val="center"/>
          </w:tcPr>
          <w:p w14:paraId="4C3EA88E"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1AD51FE9" w14:textId="77777777" w:rsidR="00E576A6" w:rsidRPr="004A61E4" w:rsidRDefault="00E576A6" w:rsidP="009A407D">
            <w:pPr>
              <w:rPr>
                <w:rFonts w:ascii="Book Antiqua" w:hAnsi="Book Antiqua"/>
                <w:sz w:val="22"/>
                <w:szCs w:val="22"/>
              </w:rPr>
            </w:pPr>
          </w:p>
        </w:tc>
      </w:tr>
      <w:tr w:rsidR="00E576A6" w:rsidRPr="004A61E4" w14:paraId="54A29426" w14:textId="77777777" w:rsidTr="009A407D">
        <w:tc>
          <w:tcPr>
            <w:tcW w:w="2661" w:type="dxa"/>
            <w:vMerge/>
          </w:tcPr>
          <w:p w14:paraId="1B2C0458" w14:textId="77777777" w:rsidR="00E576A6" w:rsidRPr="004A61E4" w:rsidRDefault="00E576A6" w:rsidP="009A407D">
            <w:pPr>
              <w:rPr>
                <w:rFonts w:ascii="Book Antiqua" w:hAnsi="Book Antiqua"/>
                <w:sz w:val="22"/>
                <w:szCs w:val="22"/>
              </w:rPr>
            </w:pPr>
          </w:p>
        </w:tc>
        <w:tc>
          <w:tcPr>
            <w:tcW w:w="1479" w:type="dxa"/>
          </w:tcPr>
          <w:p w14:paraId="02AF6922" w14:textId="77777777" w:rsidR="00E576A6" w:rsidRPr="004A61E4" w:rsidRDefault="00E576A6" w:rsidP="009A407D">
            <w:pPr>
              <w:rPr>
                <w:rFonts w:ascii="Book Antiqua" w:hAnsi="Book Antiqua"/>
                <w:i/>
                <w:sz w:val="22"/>
                <w:szCs w:val="22"/>
              </w:rPr>
            </w:pPr>
          </w:p>
        </w:tc>
        <w:tc>
          <w:tcPr>
            <w:tcW w:w="1710" w:type="dxa"/>
          </w:tcPr>
          <w:p w14:paraId="1E60E391" w14:textId="77777777" w:rsidR="00E576A6" w:rsidRPr="004A61E4" w:rsidRDefault="00E576A6" w:rsidP="009A407D">
            <w:pPr>
              <w:rPr>
                <w:rFonts w:ascii="Book Antiqua" w:hAnsi="Book Antiqua"/>
                <w:i/>
                <w:sz w:val="22"/>
                <w:szCs w:val="22"/>
              </w:rPr>
            </w:pPr>
          </w:p>
        </w:tc>
        <w:tc>
          <w:tcPr>
            <w:tcW w:w="2902" w:type="dxa"/>
            <w:vMerge/>
          </w:tcPr>
          <w:p w14:paraId="0606FD96" w14:textId="77777777" w:rsidR="00E576A6" w:rsidRPr="004A61E4" w:rsidRDefault="00E576A6" w:rsidP="009A407D">
            <w:pPr>
              <w:rPr>
                <w:rFonts w:ascii="Book Antiqua" w:hAnsi="Book Antiqua"/>
                <w:sz w:val="22"/>
                <w:szCs w:val="22"/>
              </w:rPr>
            </w:pPr>
          </w:p>
        </w:tc>
        <w:tc>
          <w:tcPr>
            <w:tcW w:w="1868" w:type="dxa"/>
            <w:vMerge/>
          </w:tcPr>
          <w:p w14:paraId="553B07AE" w14:textId="77777777" w:rsidR="00E576A6" w:rsidRPr="004A61E4" w:rsidRDefault="00E576A6" w:rsidP="009A407D">
            <w:pPr>
              <w:rPr>
                <w:rFonts w:ascii="Book Antiqua" w:hAnsi="Book Antiqua"/>
                <w:sz w:val="22"/>
                <w:szCs w:val="22"/>
              </w:rPr>
            </w:pPr>
          </w:p>
        </w:tc>
      </w:tr>
      <w:tr w:rsidR="00E576A6" w:rsidRPr="004A61E4" w14:paraId="43980AE8" w14:textId="77777777" w:rsidTr="009A407D">
        <w:tc>
          <w:tcPr>
            <w:tcW w:w="10620" w:type="dxa"/>
            <w:gridSpan w:val="5"/>
            <w:vAlign w:val="center"/>
          </w:tcPr>
          <w:p w14:paraId="7C1A4BE5"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Description of main duties and responsibilities</w:t>
            </w:r>
          </w:p>
          <w:p w14:paraId="17DE8515" w14:textId="77777777" w:rsidR="00E576A6" w:rsidRPr="004A61E4" w:rsidRDefault="00E576A6" w:rsidP="009A407D">
            <w:pPr>
              <w:rPr>
                <w:rFonts w:ascii="Book Antiqua" w:hAnsi="Book Antiqua"/>
                <w:sz w:val="22"/>
                <w:szCs w:val="22"/>
              </w:rPr>
            </w:pPr>
          </w:p>
          <w:p w14:paraId="4EA437E4" w14:textId="77777777" w:rsidR="00E576A6" w:rsidRPr="004A61E4" w:rsidRDefault="00E576A6" w:rsidP="009A407D">
            <w:pPr>
              <w:rPr>
                <w:rFonts w:ascii="Book Antiqua" w:hAnsi="Book Antiqua"/>
                <w:sz w:val="22"/>
                <w:szCs w:val="22"/>
              </w:rPr>
            </w:pPr>
          </w:p>
          <w:p w14:paraId="0D0107B0" w14:textId="77777777" w:rsidR="00E576A6" w:rsidRPr="004A61E4" w:rsidRDefault="00E576A6" w:rsidP="009A407D">
            <w:pPr>
              <w:rPr>
                <w:rFonts w:ascii="Book Antiqua" w:hAnsi="Book Antiqua"/>
                <w:sz w:val="22"/>
                <w:szCs w:val="22"/>
              </w:rPr>
            </w:pPr>
          </w:p>
          <w:p w14:paraId="7B90A6F4" w14:textId="77777777" w:rsidR="00E576A6" w:rsidRPr="004A61E4" w:rsidRDefault="00E576A6" w:rsidP="009A407D">
            <w:pPr>
              <w:rPr>
                <w:rFonts w:ascii="Book Antiqua" w:hAnsi="Book Antiqua"/>
                <w:sz w:val="22"/>
                <w:szCs w:val="22"/>
              </w:rPr>
            </w:pPr>
          </w:p>
          <w:p w14:paraId="7761CB6F" w14:textId="77777777" w:rsidR="00E576A6" w:rsidRDefault="00E576A6" w:rsidP="009A407D">
            <w:pPr>
              <w:rPr>
                <w:rFonts w:ascii="Book Antiqua" w:hAnsi="Book Antiqua"/>
                <w:sz w:val="22"/>
                <w:szCs w:val="22"/>
                <w:lang w:val="ga-IE"/>
              </w:rPr>
            </w:pPr>
          </w:p>
          <w:p w14:paraId="7DC657A2" w14:textId="77777777" w:rsidR="00E576A6" w:rsidRDefault="00E576A6" w:rsidP="009A407D">
            <w:pPr>
              <w:rPr>
                <w:rFonts w:ascii="Book Antiqua" w:hAnsi="Book Antiqua"/>
                <w:sz w:val="22"/>
                <w:szCs w:val="22"/>
                <w:lang w:val="ga-IE"/>
              </w:rPr>
            </w:pPr>
          </w:p>
          <w:p w14:paraId="3D1CDADC" w14:textId="77777777" w:rsidR="00E576A6" w:rsidRDefault="00E576A6" w:rsidP="009A407D">
            <w:pPr>
              <w:rPr>
                <w:rFonts w:ascii="Book Antiqua" w:hAnsi="Book Antiqua"/>
                <w:sz w:val="22"/>
                <w:szCs w:val="22"/>
                <w:lang w:val="ga-IE"/>
              </w:rPr>
            </w:pPr>
          </w:p>
          <w:p w14:paraId="17051140" w14:textId="77777777" w:rsidR="00E576A6" w:rsidRPr="0010041D" w:rsidRDefault="00E576A6" w:rsidP="009A407D">
            <w:pPr>
              <w:rPr>
                <w:rFonts w:ascii="Book Antiqua" w:hAnsi="Book Antiqua"/>
                <w:sz w:val="22"/>
                <w:szCs w:val="22"/>
                <w:lang w:val="ga-IE"/>
              </w:rPr>
            </w:pPr>
          </w:p>
          <w:p w14:paraId="38738A3C" w14:textId="77777777" w:rsidR="00E576A6" w:rsidRPr="004A61E4" w:rsidRDefault="00E576A6" w:rsidP="009A407D">
            <w:pPr>
              <w:rPr>
                <w:rFonts w:ascii="Book Antiqua" w:hAnsi="Book Antiqua"/>
                <w:sz w:val="22"/>
                <w:szCs w:val="22"/>
              </w:rPr>
            </w:pPr>
          </w:p>
          <w:p w14:paraId="438AEC4C" w14:textId="77777777" w:rsidR="00E576A6" w:rsidRPr="004A61E4" w:rsidRDefault="00E576A6" w:rsidP="009A407D">
            <w:pPr>
              <w:rPr>
                <w:rFonts w:ascii="Book Antiqua" w:hAnsi="Book Antiqua"/>
                <w:sz w:val="22"/>
                <w:szCs w:val="22"/>
              </w:rPr>
            </w:pPr>
          </w:p>
        </w:tc>
      </w:tr>
      <w:tr w:rsidR="00E576A6" w:rsidRPr="004A61E4" w14:paraId="307B3DAC" w14:textId="77777777" w:rsidTr="009A407D">
        <w:tc>
          <w:tcPr>
            <w:tcW w:w="10620" w:type="dxa"/>
            <w:gridSpan w:val="5"/>
            <w:vAlign w:val="center"/>
          </w:tcPr>
          <w:p w14:paraId="3AE74451" w14:textId="77777777" w:rsidR="00E576A6" w:rsidRDefault="00E576A6" w:rsidP="009A407D">
            <w:pPr>
              <w:rPr>
                <w:rFonts w:ascii="Book Antiqua" w:hAnsi="Book Antiqua"/>
                <w:b/>
                <w:sz w:val="22"/>
                <w:szCs w:val="22"/>
              </w:rPr>
            </w:pPr>
            <w:r w:rsidRPr="004A61E4">
              <w:rPr>
                <w:rFonts w:ascii="Book Antiqua" w:hAnsi="Book Antiqua"/>
                <w:b/>
                <w:sz w:val="22"/>
                <w:szCs w:val="22"/>
              </w:rPr>
              <w:t xml:space="preserve">Reason for leaving: </w:t>
            </w:r>
          </w:p>
          <w:p w14:paraId="2D083F90" w14:textId="77777777" w:rsidR="00E576A6" w:rsidRPr="006A0D1D" w:rsidRDefault="00E576A6" w:rsidP="009A407D">
            <w:pPr>
              <w:rPr>
                <w:rFonts w:ascii="Book Antiqua" w:hAnsi="Book Antiqua"/>
                <w:b/>
                <w:sz w:val="22"/>
                <w:szCs w:val="22"/>
                <w:lang w:val="ga-IE"/>
              </w:rPr>
            </w:pPr>
          </w:p>
        </w:tc>
      </w:tr>
      <w:tr w:rsidR="00E576A6" w:rsidRPr="004A61E4" w14:paraId="5A373EE2" w14:textId="77777777" w:rsidTr="009A407D">
        <w:tc>
          <w:tcPr>
            <w:tcW w:w="2661" w:type="dxa"/>
            <w:tcBorders>
              <w:top w:val="triple" w:sz="4" w:space="0" w:color="auto"/>
              <w:left w:val="triple" w:sz="4" w:space="0" w:color="auto"/>
              <w:bottom w:val="triple" w:sz="4" w:space="0" w:color="auto"/>
              <w:right w:val="triple" w:sz="4" w:space="0" w:color="auto"/>
            </w:tcBorders>
            <w:vAlign w:val="center"/>
          </w:tcPr>
          <w:p w14:paraId="412683EC" w14:textId="77777777" w:rsidR="00E576A6" w:rsidRDefault="00E576A6" w:rsidP="009A407D">
            <w:pPr>
              <w:rPr>
                <w:rFonts w:ascii="Book Antiqua" w:hAnsi="Book Antiqua"/>
                <w:b/>
                <w:sz w:val="22"/>
                <w:szCs w:val="22"/>
                <w:lang w:val="ga-IE"/>
              </w:rPr>
            </w:pPr>
          </w:p>
          <w:p w14:paraId="7D9FD4A4" w14:textId="77777777" w:rsidR="00E576A6" w:rsidRPr="004A61E4" w:rsidRDefault="00E576A6" w:rsidP="009A407D">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77AD9B99" w14:textId="77777777" w:rsidR="00E576A6" w:rsidRPr="004A61E4" w:rsidRDefault="00E576A6" w:rsidP="009A407D">
            <w:pPr>
              <w:rPr>
                <w:rFonts w:ascii="Book Antiqua" w:hAnsi="Book Antiqua"/>
                <w:i/>
                <w:sz w:val="22"/>
                <w:szCs w:val="22"/>
              </w:rPr>
            </w:pPr>
          </w:p>
        </w:tc>
      </w:tr>
      <w:tr w:rsidR="00E576A6" w:rsidRPr="004A61E4" w14:paraId="1108A319" w14:textId="77777777" w:rsidTr="009A407D">
        <w:tc>
          <w:tcPr>
            <w:tcW w:w="2661" w:type="dxa"/>
            <w:tcBorders>
              <w:top w:val="triple" w:sz="4" w:space="0" w:color="auto"/>
            </w:tcBorders>
            <w:vAlign w:val="center"/>
          </w:tcPr>
          <w:p w14:paraId="14743926"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49C12080" w14:textId="77777777" w:rsidR="00E576A6" w:rsidRPr="004A61E4" w:rsidRDefault="00E576A6" w:rsidP="009A407D">
            <w:pPr>
              <w:rPr>
                <w:rFonts w:ascii="Book Antiqua" w:hAnsi="Book Antiqua"/>
                <w:i/>
                <w:sz w:val="22"/>
                <w:szCs w:val="22"/>
              </w:rPr>
            </w:pPr>
          </w:p>
        </w:tc>
      </w:tr>
      <w:tr w:rsidR="00E576A6" w:rsidRPr="004A61E4" w14:paraId="5BB38F1B" w14:textId="77777777" w:rsidTr="009A407D">
        <w:tc>
          <w:tcPr>
            <w:tcW w:w="2661" w:type="dxa"/>
            <w:vAlign w:val="center"/>
          </w:tcPr>
          <w:p w14:paraId="1365AC55" w14:textId="77777777" w:rsidR="00E576A6" w:rsidRPr="004A61E4" w:rsidRDefault="00E576A6" w:rsidP="009A407D">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3E90FFD6" w14:textId="77777777" w:rsidR="00E576A6" w:rsidRPr="004A61E4" w:rsidRDefault="00E576A6" w:rsidP="009A407D">
            <w:pPr>
              <w:rPr>
                <w:rFonts w:ascii="Book Antiqua" w:hAnsi="Book Antiqua"/>
                <w:i/>
                <w:sz w:val="22"/>
                <w:szCs w:val="22"/>
              </w:rPr>
            </w:pPr>
          </w:p>
        </w:tc>
      </w:tr>
      <w:tr w:rsidR="00E576A6" w:rsidRPr="004A61E4" w14:paraId="585E3571" w14:textId="77777777" w:rsidTr="009A407D">
        <w:tc>
          <w:tcPr>
            <w:tcW w:w="2661" w:type="dxa"/>
            <w:vAlign w:val="center"/>
          </w:tcPr>
          <w:p w14:paraId="1285DAE6"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342B6619" w14:textId="77777777" w:rsidR="00E576A6" w:rsidRPr="004A61E4" w:rsidRDefault="00E576A6" w:rsidP="009A407D">
            <w:pPr>
              <w:rPr>
                <w:rFonts w:ascii="Book Antiqua" w:hAnsi="Book Antiqua"/>
                <w:i/>
                <w:sz w:val="22"/>
                <w:szCs w:val="22"/>
              </w:rPr>
            </w:pPr>
          </w:p>
        </w:tc>
        <w:tc>
          <w:tcPr>
            <w:tcW w:w="2902" w:type="dxa"/>
            <w:vAlign w:val="center"/>
          </w:tcPr>
          <w:p w14:paraId="7FF89DED"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7FCF8CEC" w14:textId="77777777" w:rsidR="00E576A6" w:rsidRPr="004A61E4" w:rsidRDefault="00E576A6" w:rsidP="009A407D">
            <w:pPr>
              <w:rPr>
                <w:rFonts w:ascii="Book Antiqua" w:hAnsi="Book Antiqua"/>
                <w:i/>
                <w:sz w:val="22"/>
                <w:szCs w:val="22"/>
              </w:rPr>
            </w:pPr>
          </w:p>
        </w:tc>
      </w:tr>
      <w:tr w:rsidR="00E576A6" w:rsidRPr="004A61E4" w14:paraId="3EED012D" w14:textId="77777777" w:rsidTr="009A407D">
        <w:tc>
          <w:tcPr>
            <w:tcW w:w="2661" w:type="dxa"/>
            <w:vAlign w:val="center"/>
          </w:tcPr>
          <w:p w14:paraId="313505B2"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5A2848BE" w14:textId="77777777" w:rsidR="00E576A6" w:rsidRPr="004A61E4" w:rsidRDefault="00E576A6" w:rsidP="009A407D">
            <w:pPr>
              <w:rPr>
                <w:rFonts w:ascii="Book Antiqua" w:hAnsi="Book Antiqua"/>
                <w:i/>
                <w:sz w:val="22"/>
                <w:szCs w:val="22"/>
              </w:rPr>
            </w:pPr>
          </w:p>
        </w:tc>
        <w:tc>
          <w:tcPr>
            <w:tcW w:w="2902" w:type="dxa"/>
            <w:vAlign w:val="center"/>
          </w:tcPr>
          <w:p w14:paraId="567B7B03"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5A2B01B2" w14:textId="77777777" w:rsidR="00E576A6" w:rsidRPr="004A61E4" w:rsidRDefault="00E576A6" w:rsidP="009A407D">
            <w:pPr>
              <w:rPr>
                <w:rFonts w:ascii="Book Antiqua" w:hAnsi="Book Antiqua"/>
                <w:i/>
                <w:sz w:val="22"/>
                <w:szCs w:val="22"/>
              </w:rPr>
            </w:pPr>
          </w:p>
        </w:tc>
      </w:tr>
      <w:tr w:rsidR="00E576A6" w:rsidRPr="004A61E4" w14:paraId="2BEC4D03" w14:textId="77777777" w:rsidTr="009A407D">
        <w:tc>
          <w:tcPr>
            <w:tcW w:w="2661" w:type="dxa"/>
            <w:vMerge w:val="restart"/>
            <w:vAlign w:val="center"/>
          </w:tcPr>
          <w:p w14:paraId="2552EA53"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78F436DC" w14:textId="77777777" w:rsidR="00E576A6" w:rsidRPr="00A53D27" w:rsidRDefault="00E576A6" w:rsidP="009A407D">
            <w:pPr>
              <w:rPr>
                <w:rFonts w:ascii="Book Antiqua" w:hAnsi="Book Antiqua"/>
                <w:b/>
                <w:i/>
                <w:sz w:val="22"/>
                <w:szCs w:val="22"/>
                <w:lang w:val="ga-IE"/>
              </w:rPr>
            </w:pPr>
            <w:proofErr w:type="spellStart"/>
            <w:r>
              <w:rPr>
                <w:rFonts w:ascii="Book Antiqua" w:hAnsi="Book Antiqua"/>
                <w:b/>
                <w:i/>
                <w:sz w:val="22"/>
                <w:szCs w:val="22"/>
                <w:lang w:val="ga-IE"/>
              </w:rPr>
              <w:t>From</w:t>
            </w:r>
            <w:proofErr w:type="spellEnd"/>
          </w:p>
        </w:tc>
        <w:tc>
          <w:tcPr>
            <w:tcW w:w="1710" w:type="dxa"/>
            <w:vAlign w:val="center"/>
          </w:tcPr>
          <w:p w14:paraId="4BE9856A" w14:textId="77777777" w:rsidR="00E576A6" w:rsidRPr="00A53D27" w:rsidRDefault="00E576A6" w:rsidP="009A407D">
            <w:pPr>
              <w:rPr>
                <w:rFonts w:ascii="Book Antiqua" w:hAnsi="Book Antiqua"/>
                <w:b/>
                <w:i/>
                <w:sz w:val="22"/>
                <w:szCs w:val="22"/>
                <w:lang w:val="ga-IE"/>
              </w:rPr>
            </w:pPr>
            <w:r>
              <w:rPr>
                <w:rFonts w:ascii="Book Antiqua" w:hAnsi="Book Antiqua"/>
                <w:b/>
                <w:i/>
                <w:sz w:val="22"/>
                <w:szCs w:val="22"/>
                <w:lang w:val="ga-IE"/>
              </w:rPr>
              <w:t>To</w:t>
            </w:r>
          </w:p>
        </w:tc>
        <w:tc>
          <w:tcPr>
            <w:tcW w:w="2902" w:type="dxa"/>
            <w:vMerge w:val="restart"/>
            <w:vAlign w:val="center"/>
          </w:tcPr>
          <w:p w14:paraId="58B01823"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769ACE61" w14:textId="77777777" w:rsidR="00E576A6" w:rsidRPr="004A61E4" w:rsidRDefault="00E576A6" w:rsidP="009A407D">
            <w:pPr>
              <w:rPr>
                <w:rFonts w:ascii="Book Antiqua" w:hAnsi="Book Antiqua"/>
                <w:sz w:val="22"/>
                <w:szCs w:val="22"/>
              </w:rPr>
            </w:pPr>
          </w:p>
        </w:tc>
      </w:tr>
      <w:tr w:rsidR="00E576A6" w:rsidRPr="004A61E4" w14:paraId="279EC744" w14:textId="77777777" w:rsidTr="009A407D">
        <w:tc>
          <w:tcPr>
            <w:tcW w:w="2661" w:type="dxa"/>
            <w:vMerge/>
          </w:tcPr>
          <w:p w14:paraId="2353239D" w14:textId="77777777" w:rsidR="00E576A6" w:rsidRPr="004A61E4" w:rsidRDefault="00E576A6" w:rsidP="009A407D">
            <w:pPr>
              <w:rPr>
                <w:rFonts w:ascii="Book Antiqua" w:hAnsi="Book Antiqua"/>
                <w:sz w:val="22"/>
                <w:szCs w:val="22"/>
              </w:rPr>
            </w:pPr>
          </w:p>
        </w:tc>
        <w:tc>
          <w:tcPr>
            <w:tcW w:w="1479" w:type="dxa"/>
          </w:tcPr>
          <w:p w14:paraId="478A085D" w14:textId="77777777" w:rsidR="00E576A6" w:rsidRPr="004A61E4" w:rsidRDefault="00E576A6" w:rsidP="009A407D">
            <w:pPr>
              <w:rPr>
                <w:rFonts w:ascii="Book Antiqua" w:hAnsi="Book Antiqua"/>
                <w:i/>
                <w:sz w:val="22"/>
                <w:szCs w:val="22"/>
              </w:rPr>
            </w:pPr>
          </w:p>
        </w:tc>
        <w:tc>
          <w:tcPr>
            <w:tcW w:w="1710" w:type="dxa"/>
          </w:tcPr>
          <w:p w14:paraId="156FB8D2" w14:textId="77777777" w:rsidR="00E576A6" w:rsidRPr="004A61E4" w:rsidRDefault="00E576A6" w:rsidP="009A407D">
            <w:pPr>
              <w:rPr>
                <w:rFonts w:ascii="Book Antiqua" w:hAnsi="Book Antiqua"/>
                <w:i/>
                <w:sz w:val="22"/>
                <w:szCs w:val="22"/>
              </w:rPr>
            </w:pPr>
          </w:p>
        </w:tc>
        <w:tc>
          <w:tcPr>
            <w:tcW w:w="2902" w:type="dxa"/>
            <w:vMerge/>
          </w:tcPr>
          <w:p w14:paraId="7A120C61" w14:textId="77777777" w:rsidR="00E576A6" w:rsidRPr="004A61E4" w:rsidRDefault="00E576A6" w:rsidP="009A407D">
            <w:pPr>
              <w:rPr>
                <w:rFonts w:ascii="Book Antiqua" w:hAnsi="Book Antiqua"/>
                <w:sz w:val="22"/>
                <w:szCs w:val="22"/>
              </w:rPr>
            </w:pPr>
          </w:p>
        </w:tc>
        <w:tc>
          <w:tcPr>
            <w:tcW w:w="1868" w:type="dxa"/>
            <w:vMerge/>
          </w:tcPr>
          <w:p w14:paraId="2171D901" w14:textId="77777777" w:rsidR="00E576A6" w:rsidRPr="004A61E4" w:rsidRDefault="00E576A6" w:rsidP="009A407D">
            <w:pPr>
              <w:rPr>
                <w:rFonts w:ascii="Book Antiqua" w:hAnsi="Book Antiqua"/>
                <w:sz w:val="22"/>
                <w:szCs w:val="22"/>
              </w:rPr>
            </w:pPr>
          </w:p>
        </w:tc>
      </w:tr>
      <w:tr w:rsidR="00E576A6" w:rsidRPr="004A61E4" w14:paraId="79246FE6" w14:textId="77777777" w:rsidTr="009A407D">
        <w:tc>
          <w:tcPr>
            <w:tcW w:w="10620" w:type="dxa"/>
            <w:gridSpan w:val="5"/>
            <w:vAlign w:val="center"/>
          </w:tcPr>
          <w:p w14:paraId="114F559F"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Description of main duties and responsibilities</w:t>
            </w:r>
          </w:p>
          <w:p w14:paraId="2B94670A" w14:textId="77777777" w:rsidR="00E576A6" w:rsidRPr="004A61E4" w:rsidRDefault="00E576A6" w:rsidP="009A407D">
            <w:pPr>
              <w:rPr>
                <w:rFonts w:ascii="Book Antiqua" w:hAnsi="Book Antiqua"/>
                <w:sz w:val="22"/>
                <w:szCs w:val="22"/>
              </w:rPr>
            </w:pPr>
          </w:p>
          <w:p w14:paraId="7741BFE6" w14:textId="77777777" w:rsidR="00E576A6" w:rsidRPr="004A61E4" w:rsidRDefault="00E576A6" w:rsidP="009A407D">
            <w:pPr>
              <w:rPr>
                <w:rFonts w:ascii="Book Antiqua" w:hAnsi="Book Antiqua"/>
                <w:sz w:val="22"/>
                <w:szCs w:val="22"/>
              </w:rPr>
            </w:pPr>
          </w:p>
          <w:p w14:paraId="306BCF85" w14:textId="77777777" w:rsidR="00E576A6" w:rsidRPr="004A61E4" w:rsidRDefault="00E576A6" w:rsidP="009A407D">
            <w:pPr>
              <w:rPr>
                <w:rFonts w:ascii="Book Antiqua" w:hAnsi="Book Antiqua"/>
                <w:sz w:val="22"/>
                <w:szCs w:val="22"/>
              </w:rPr>
            </w:pPr>
          </w:p>
          <w:p w14:paraId="3304E9A0" w14:textId="77777777" w:rsidR="00E576A6" w:rsidRPr="004A61E4" w:rsidRDefault="00E576A6" w:rsidP="009A407D">
            <w:pPr>
              <w:rPr>
                <w:rFonts w:ascii="Book Antiqua" w:hAnsi="Book Antiqua"/>
                <w:sz w:val="22"/>
                <w:szCs w:val="22"/>
              </w:rPr>
            </w:pPr>
          </w:p>
          <w:p w14:paraId="5E835D77" w14:textId="77777777" w:rsidR="00E576A6" w:rsidRDefault="00E576A6" w:rsidP="009A407D">
            <w:pPr>
              <w:rPr>
                <w:rFonts w:ascii="Book Antiqua" w:hAnsi="Book Antiqua"/>
                <w:sz w:val="22"/>
                <w:szCs w:val="22"/>
                <w:lang w:val="ga-IE"/>
              </w:rPr>
            </w:pPr>
          </w:p>
          <w:p w14:paraId="70A57CDD" w14:textId="77777777" w:rsidR="00E576A6" w:rsidRDefault="00E576A6" w:rsidP="009A407D">
            <w:pPr>
              <w:rPr>
                <w:rFonts w:ascii="Book Antiqua" w:hAnsi="Book Antiqua"/>
                <w:sz w:val="22"/>
                <w:szCs w:val="22"/>
                <w:lang w:val="ga-IE"/>
              </w:rPr>
            </w:pPr>
          </w:p>
          <w:p w14:paraId="17B413F0" w14:textId="77777777" w:rsidR="00E576A6" w:rsidRDefault="00E576A6" w:rsidP="009A407D">
            <w:pPr>
              <w:rPr>
                <w:rFonts w:ascii="Book Antiqua" w:hAnsi="Book Antiqua"/>
                <w:sz w:val="22"/>
                <w:szCs w:val="22"/>
                <w:lang w:val="ga-IE"/>
              </w:rPr>
            </w:pPr>
          </w:p>
          <w:p w14:paraId="726D9628" w14:textId="77777777" w:rsidR="00E576A6" w:rsidRDefault="00E576A6" w:rsidP="009A407D">
            <w:pPr>
              <w:rPr>
                <w:rFonts w:ascii="Book Antiqua" w:hAnsi="Book Antiqua"/>
                <w:sz w:val="22"/>
                <w:szCs w:val="22"/>
                <w:lang w:val="ga-IE"/>
              </w:rPr>
            </w:pPr>
          </w:p>
          <w:p w14:paraId="6ABD3EF0" w14:textId="77777777" w:rsidR="00E576A6" w:rsidRPr="004A61E4" w:rsidRDefault="00E576A6" w:rsidP="009A407D">
            <w:pPr>
              <w:rPr>
                <w:rFonts w:ascii="Book Antiqua" w:hAnsi="Book Antiqua"/>
                <w:sz w:val="22"/>
                <w:szCs w:val="22"/>
              </w:rPr>
            </w:pPr>
          </w:p>
        </w:tc>
      </w:tr>
      <w:tr w:rsidR="00E576A6" w:rsidRPr="004A61E4" w14:paraId="0CE30FE8" w14:textId="77777777" w:rsidTr="009A407D">
        <w:tc>
          <w:tcPr>
            <w:tcW w:w="10620" w:type="dxa"/>
            <w:gridSpan w:val="5"/>
            <w:vAlign w:val="center"/>
          </w:tcPr>
          <w:p w14:paraId="6DA329CB" w14:textId="527A4D33" w:rsidR="00E576A6" w:rsidRDefault="00E576A6" w:rsidP="009A407D">
            <w:pPr>
              <w:rPr>
                <w:rFonts w:ascii="Book Antiqua" w:hAnsi="Book Antiqua"/>
                <w:b/>
                <w:sz w:val="22"/>
                <w:szCs w:val="22"/>
                <w:lang w:val="ga-IE"/>
              </w:rPr>
            </w:pPr>
            <w:r w:rsidRPr="004A61E4">
              <w:rPr>
                <w:rFonts w:ascii="Book Antiqua" w:hAnsi="Book Antiqua"/>
                <w:b/>
                <w:sz w:val="22"/>
                <w:szCs w:val="22"/>
              </w:rPr>
              <w:t xml:space="preserve">Reason for leaving: </w:t>
            </w:r>
          </w:p>
          <w:p w14:paraId="27874EB4" w14:textId="77777777" w:rsidR="00E576A6" w:rsidRPr="00E63B43" w:rsidRDefault="00E576A6" w:rsidP="009A407D">
            <w:pPr>
              <w:rPr>
                <w:rFonts w:ascii="Book Antiqua" w:hAnsi="Book Antiqua"/>
                <w:b/>
                <w:sz w:val="22"/>
                <w:szCs w:val="22"/>
                <w:lang w:val="ga-IE"/>
              </w:rPr>
            </w:pPr>
          </w:p>
        </w:tc>
      </w:tr>
    </w:tbl>
    <w:p w14:paraId="7DE5F9D0" w14:textId="77777777" w:rsidR="00E576A6" w:rsidRDefault="00E576A6" w:rsidP="00E576A6">
      <w:pPr>
        <w:rPr>
          <w:rFonts w:ascii="Book Antiqua" w:hAnsi="Book Antiqua"/>
          <w:b/>
          <w:color w:val="C45911" w:themeColor="accent2" w:themeShade="BF"/>
          <w:lang w:val="ga-IE"/>
        </w:rPr>
      </w:pPr>
    </w:p>
    <w:p w14:paraId="7AADAC27" w14:textId="77777777" w:rsidR="00E576A6" w:rsidRPr="004B34E8" w:rsidRDefault="00E576A6" w:rsidP="002679DE">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28"/>
          <w:szCs w:val="28"/>
          <w:lang w:val="ga-IE"/>
        </w:rPr>
      </w:pPr>
      <w:r w:rsidRPr="004A61E4">
        <w:rPr>
          <w:rFonts w:ascii="Book Antiqua" w:hAnsi="Book Antiqua"/>
          <w:b/>
          <w:sz w:val="28"/>
          <w:szCs w:val="28"/>
        </w:rPr>
        <w:lastRenderedPageBreak/>
        <w:t xml:space="preserve">SECTION </w:t>
      </w:r>
      <w:r>
        <w:rPr>
          <w:rFonts w:ascii="Book Antiqua" w:hAnsi="Book Antiqua"/>
          <w:b/>
          <w:sz w:val="28"/>
          <w:szCs w:val="28"/>
          <w:lang w:val="ga-IE"/>
        </w:rPr>
        <w:t>D</w:t>
      </w:r>
      <w:r w:rsidRPr="004A61E4">
        <w:rPr>
          <w:rFonts w:ascii="Book Antiqua" w:hAnsi="Book Antiqua"/>
          <w:b/>
          <w:sz w:val="28"/>
          <w:szCs w:val="28"/>
        </w:rPr>
        <w:t xml:space="preserve"> – </w:t>
      </w:r>
      <w:r>
        <w:rPr>
          <w:rFonts w:ascii="Book Antiqua" w:hAnsi="Book Antiqua"/>
          <w:b/>
          <w:sz w:val="28"/>
          <w:szCs w:val="28"/>
          <w:lang w:val="ga-IE"/>
        </w:rPr>
        <w:t xml:space="preserve">SUPPLEMENTARY INFORMATION </w:t>
      </w:r>
    </w:p>
    <w:p w14:paraId="73B23D4A" w14:textId="77777777" w:rsidR="00E576A6" w:rsidRPr="000C489A" w:rsidRDefault="00E576A6" w:rsidP="00E576A6">
      <w:pPr>
        <w:rPr>
          <w:rFonts w:ascii="Book Antiqua" w:hAnsi="Book Antiqua"/>
          <w:b/>
          <w:szCs w:val="24"/>
        </w:rPr>
      </w:pPr>
    </w:p>
    <w:p w14:paraId="17E63A18" w14:textId="77777777" w:rsidR="00E576A6" w:rsidRPr="00D01AC2" w:rsidRDefault="00E576A6" w:rsidP="00E576A6">
      <w:pPr>
        <w:rPr>
          <w:rFonts w:ascii="Book Antiqua" w:hAnsi="Book Antiqua"/>
          <w:szCs w:val="24"/>
          <w:lang w:val="en-IE"/>
        </w:rPr>
      </w:pPr>
      <w:r w:rsidRPr="00D01AC2">
        <w:rPr>
          <w:rFonts w:ascii="Book Antiqua" w:hAnsi="Book Antiqua"/>
          <w:szCs w:val="24"/>
          <w:lang w:val="en-IE"/>
        </w:rPr>
        <w:t>For each of the areas below, please briefly highlight specific achievements, contributions or expertise you have developed from your career to date which demonstrate your suitability to meet the challenges of this role.</w:t>
      </w:r>
    </w:p>
    <w:p w14:paraId="5F58E4C3" w14:textId="58557691" w:rsidR="00E576A6" w:rsidRPr="00DC788D" w:rsidRDefault="00D10343" w:rsidP="002B2C86">
      <w:pPr>
        <w:pStyle w:val="ListParagraph"/>
        <w:numPr>
          <w:ilvl w:val="0"/>
          <w:numId w:val="3"/>
        </w:numPr>
        <w:spacing w:line="240" w:lineRule="auto"/>
        <w:ind w:left="714" w:hanging="357"/>
        <w:rPr>
          <w:rFonts w:ascii="Book Antiqua" w:hAnsi="Book Antiqua"/>
          <w:b/>
          <w:sz w:val="28"/>
          <w:szCs w:val="28"/>
        </w:rPr>
      </w:pPr>
      <w:r>
        <w:rPr>
          <w:rFonts w:ascii="Book Antiqua" w:hAnsi="Book Antiqua"/>
          <w:b/>
          <w:sz w:val="28"/>
          <w:szCs w:val="28"/>
        </w:rPr>
        <w:t xml:space="preserve">Strategic </w:t>
      </w:r>
      <w:r w:rsidR="00E576A6">
        <w:rPr>
          <w:rFonts w:ascii="Book Antiqua" w:hAnsi="Book Antiqua"/>
          <w:b/>
          <w:sz w:val="28"/>
          <w:szCs w:val="28"/>
        </w:rPr>
        <w:t>Management &amp; Change</w:t>
      </w:r>
    </w:p>
    <w:p w14:paraId="704D05D9" w14:textId="77777777" w:rsidR="00E576A6" w:rsidRPr="00DC788D" w:rsidRDefault="00E576A6" w:rsidP="00E576A6">
      <w:pPr>
        <w:pStyle w:val="ListParagraph"/>
        <w:rPr>
          <w:rFonts w:ascii="Book Antiqua" w:hAnsi="Book Antiqua"/>
          <w:b/>
          <w:i/>
          <w:lang w:val="ga-IE"/>
        </w:rPr>
      </w:pPr>
      <w:r w:rsidRPr="00DC788D">
        <w:rPr>
          <w:rFonts w:ascii="Book Antiqua" w:hAnsi="Book Antiqua"/>
          <w:b/>
          <w:i/>
          <w:lang w:val="ga-IE"/>
        </w:rPr>
        <w:t>(</w:t>
      </w:r>
      <w:proofErr w:type="spellStart"/>
      <w:r w:rsidRPr="00DC788D">
        <w:rPr>
          <w:rFonts w:ascii="Book Antiqua" w:hAnsi="Book Antiqua"/>
          <w:b/>
          <w:i/>
          <w:lang w:val="ga-IE"/>
        </w:rPr>
        <w:t>Please</w:t>
      </w:r>
      <w:proofErr w:type="spellEnd"/>
      <w:r w:rsidRPr="00DC788D">
        <w:rPr>
          <w:rFonts w:ascii="Book Antiqua" w:hAnsi="Book Antiqua"/>
          <w:b/>
          <w:i/>
          <w:lang w:val="ga-IE"/>
        </w:rPr>
        <w:t xml:space="preserve"> </w:t>
      </w:r>
      <w:proofErr w:type="spellStart"/>
      <w:r w:rsidRPr="00DC788D">
        <w:rPr>
          <w:rFonts w:ascii="Book Antiqua" w:hAnsi="Book Antiqua"/>
          <w:b/>
          <w:i/>
          <w:lang w:val="ga-IE"/>
        </w:rPr>
        <w:t>limit</w:t>
      </w:r>
      <w:proofErr w:type="spellEnd"/>
      <w:r w:rsidRPr="00DC788D">
        <w:rPr>
          <w:rFonts w:ascii="Book Antiqua" w:hAnsi="Book Antiqua"/>
          <w:b/>
          <w:i/>
          <w:lang w:val="ga-IE"/>
        </w:rPr>
        <w:t xml:space="preserve"> </w:t>
      </w:r>
      <w:proofErr w:type="spellStart"/>
      <w:r w:rsidRPr="00DC788D">
        <w:rPr>
          <w:rFonts w:ascii="Book Antiqua" w:hAnsi="Book Antiqua"/>
          <w:b/>
          <w:i/>
          <w:lang w:val="ga-IE"/>
        </w:rPr>
        <w:t>your</w:t>
      </w:r>
      <w:proofErr w:type="spellEnd"/>
      <w:r w:rsidRPr="00DC788D">
        <w:rPr>
          <w:rFonts w:ascii="Book Antiqua" w:hAnsi="Book Antiqua"/>
          <w:b/>
          <w:i/>
          <w:lang w:val="ga-IE"/>
        </w:rPr>
        <w:t xml:space="preserve"> </w:t>
      </w:r>
      <w:proofErr w:type="spellStart"/>
      <w:r w:rsidRPr="00DC788D">
        <w:rPr>
          <w:rFonts w:ascii="Book Antiqua" w:hAnsi="Book Antiqua"/>
          <w:b/>
          <w:i/>
          <w:lang w:val="ga-IE"/>
        </w:rPr>
        <w:t>answer</w:t>
      </w:r>
      <w:proofErr w:type="spellEnd"/>
      <w:r w:rsidRPr="00DC788D">
        <w:rPr>
          <w:rFonts w:ascii="Book Antiqua" w:hAnsi="Book Antiqua"/>
          <w:b/>
          <w:i/>
          <w:lang w:val="ga-IE"/>
        </w:rPr>
        <w:t xml:space="preserve"> to 250 - 300 </w:t>
      </w:r>
      <w:proofErr w:type="spellStart"/>
      <w:r w:rsidRPr="00DC788D">
        <w:rPr>
          <w:rFonts w:ascii="Book Antiqua" w:hAnsi="Book Antiqua"/>
          <w:b/>
          <w:i/>
          <w:lang w:val="ga-IE"/>
        </w:rPr>
        <w:t>words</w:t>
      </w:r>
      <w:proofErr w:type="spellEnd"/>
      <w:r w:rsidRPr="00DC788D">
        <w:rPr>
          <w:rFonts w:ascii="Book Antiqua" w:hAnsi="Book Antiqua"/>
          <w:b/>
          <w:i/>
          <w:lang w:val="ga-IE"/>
        </w:rPr>
        <w:t>)</w:t>
      </w:r>
    </w:p>
    <w:p w14:paraId="55E63D15" w14:textId="77777777" w:rsidR="00E576A6" w:rsidRPr="00DC788D" w:rsidRDefault="00E576A6" w:rsidP="00E576A6">
      <w:pPr>
        <w:rPr>
          <w:rFonts w:ascii="Book Antiqua" w:hAnsi="Book Antiqua"/>
          <w:b/>
          <w:sz w:val="22"/>
          <w:szCs w:val="22"/>
        </w:rPr>
      </w:pPr>
    </w:p>
    <w:tbl>
      <w:tblPr>
        <w:tblStyle w:val="TableGrid"/>
        <w:tblW w:w="0" w:type="auto"/>
        <w:tblLook w:val="04A0" w:firstRow="1" w:lastRow="0" w:firstColumn="1" w:lastColumn="0" w:noHBand="0" w:noVBand="1"/>
      </w:tblPr>
      <w:tblGrid>
        <w:gridCol w:w="10309"/>
      </w:tblGrid>
      <w:tr w:rsidR="00E576A6" w14:paraId="5C7AF50E" w14:textId="77777777" w:rsidTr="009A407D">
        <w:tc>
          <w:tcPr>
            <w:tcW w:w="10875" w:type="dxa"/>
          </w:tcPr>
          <w:p w14:paraId="7CC23427" w14:textId="77777777" w:rsidR="00E576A6" w:rsidRDefault="00E576A6" w:rsidP="009A407D">
            <w:pPr>
              <w:rPr>
                <w:rFonts w:ascii="Book Antiqua" w:hAnsi="Book Antiqua"/>
                <w:lang w:val="ga-IE"/>
              </w:rPr>
            </w:pPr>
          </w:p>
          <w:p w14:paraId="73046550" w14:textId="77777777" w:rsidR="00E576A6" w:rsidRDefault="00E576A6" w:rsidP="009A407D">
            <w:pPr>
              <w:rPr>
                <w:rFonts w:ascii="Book Antiqua" w:hAnsi="Book Antiqua"/>
                <w:lang w:val="ga-IE"/>
              </w:rPr>
            </w:pPr>
          </w:p>
          <w:p w14:paraId="0AAFB204" w14:textId="77777777" w:rsidR="00E576A6" w:rsidRDefault="00E576A6" w:rsidP="009A407D">
            <w:pPr>
              <w:rPr>
                <w:rFonts w:ascii="Book Antiqua" w:hAnsi="Book Antiqua"/>
                <w:lang w:val="ga-IE"/>
              </w:rPr>
            </w:pPr>
          </w:p>
          <w:p w14:paraId="114CF1FD" w14:textId="77777777" w:rsidR="00E576A6" w:rsidRDefault="00E576A6" w:rsidP="009A407D">
            <w:pPr>
              <w:rPr>
                <w:rFonts w:ascii="Book Antiqua" w:hAnsi="Book Antiqua"/>
                <w:lang w:val="ga-IE"/>
              </w:rPr>
            </w:pPr>
          </w:p>
          <w:p w14:paraId="4FEC22AB" w14:textId="77777777" w:rsidR="00E576A6" w:rsidRDefault="00E576A6" w:rsidP="009A407D">
            <w:pPr>
              <w:rPr>
                <w:rFonts w:ascii="Book Antiqua" w:hAnsi="Book Antiqua"/>
                <w:lang w:val="ga-IE"/>
              </w:rPr>
            </w:pPr>
          </w:p>
          <w:p w14:paraId="30FAD6F5" w14:textId="77777777" w:rsidR="00E576A6" w:rsidRDefault="00E576A6" w:rsidP="009A407D">
            <w:pPr>
              <w:rPr>
                <w:rFonts w:ascii="Book Antiqua" w:hAnsi="Book Antiqua"/>
                <w:lang w:val="ga-IE"/>
              </w:rPr>
            </w:pPr>
          </w:p>
          <w:p w14:paraId="221550DE" w14:textId="77777777" w:rsidR="00E576A6" w:rsidRDefault="00E576A6" w:rsidP="009A407D">
            <w:pPr>
              <w:rPr>
                <w:rFonts w:ascii="Book Antiqua" w:hAnsi="Book Antiqua"/>
                <w:lang w:val="ga-IE"/>
              </w:rPr>
            </w:pPr>
          </w:p>
          <w:p w14:paraId="26CC22A7" w14:textId="77777777" w:rsidR="00E576A6" w:rsidRDefault="00E576A6" w:rsidP="009A407D">
            <w:pPr>
              <w:rPr>
                <w:rFonts w:ascii="Book Antiqua" w:hAnsi="Book Antiqua"/>
                <w:lang w:val="ga-IE"/>
              </w:rPr>
            </w:pPr>
          </w:p>
          <w:p w14:paraId="005A1785" w14:textId="77777777" w:rsidR="00E576A6" w:rsidRDefault="00E576A6" w:rsidP="009A407D">
            <w:pPr>
              <w:rPr>
                <w:rFonts w:ascii="Book Antiqua" w:hAnsi="Book Antiqua"/>
                <w:lang w:val="ga-IE"/>
              </w:rPr>
            </w:pPr>
          </w:p>
          <w:p w14:paraId="1B44FB4C" w14:textId="77777777" w:rsidR="00E576A6" w:rsidRDefault="00E576A6" w:rsidP="009A407D">
            <w:pPr>
              <w:rPr>
                <w:rFonts w:ascii="Book Antiqua" w:hAnsi="Book Antiqua"/>
                <w:lang w:val="ga-IE"/>
              </w:rPr>
            </w:pPr>
          </w:p>
          <w:p w14:paraId="40694C02" w14:textId="77777777" w:rsidR="00E576A6" w:rsidRDefault="00E576A6" w:rsidP="009A407D">
            <w:pPr>
              <w:rPr>
                <w:rFonts w:ascii="Book Antiqua" w:hAnsi="Book Antiqua"/>
                <w:lang w:val="ga-IE"/>
              </w:rPr>
            </w:pPr>
          </w:p>
          <w:p w14:paraId="2295AFD6" w14:textId="77777777" w:rsidR="00E576A6" w:rsidRDefault="00E576A6" w:rsidP="009A407D">
            <w:pPr>
              <w:rPr>
                <w:rFonts w:ascii="Book Antiqua" w:hAnsi="Book Antiqua"/>
                <w:lang w:val="ga-IE"/>
              </w:rPr>
            </w:pPr>
          </w:p>
          <w:p w14:paraId="638766AD" w14:textId="77777777" w:rsidR="00E576A6" w:rsidRPr="004B34E8" w:rsidRDefault="00E576A6" w:rsidP="009A407D">
            <w:pPr>
              <w:rPr>
                <w:rFonts w:ascii="Book Antiqua" w:hAnsi="Book Antiqua"/>
                <w:lang w:val="ga-IE"/>
              </w:rPr>
            </w:pPr>
          </w:p>
        </w:tc>
      </w:tr>
    </w:tbl>
    <w:p w14:paraId="7417FDBD" w14:textId="77777777" w:rsidR="00E576A6" w:rsidRPr="002F7189" w:rsidRDefault="00E576A6" w:rsidP="00E576A6">
      <w:pPr>
        <w:rPr>
          <w:rFonts w:ascii="Book Antiqua" w:hAnsi="Book Antiqua"/>
          <w:sz w:val="22"/>
          <w:szCs w:val="22"/>
        </w:rPr>
      </w:pPr>
    </w:p>
    <w:p w14:paraId="576E2BD4" w14:textId="77777777" w:rsidR="00E576A6" w:rsidRDefault="00E576A6" w:rsidP="002B2C86">
      <w:pPr>
        <w:pStyle w:val="ListParagraph"/>
        <w:numPr>
          <w:ilvl w:val="0"/>
          <w:numId w:val="3"/>
        </w:numPr>
        <w:rPr>
          <w:rFonts w:ascii="Book Antiqua" w:hAnsi="Book Antiqua"/>
          <w:b/>
          <w:sz w:val="32"/>
          <w:szCs w:val="32"/>
        </w:rPr>
      </w:pPr>
      <w:r>
        <w:rPr>
          <w:rFonts w:ascii="Book Antiqua" w:hAnsi="Book Antiqua"/>
          <w:b/>
          <w:sz w:val="32"/>
          <w:szCs w:val="32"/>
        </w:rPr>
        <w:t>Delivering Results</w:t>
      </w:r>
    </w:p>
    <w:p w14:paraId="38943AB5" w14:textId="77777777" w:rsidR="00E576A6" w:rsidRPr="00DC788D" w:rsidRDefault="00E576A6" w:rsidP="00E576A6">
      <w:pPr>
        <w:pStyle w:val="ListParagraph"/>
        <w:rPr>
          <w:rFonts w:ascii="Book Antiqua" w:hAnsi="Book Antiqua"/>
          <w:b/>
          <w:i/>
          <w:lang w:val="ga-IE"/>
        </w:rPr>
      </w:pPr>
      <w:r w:rsidRPr="00DC788D">
        <w:rPr>
          <w:rFonts w:ascii="Book Antiqua" w:hAnsi="Book Antiqua"/>
          <w:b/>
          <w:i/>
          <w:lang w:val="ga-IE"/>
        </w:rPr>
        <w:t>(</w:t>
      </w:r>
      <w:proofErr w:type="spellStart"/>
      <w:r w:rsidRPr="00DC788D">
        <w:rPr>
          <w:rFonts w:ascii="Book Antiqua" w:hAnsi="Book Antiqua"/>
          <w:b/>
          <w:i/>
          <w:lang w:val="ga-IE"/>
        </w:rPr>
        <w:t>Please</w:t>
      </w:r>
      <w:proofErr w:type="spellEnd"/>
      <w:r w:rsidRPr="00DC788D">
        <w:rPr>
          <w:rFonts w:ascii="Book Antiqua" w:hAnsi="Book Antiqua"/>
          <w:b/>
          <w:i/>
          <w:lang w:val="ga-IE"/>
        </w:rPr>
        <w:t xml:space="preserve"> </w:t>
      </w:r>
      <w:proofErr w:type="spellStart"/>
      <w:r w:rsidRPr="00DC788D">
        <w:rPr>
          <w:rFonts w:ascii="Book Antiqua" w:hAnsi="Book Antiqua"/>
          <w:b/>
          <w:i/>
          <w:lang w:val="ga-IE"/>
        </w:rPr>
        <w:t>limit</w:t>
      </w:r>
      <w:proofErr w:type="spellEnd"/>
      <w:r w:rsidRPr="00DC788D">
        <w:rPr>
          <w:rFonts w:ascii="Book Antiqua" w:hAnsi="Book Antiqua"/>
          <w:b/>
          <w:i/>
          <w:lang w:val="ga-IE"/>
        </w:rPr>
        <w:t xml:space="preserve"> </w:t>
      </w:r>
      <w:proofErr w:type="spellStart"/>
      <w:r w:rsidRPr="00DC788D">
        <w:rPr>
          <w:rFonts w:ascii="Book Antiqua" w:hAnsi="Book Antiqua"/>
          <w:b/>
          <w:i/>
          <w:lang w:val="ga-IE"/>
        </w:rPr>
        <w:t>your</w:t>
      </w:r>
      <w:proofErr w:type="spellEnd"/>
      <w:r w:rsidRPr="00DC788D">
        <w:rPr>
          <w:rFonts w:ascii="Book Antiqua" w:hAnsi="Book Antiqua"/>
          <w:b/>
          <w:i/>
          <w:lang w:val="ga-IE"/>
        </w:rPr>
        <w:t xml:space="preserve"> </w:t>
      </w:r>
      <w:proofErr w:type="spellStart"/>
      <w:r w:rsidRPr="00DC788D">
        <w:rPr>
          <w:rFonts w:ascii="Book Antiqua" w:hAnsi="Book Antiqua"/>
          <w:b/>
          <w:i/>
          <w:lang w:val="ga-IE"/>
        </w:rPr>
        <w:t>answer</w:t>
      </w:r>
      <w:proofErr w:type="spellEnd"/>
      <w:r w:rsidRPr="00DC788D">
        <w:rPr>
          <w:rFonts w:ascii="Book Antiqua" w:hAnsi="Book Antiqua"/>
          <w:b/>
          <w:i/>
          <w:lang w:val="ga-IE"/>
        </w:rPr>
        <w:t xml:space="preserve"> to 250 - 300 </w:t>
      </w:r>
      <w:proofErr w:type="spellStart"/>
      <w:r w:rsidRPr="00DC788D">
        <w:rPr>
          <w:rFonts w:ascii="Book Antiqua" w:hAnsi="Book Antiqua"/>
          <w:b/>
          <w:i/>
          <w:lang w:val="ga-IE"/>
        </w:rPr>
        <w:t>words</w:t>
      </w:r>
      <w:proofErr w:type="spellEnd"/>
      <w:r w:rsidRPr="00DC788D">
        <w:rPr>
          <w:rFonts w:ascii="Book Antiqua" w:hAnsi="Book Antiqua"/>
          <w:b/>
          <w:i/>
          <w:lang w:val="ga-I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E576A6" w:rsidRPr="00F34023" w14:paraId="1367108D" w14:textId="77777777" w:rsidTr="0001618F">
        <w:tc>
          <w:tcPr>
            <w:tcW w:w="10309" w:type="dxa"/>
            <w:tcBorders>
              <w:top w:val="single" w:sz="4" w:space="0" w:color="auto"/>
              <w:left w:val="single" w:sz="4" w:space="0" w:color="auto"/>
              <w:bottom w:val="single" w:sz="4" w:space="0" w:color="auto"/>
              <w:right w:val="single" w:sz="4" w:space="0" w:color="auto"/>
            </w:tcBorders>
          </w:tcPr>
          <w:p w14:paraId="09BB6D6B" w14:textId="77777777" w:rsidR="00E576A6" w:rsidRPr="0014348C" w:rsidRDefault="00E576A6" w:rsidP="009A407D">
            <w:pPr>
              <w:ind w:left="-284"/>
              <w:rPr>
                <w:rFonts w:ascii="Book Antiqua" w:hAnsi="Book Antiqua"/>
                <w:lang w:val="ga-IE"/>
              </w:rPr>
            </w:pPr>
          </w:p>
          <w:p w14:paraId="7661605C" w14:textId="77777777" w:rsidR="00E576A6" w:rsidRPr="0014348C" w:rsidRDefault="00E576A6" w:rsidP="009A407D">
            <w:pPr>
              <w:ind w:left="-284"/>
              <w:rPr>
                <w:rFonts w:ascii="Book Antiqua" w:hAnsi="Book Antiqua"/>
                <w:lang w:val="ga-IE"/>
              </w:rPr>
            </w:pPr>
          </w:p>
          <w:p w14:paraId="10BA95FF" w14:textId="77777777" w:rsidR="00E576A6" w:rsidRPr="0014348C" w:rsidRDefault="00E576A6" w:rsidP="009A407D">
            <w:pPr>
              <w:ind w:left="-284"/>
              <w:rPr>
                <w:rFonts w:ascii="Book Antiqua" w:hAnsi="Book Antiqua"/>
                <w:lang w:val="ga-IE"/>
              </w:rPr>
            </w:pPr>
          </w:p>
          <w:p w14:paraId="611912C1" w14:textId="77777777" w:rsidR="00E576A6" w:rsidRDefault="00E576A6" w:rsidP="009A407D">
            <w:pPr>
              <w:ind w:left="-284"/>
              <w:rPr>
                <w:rFonts w:ascii="Book Antiqua" w:hAnsi="Book Antiqua"/>
                <w:lang w:val="ga-IE"/>
              </w:rPr>
            </w:pPr>
          </w:p>
          <w:p w14:paraId="19F15C05" w14:textId="77777777" w:rsidR="00E576A6" w:rsidRDefault="00E576A6" w:rsidP="009A407D">
            <w:pPr>
              <w:ind w:left="-284"/>
              <w:rPr>
                <w:rFonts w:ascii="Book Antiqua" w:hAnsi="Book Antiqua"/>
                <w:lang w:val="ga-IE"/>
              </w:rPr>
            </w:pPr>
          </w:p>
          <w:p w14:paraId="5B63E07D" w14:textId="77777777" w:rsidR="00E576A6" w:rsidRPr="0014348C" w:rsidRDefault="00E576A6" w:rsidP="009A407D">
            <w:pPr>
              <w:ind w:left="-284"/>
              <w:rPr>
                <w:rFonts w:ascii="Book Antiqua" w:hAnsi="Book Antiqua"/>
                <w:lang w:val="ga-IE"/>
              </w:rPr>
            </w:pPr>
          </w:p>
          <w:p w14:paraId="21A80FDA" w14:textId="77777777" w:rsidR="00E576A6" w:rsidRPr="0014348C" w:rsidRDefault="00E576A6" w:rsidP="009A407D">
            <w:pPr>
              <w:ind w:left="-284"/>
              <w:rPr>
                <w:rFonts w:ascii="Book Antiqua" w:hAnsi="Book Antiqua"/>
                <w:lang w:val="ga-IE"/>
              </w:rPr>
            </w:pPr>
          </w:p>
          <w:p w14:paraId="4774DC03" w14:textId="77777777" w:rsidR="00E576A6" w:rsidRPr="0014348C" w:rsidRDefault="00E576A6" w:rsidP="009A407D">
            <w:pPr>
              <w:ind w:left="-284"/>
              <w:rPr>
                <w:rFonts w:ascii="Book Antiqua" w:hAnsi="Book Antiqua"/>
                <w:lang w:val="ga-IE"/>
              </w:rPr>
            </w:pPr>
          </w:p>
          <w:p w14:paraId="6929334F" w14:textId="77777777" w:rsidR="00E576A6" w:rsidRPr="0014348C" w:rsidRDefault="00E576A6" w:rsidP="009A407D">
            <w:pPr>
              <w:ind w:left="-284"/>
              <w:rPr>
                <w:rFonts w:ascii="Book Antiqua" w:hAnsi="Book Antiqua"/>
                <w:lang w:val="ga-IE"/>
              </w:rPr>
            </w:pPr>
          </w:p>
          <w:p w14:paraId="6CA23DD4" w14:textId="77777777" w:rsidR="00E576A6" w:rsidRPr="0014348C" w:rsidRDefault="00E576A6" w:rsidP="009A407D">
            <w:pPr>
              <w:ind w:left="-284"/>
              <w:rPr>
                <w:rFonts w:ascii="Book Antiqua" w:hAnsi="Book Antiqua"/>
                <w:lang w:val="ga-IE"/>
              </w:rPr>
            </w:pPr>
          </w:p>
          <w:p w14:paraId="272AEFF1" w14:textId="77777777" w:rsidR="00E576A6" w:rsidRPr="0014348C" w:rsidRDefault="00E576A6" w:rsidP="009A407D">
            <w:pPr>
              <w:ind w:left="-284"/>
              <w:rPr>
                <w:rFonts w:ascii="Book Antiqua" w:hAnsi="Book Antiqua"/>
                <w:lang w:val="ga-IE"/>
              </w:rPr>
            </w:pPr>
          </w:p>
          <w:p w14:paraId="3543C931" w14:textId="77777777" w:rsidR="00E576A6" w:rsidRPr="0014348C" w:rsidRDefault="00E576A6" w:rsidP="009A407D">
            <w:pPr>
              <w:ind w:left="-284"/>
              <w:rPr>
                <w:rFonts w:ascii="Book Antiqua" w:hAnsi="Book Antiqua"/>
                <w:lang w:val="ga-IE"/>
              </w:rPr>
            </w:pPr>
          </w:p>
          <w:p w14:paraId="44AFAB24" w14:textId="77777777" w:rsidR="00E576A6" w:rsidRPr="0014348C" w:rsidRDefault="00E576A6" w:rsidP="009A407D">
            <w:pPr>
              <w:rPr>
                <w:rFonts w:ascii="Book Antiqua" w:hAnsi="Book Antiqua"/>
                <w:lang w:val="ga-IE"/>
              </w:rPr>
            </w:pPr>
          </w:p>
          <w:p w14:paraId="22454C50" w14:textId="77777777" w:rsidR="00E576A6" w:rsidRDefault="00E576A6" w:rsidP="009A407D">
            <w:pPr>
              <w:rPr>
                <w:rFonts w:ascii="Book Antiqua" w:hAnsi="Book Antiqua"/>
                <w:lang w:val="ga-IE"/>
              </w:rPr>
            </w:pPr>
          </w:p>
          <w:p w14:paraId="578D506F" w14:textId="77777777" w:rsidR="00E576A6" w:rsidRPr="0014348C" w:rsidRDefault="00E576A6" w:rsidP="009A407D">
            <w:pPr>
              <w:rPr>
                <w:rFonts w:ascii="Book Antiqua" w:hAnsi="Book Antiqua"/>
                <w:lang w:val="ga-IE"/>
              </w:rPr>
            </w:pPr>
          </w:p>
          <w:p w14:paraId="63539514" w14:textId="77777777" w:rsidR="00E576A6" w:rsidRPr="0014348C" w:rsidRDefault="00E576A6" w:rsidP="009A407D">
            <w:pPr>
              <w:ind w:left="-284"/>
              <w:rPr>
                <w:rFonts w:ascii="Book Antiqua" w:hAnsi="Book Antiqua"/>
                <w:lang w:val="ga-IE"/>
              </w:rPr>
            </w:pPr>
          </w:p>
          <w:p w14:paraId="188B098B" w14:textId="77777777" w:rsidR="00E576A6" w:rsidRPr="0014348C" w:rsidRDefault="00E576A6" w:rsidP="009A407D">
            <w:pPr>
              <w:ind w:left="-284"/>
              <w:rPr>
                <w:rFonts w:ascii="Book Antiqua" w:hAnsi="Book Antiqua"/>
                <w:lang w:val="ga-IE"/>
              </w:rPr>
            </w:pPr>
          </w:p>
          <w:p w14:paraId="28F9D4D7" w14:textId="77777777" w:rsidR="00E576A6" w:rsidRPr="0014348C" w:rsidRDefault="00E576A6" w:rsidP="009A407D">
            <w:pPr>
              <w:ind w:left="-284"/>
              <w:rPr>
                <w:rFonts w:ascii="Book Antiqua" w:hAnsi="Book Antiqua"/>
                <w:lang w:val="ga-IE"/>
              </w:rPr>
            </w:pPr>
          </w:p>
        </w:tc>
      </w:tr>
    </w:tbl>
    <w:p w14:paraId="73F2BFE5" w14:textId="77777777" w:rsidR="00E576A6" w:rsidRDefault="00E576A6" w:rsidP="00E576A6">
      <w:pPr>
        <w:rPr>
          <w:rFonts w:ascii="Book Antiqua" w:hAnsi="Book Antiqua"/>
          <w:sz w:val="22"/>
          <w:szCs w:val="22"/>
        </w:rPr>
      </w:pPr>
    </w:p>
    <w:p w14:paraId="20D8384C" w14:textId="21F47D8C" w:rsidR="00381526" w:rsidRDefault="00381526">
      <w:pPr>
        <w:spacing w:after="160" w:line="259" w:lineRule="auto"/>
        <w:rPr>
          <w:rFonts w:ascii="Book Antiqua" w:hAnsi="Book Antiqua"/>
          <w:sz w:val="22"/>
          <w:szCs w:val="22"/>
        </w:rPr>
      </w:pPr>
      <w:r>
        <w:rPr>
          <w:rFonts w:ascii="Book Antiqua" w:hAnsi="Book Antiqua"/>
          <w:sz w:val="22"/>
          <w:szCs w:val="22"/>
        </w:rPr>
        <w:br w:type="page"/>
      </w:r>
    </w:p>
    <w:p w14:paraId="3B8137B4" w14:textId="77777777" w:rsidR="00381526" w:rsidRDefault="00381526" w:rsidP="00E576A6">
      <w:pPr>
        <w:rPr>
          <w:rFonts w:ascii="Book Antiqua" w:hAnsi="Book Antiqua"/>
          <w:sz w:val="22"/>
          <w:szCs w:val="22"/>
        </w:rPr>
      </w:pPr>
    </w:p>
    <w:p w14:paraId="42B8A9C1" w14:textId="3D11B707" w:rsidR="00E576A6" w:rsidRPr="00381526" w:rsidRDefault="00E576A6" w:rsidP="00381526">
      <w:pPr>
        <w:pStyle w:val="ListParagraph"/>
        <w:numPr>
          <w:ilvl w:val="0"/>
          <w:numId w:val="3"/>
        </w:numPr>
        <w:rPr>
          <w:rFonts w:ascii="Book Antiqua" w:hAnsi="Book Antiqua"/>
          <w:b/>
          <w:sz w:val="32"/>
          <w:szCs w:val="32"/>
        </w:rPr>
      </w:pPr>
      <w:r w:rsidRPr="00381526">
        <w:rPr>
          <w:rFonts w:ascii="Book Antiqua" w:hAnsi="Book Antiqua"/>
          <w:b/>
          <w:sz w:val="32"/>
          <w:szCs w:val="32"/>
        </w:rPr>
        <w:t>Performance Through People</w:t>
      </w:r>
    </w:p>
    <w:p w14:paraId="41552ACD" w14:textId="77777777" w:rsidR="00E576A6" w:rsidRPr="00CC5401" w:rsidRDefault="00E576A6" w:rsidP="00E576A6">
      <w:pPr>
        <w:pStyle w:val="ListParagraph"/>
        <w:rPr>
          <w:rFonts w:ascii="Book Antiqua" w:hAnsi="Book Antiqua"/>
          <w:b/>
          <w:i/>
          <w:lang w:val="ga-IE"/>
        </w:rPr>
      </w:pPr>
      <w:r w:rsidRPr="00CC5401">
        <w:rPr>
          <w:rFonts w:ascii="Book Antiqua" w:hAnsi="Book Antiqua"/>
          <w:b/>
          <w:i/>
          <w:lang w:val="ga-IE"/>
        </w:rPr>
        <w:t>(</w:t>
      </w:r>
      <w:proofErr w:type="spellStart"/>
      <w:r w:rsidRPr="00CC5401">
        <w:rPr>
          <w:rFonts w:ascii="Book Antiqua" w:hAnsi="Book Antiqua"/>
          <w:b/>
          <w:i/>
          <w:lang w:val="ga-IE"/>
        </w:rPr>
        <w:t>Please</w:t>
      </w:r>
      <w:proofErr w:type="spellEnd"/>
      <w:r w:rsidRPr="00CC5401">
        <w:rPr>
          <w:rFonts w:ascii="Book Antiqua" w:hAnsi="Book Antiqua"/>
          <w:b/>
          <w:i/>
          <w:lang w:val="ga-IE"/>
        </w:rPr>
        <w:t xml:space="preserve"> </w:t>
      </w:r>
      <w:proofErr w:type="spellStart"/>
      <w:r w:rsidRPr="00CC5401">
        <w:rPr>
          <w:rFonts w:ascii="Book Antiqua" w:hAnsi="Book Antiqua"/>
          <w:b/>
          <w:i/>
          <w:lang w:val="ga-IE"/>
        </w:rPr>
        <w:t>limit</w:t>
      </w:r>
      <w:proofErr w:type="spellEnd"/>
      <w:r w:rsidRPr="00CC5401">
        <w:rPr>
          <w:rFonts w:ascii="Book Antiqua" w:hAnsi="Book Antiqua"/>
          <w:b/>
          <w:i/>
          <w:lang w:val="ga-IE"/>
        </w:rPr>
        <w:t xml:space="preserve"> </w:t>
      </w:r>
      <w:proofErr w:type="spellStart"/>
      <w:r w:rsidRPr="00CC5401">
        <w:rPr>
          <w:rFonts w:ascii="Book Antiqua" w:hAnsi="Book Antiqua"/>
          <w:b/>
          <w:i/>
          <w:lang w:val="ga-IE"/>
        </w:rPr>
        <w:t>your</w:t>
      </w:r>
      <w:proofErr w:type="spellEnd"/>
      <w:r w:rsidRPr="00CC5401">
        <w:rPr>
          <w:rFonts w:ascii="Book Antiqua" w:hAnsi="Book Antiqua"/>
          <w:b/>
          <w:i/>
          <w:lang w:val="ga-IE"/>
        </w:rPr>
        <w:t xml:space="preserve"> </w:t>
      </w:r>
      <w:proofErr w:type="spellStart"/>
      <w:r w:rsidRPr="00CC5401">
        <w:rPr>
          <w:rFonts w:ascii="Book Antiqua" w:hAnsi="Book Antiqua"/>
          <w:b/>
          <w:i/>
          <w:lang w:val="ga-IE"/>
        </w:rPr>
        <w:t>answer</w:t>
      </w:r>
      <w:proofErr w:type="spellEnd"/>
      <w:r w:rsidRPr="00CC5401">
        <w:rPr>
          <w:rFonts w:ascii="Book Antiqua" w:hAnsi="Book Antiqua"/>
          <w:b/>
          <w:i/>
          <w:lang w:val="ga-IE"/>
        </w:rPr>
        <w:t xml:space="preserve"> to 250 - 300 </w:t>
      </w:r>
      <w:proofErr w:type="spellStart"/>
      <w:r w:rsidRPr="00CC5401">
        <w:rPr>
          <w:rFonts w:ascii="Book Antiqua" w:hAnsi="Book Antiqua"/>
          <w:b/>
          <w:i/>
          <w:lang w:val="ga-IE"/>
        </w:rPr>
        <w:t>words</w:t>
      </w:r>
      <w:proofErr w:type="spellEnd"/>
      <w:r w:rsidRPr="00CC5401">
        <w:rPr>
          <w:rFonts w:ascii="Book Antiqua" w:hAnsi="Book Antiqua"/>
          <w:b/>
          <w:i/>
          <w:lang w:val="ga-I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E576A6" w:rsidRPr="00F34023" w14:paraId="24DDD9A2" w14:textId="77777777" w:rsidTr="0001618F">
        <w:tc>
          <w:tcPr>
            <w:tcW w:w="10309" w:type="dxa"/>
            <w:tcBorders>
              <w:top w:val="single" w:sz="4" w:space="0" w:color="auto"/>
              <w:left w:val="single" w:sz="4" w:space="0" w:color="auto"/>
              <w:bottom w:val="single" w:sz="4" w:space="0" w:color="auto"/>
              <w:right w:val="single" w:sz="4" w:space="0" w:color="auto"/>
            </w:tcBorders>
          </w:tcPr>
          <w:p w14:paraId="75E896AB" w14:textId="77777777" w:rsidR="00E576A6" w:rsidRPr="0014348C" w:rsidRDefault="00E576A6" w:rsidP="009A407D">
            <w:pPr>
              <w:ind w:left="-284"/>
              <w:rPr>
                <w:rFonts w:ascii="Book Antiqua" w:hAnsi="Book Antiqua"/>
                <w:lang w:val="ga-IE"/>
              </w:rPr>
            </w:pPr>
          </w:p>
          <w:p w14:paraId="76E91208" w14:textId="77777777" w:rsidR="00E576A6" w:rsidRPr="0014348C" w:rsidRDefault="00E576A6" w:rsidP="009A407D">
            <w:pPr>
              <w:ind w:left="-284"/>
              <w:rPr>
                <w:rFonts w:ascii="Book Antiqua" w:hAnsi="Book Antiqua"/>
                <w:lang w:val="ga-IE"/>
              </w:rPr>
            </w:pPr>
          </w:p>
          <w:p w14:paraId="6665BD1B" w14:textId="77777777" w:rsidR="00E576A6" w:rsidRPr="0014348C" w:rsidRDefault="00E576A6" w:rsidP="009A407D">
            <w:pPr>
              <w:ind w:left="-284"/>
              <w:rPr>
                <w:rFonts w:ascii="Book Antiqua" w:hAnsi="Book Antiqua"/>
                <w:lang w:val="ga-IE"/>
              </w:rPr>
            </w:pPr>
          </w:p>
          <w:p w14:paraId="6814ACEB" w14:textId="77777777" w:rsidR="00E576A6" w:rsidRPr="0014348C" w:rsidRDefault="00E576A6" w:rsidP="009A407D">
            <w:pPr>
              <w:ind w:left="-284"/>
              <w:rPr>
                <w:rFonts w:ascii="Book Antiqua" w:hAnsi="Book Antiqua"/>
                <w:lang w:val="ga-IE"/>
              </w:rPr>
            </w:pPr>
          </w:p>
          <w:p w14:paraId="7C3A93BA" w14:textId="77777777" w:rsidR="00E576A6" w:rsidRPr="0014348C" w:rsidRDefault="00E576A6" w:rsidP="009A407D">
            <w:pPr>
              <w:ind w:left="-284"/>
              <w:rPr>
                <w:rFonts w:ascii="Book Antiqua" w:hAnsi="Book Antiqua"/>
                <w:lang w:val="ga-IE"/>
              </w:rPr>
            </w:pPr>
          </w:p>
          <w:p w14:paraId="6E423709" w14:textId="77777777" w:rsidR="00E576A6" w:rsidRPr="0014348C" w:rsidRDefault="00E576A6" w:rsidP="009A407D">
            <w:pPr>
              <w:ind w:left="-284"/>
              <w:rPr>
                <w:rFonts w:ascii="Book Antiqua" w:hAnsi="Book Antiqua"/>
                <w:lang w:val="ga-IE"/>
              </w:rPr>
            </w:pPr>
          </w:p>
          <w:p w14:paraId="7D4646D5" w14:textId="77777777" w:rsidR="00E576A6" w:rsidRPr="0014348C" w:rsidRDefault="00E576A6" w:rsidP="009A407D">
            <w:pPr>
              <w:ind w:left="-284"/>
              <w:rPr>
                <w:rFonts w:ascii="Book Antiqua" w:hAnsi="Book Antiqua"/>
                <w:lang w:val="ga-IE"/>
              </w:rPr>
            </w:pPr>
          </w:p>
          <w:p w14:paraId="0C184F3F" w14:textId="77777777" w:rsidR="00E576A6" w:rsidRPr="0014348C" w:rsidRDefault="00E576A6" w:rsidP="009A407D">
            <w:pPr>
              <w:ind w:left="-284"/>
              <w:rPr>
                <w:rFonts w:ascii="Book Antiqua" w:hAnsi="Book Antiqua"/>
                <w:lang w:val="ga-IE"/>
              </w:rPr>
            </w:pPr>
          </w:p>
          <w:p w14:paraId="1BA4CCBA" w14:textId="77777777" w:rsidR="00E576A6" w:rsidRPr="0014348C" w:rsidRDefault="00E576A6" w:rsidP="009A407D">
            <w:pPr>
              <w:ind w:left="-284"/>
              <w:rPr>
                <w:rFonts w:ascii="Book Antiqua" w:hAnsi="Book Antiqua"/>
                <w:lang w:val="ga-IE"/>
              </w:rPr>
            </w:pPr>
          </w:p>
          <w:p w14:paraId="1C4EAED3" w14:textId="77777777" w:rsidR="00E576A6" w:rsidRPr="0014348C" w:rsidRDefault="00E576A6" w:rsidP="009A407D">
            <w:pPr>
              <w:rPr>
                <w:rFonts w:ascii="Book Antiqua" w:hAnsi="Book Antiqua"/>
                <w:lang w:val="ga-IE"/>
              </w:rPr>
            </w:pPr>
          </w:p>
          <w:p w14:paraId="1195916C" w14:textId="77777777" w:rsidR="00E576A6" w:rsidRDefault="00E576A6" w:rsidP="009A407D">
            <w:pPr>
              <w:ind w:left="-284"/>
              <w:rPr>
                <w:rFonts w:ascii="Book Antiqua" w:hAnsi="Book Antiqua"/>
                <w:lang w:val="ga-IE"/>
              </w:rPr>
            </w:pPr>
          </w:p>
          <w:p w14:paraId="31F89BA0" w14:textId="77777777" w:rsidR="00E576A6" w:rsidRDefault="00E576A6" w:rsidP="009A407D">
            <w:pPr>
              <w:ind w:left="-284"/>
              <w:rPr>
                <w:rFonts w:ascii="Book Antiqua" w:hAnsi="Book Antiqua"/>
                <w:lang w:val="ga-IE"/>
              </w:rPr>
            </w:pPr>
          </w:p>
          <w:p w14:paraId="2977163A" w14:textId="77777777" w:rsidR="00E576A6" w:rsidRDefault="00E576A6" w:rsidP="009A407D">
            <w:pPr>
              <w:ind w:left="-284"/>
              <w:rPr>
                <w:rFonts w:ascii="Book Antiqua" w:hAnsi="Book Antiqua"/>
                <w:lang w:val="ga-IE"/>
              </w:rPr>
            </w:pPr>
          </w:p>
          <w:p w14:paraId="589C8563" w14:textId="77777777" w:rsidR="00E576A6" w:rsidRDefault="00E576A6" w:rsidP="009A407D">
            <w:pPr>
              <w:rPr>
                <w:rFonts w:ascii="Book Antiqua" w:hAnsi="Book Antiqua"/>
                <w:lang w:val="ga-IE"/>
              </w:rPr>
            </w:pPr>
          </w:p>
          <w:p w14:paraId="07B60A66" w14:textId="77777777" w:rsidR="00E576A6" w:rsidRDefault="00E576A6" w:rsidP="009A407D">
            <w:pPr>
              <w:ind w:left="-284"/>
              <w:rPr>
                <w:rFonts w:ascii="Book Antiqua" w:hAnsi="Book Antiqua"/>
                <w:lang w:val="ga-IE"/>
              </w:rPr>
            </w:pPr>
          </w:p>
          <w:p w14:paraId="6DB99FF4" w14:textId="77777777" w:rsidR="00E576A6" w:rsidRPr="0014348C" w:rsidRDefault="00E576A6" w:rsidP="009A407D">
            <w:pPr>
              <w:rPr>
                <w:rFonts w:ascii="Book Antiqua" w:hAnsi="Book Antiqua"/>
                <w:lang w:val="ga-IE"/>
              </w:rPr>
            </w:pPr>
          </w:p>
          <w:p w14:paraId="053A36A0" w14:textId="77777777" w:rsidR="00E576A6" w:rsidRDefault="00E576A6" w:rsidP="009A407D">
            <w:pPr>
              <w:ind w:left="-284"/>
              <w:rPr>
                <w:rFonts w:ascii="Book Antiqua" w:hAnsi="Book Antiqua"/>
                <w:lang w:val="ga-IE"/>
              </w:rPr>
            </w:pPr>
          </w:p>
          <w:p w14:paraId="254E49A8" w14:textId="77777777" w:rsidR="00E576A6" w:rsidRPr="0014348C" w:rsidRDefault="00E576A6" w:rsidP="009A407D">
            <w:pPr>
              <w:ind w:left="-284"/>
              <w:rPr>
                <w:rFonts w:ascii="Book Antiqua" w:hAnsi="Book Antiqua"/>
                <w:lang w:val="ga-IE"/>
              </w:rPr>
            </w:pPr>
          </w:p>
          <w:p w14:paraId="476C67FB" w14:textId="77777777" w:rsidR="00E576A6" w:rsidRPr="0014348C" w:rsidRDefault="00E576A6" w:rsidP="009A407D">
            <w:pPr>
              <w:rPr>
                <w:rFonts w:ascii="Book Antiqua" w:hAnsi="Book Antiqua"/>
                <w:lang w:val="ga-IE"/>
              </w:rPr>
            </w:pPr>
          </w:p>
        </w:tc>
      </w:tr>
    </w:tbl>
    <w:p w14:paraId="6DF2E055" w14:textId="77777777" w:rsidR="00E576A6" w:rsidRDefault="00E576A6" w:rsidP="00E576A6">
      <w:pPr>
        <w:rPr>
          <w:rFonts w:ascii="Book Antiqua" w:hAnsi="Book Antiqua"/>
          <w:b/>
          <w:sz w:val="22"/>
          <w:szCs w:val="22"/>
          <w:lang w:val="ga-IE"/>
        </w:rPr>
      </w:pPr>
    </w:p>
    <w:p w14:paraId="19951DD5" w14:textId="77777777" w:rsidR="00E576A6" w:rsidRDefault="00E576A6" w:rsidP="002B2C86">
      <w:pPr>
        <w:pStyle w:val="ListParagraph"/>
        <w:numPr>
          <w:ilvl w:val="0"/>
          <w:numId w:val="3"/>
        </w:numPr>
        <w:rPr>
          <w:rFonts w:ascii="Book Antiqua" w:hAnsi="Book Antiqua"/>
          <w:b/>
          <w:sz w:val="32"/>
          <w:szCs w:val="32"/>
        </w:rPr>
      </w:pPr>
      <w:r>
        <w:rPr>
          <w:rFonts w:ascii="Book Antiqua" w:hAnsi="Book Antiqua"/>
          <w:b/>
          <w:sz w:val="32"/>
          <w:szCs w:val="32"/>
        </w:rPr>
        <w:t>Personal Effectiveness</w:t>
      </w:r>
    </w:p>
    <w:p w14:paraId="08A63F16" w14:textId="77777777" w:rsidR="00E576A6" w:rsidRPr="00CC5401" w:rsidRDefault="00E576A6" w:rsidP="00E576A6">
      <w:pPr>
        <w:pStyle w:val="ListParagraph"/>
        <w:rPr>
          <w:rFonts w:ascii="Book Antiqua" w:hAnsi="Book Antiqua"/>
          <w:b/>
          <w:i/>
          <w:lang w:val="ga-IE"/>
        </w:rPr>
      </w:pPr>
      <w:r w:rsidRPr="00CC5401">
        <w:rPr>
          <w:rFonts w:ascii="Book Antiqua" w:hAnsi="Book Antiqua"/>
          <w:b/>
          <w:i/>
          <w:lang w:val="ga-IE"/>
        </w:rPr>
        <w:t>(</w:t>
      </w:r>
      <w:proofErr w:type="spellStart"/>
      <w:r w:rsidRPr="00CC5401">
        <w:rPr>
          <w:rFonts w:ascii="Book Antiqua" w:hAnsi="Book Antiqua"/>
          <w:b/>
          <w:i/>
          <w:lang w:val="ga-IE"/>
        </w:rPr>
        <w:t>Please</w:t>
      </w:r>
      <w:proofErr w:type="spellEnd"/>
      <w:r w:rsidRPr="00CC5401">
        <w:rPr>
          <w:rFonts w:ascii="Book Antiqua" w:hAnsi="Book Antiqua"/>
          <w:b/>
          <w:i/>
          <w:lang w:val="ga-IE"/>
        </w:rPr>
        <w:t xml:space="preserve"> </w:t>
      </w:r>
      <w:proofErr w:type="spellStart"/>
      <w:r w:rsidRPr="00CC5401">
        <w:rPr>
          <w:rFonts w:ascii="Book Antiqua" w:hAnsi="Book Antiqua"/>
          <w:b/>
          <w:i/>
          <w:lang w:val="ga-IE"/>
        </w:rPr>
        <w:t>limit</w:t>
      </w:r>
      <w:proofErr w:type="spellEnd"/>
      <w:r w:rsidRPr="00CC5401">
        <w:rPr>
          <w:rFonts w:ascii="Book Antiqua" w:hAnsi="Book Antiqua"/>
          <w:b/>
          <w:i/>
          <w:lang w:val="ga-IE"/>
        </w:rPr>
        <w:t xml:space="preserve"> </w:t>
      </w:r>
      <w:proofErr w:type="spellStart"/>
      <w:r w:rsidRPr="00CC5401">
        <w:rPr>
          <w:rFonts w:ascii="Book Antiqua" w:hAnsi="Book Antiqua"/>
          <w:b/>
          <w:i/>
          <w:lang w:val="ga-IE"/>
        </w:rPr>
        <w:t>your</w:t>
      </w:r>
      <w:proofErr w:type="spellEnd"/>
      <w:r w:rsidRPr="00CC5401">
        <w:rPr>
          <w:rFonts w:ascii="Book Antiqua" w:hAnsi="Book Antiqua"/>
          <w:b/>
          <w:i/>
          <w:lang w:val="ga-IE"/>
        </w:rPr>
        <w:t xml:space="preserve"> </w:t>
      </w:r>
      <w:proofErr w:type="spellStart"/>
      <w:r w:rsidRPr="00CC5401">
        <w:rPr>
          <w:rFonts w:ascii="Book Antiqua" w:hAnsi="Book Antiqua"/>
          <w:b/>
          <w:i/>
          <w:lang w:val="ga-IE"/>
        </w:rPr>
        <w:t>answer</w:t>
      </w:r>
      <w:proofErr w:type="spellEnd"/>
      <w:r w:rsidRPr="00CC5401">
        <w:rPr>
          <w:rFonts w:ascii="Book Antiqua" w:hAnsi="Book Antiqua"/>
          <w:b/>
          <w:i/>
          <w:lang w:val="ga-IE"/>
        </w:rPr>
        <w:t xml:space="preserve"> to 250 - 300 </w:t>
      </w:r>
      <w:proofErr w:type="spellStart"/>
      <w:r w:rsidRPr="00CC5401">
        <w:rPr>
          <w:rFonts w:ascii="Book Antiqua" w:hAnsi="Book Antiqua"/>
          <w:b/>
          <w:i/>
          <w:lang w:val="ga-IE"/>
        </w:rPr>
        <w:t>words</w:t>
      </w:r>
      <w:proofErr w:type="spellEnd"/>
      <w:r w:rsidRPr="00CC5401">
        <w:rPr>
          <w:rFonts w:ascii="Book Antiqua" w:hAnsi="Book Antiqua"/>
          <w:b/>
          <w:i/>
          <w:lang w:val="ga-I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E576A6" w:rsidRPr="00F34023" w14:paraId="051DBE74" w14:textId="77777777" w:rsidTr="0001618F">
        <w:tc>
          <w:tcPr>
            <w:tcW w:w="10309" w:type="dxa"/>
            <w:tcBorders>
              <w:top w:val="single" w:sz="4" w:space="0" w:color="auto"/>
              <w:left w:val="single" w:sz="4" w:space="0" w:color="auto"/>
              <w:bottom w:val="single" w:sz="4" w:space="0" w:color="auto"/>
              <w:right w:val="single" w:sz="4" w:space="0" w:color="auto"/>
            </w:tcBorders>
          </w:tcPr>
          <w:p w14:paraId="585FC0ED" w14:textId="77777777" w:rsidR="00E576A6" w:rsidRPr="0014348C" w:rsidRDefault="00E576A6" w:rsidP="009A407D">
            <w:pPr>
              <w:ind w:left="-284" w:firstLine="720"/>
              <w:rPr>
                <w:rFonts w:ascii="Book Antiqua" w:hAnsi="Book Antiqua"/>
                <w:lang w:val="ga-IE"/>
              </w:rPr>
            </w:pPr>
          </w:p>
          <w:p w14:paraId="6C7939CF" w14:textId="77777777" w:rsidR="00E576A6" w:rsidRPr="0014348C" w:rsidRDefault="00E576A6" w:rsidP="009A407D">
            <w:pPr>
              <w:ind w:left="-284"/>
              <w:rPr>
                <w:rFonts w:ascii="Book Antiqua" w:hAnsi="Book Antiqua"/>
                <w:lang w:val="ga-IE"/>
              </w:rPr>
            </w:pPr>
          </w:p>
          <w:p w14:paraId="01ABA1C1" w14:textId="77777777" w:rsidR="00E576A6" w:rsidRPr="0014348C" w:rsidRDefault="00E576A6" w:rsidP="009A407D">
            <w:pPr>
              <w:ind w:left="-284"/>
              <w:rPr>
                <w:rFonts w:ascii="Book Antiqua" w:hAnsi="Book Antiqua"/>
                <w:lang w:val="ga-IE"/>
              </w:rPr>
            </w:pPr>
          </w:p>
          <w:p w14:paraId="30691DCA" w14:textId="77777777" w:rsidR="00E576A6" w:rsidRPr="0014348C" w:rsidRDefault="00E576A6" w:rsidP="009A407D">
            <w:pPr>
              <w:ind w:left="-284"/>
              <w:rPr>
                <w:rFonts w:ascii="Book Antiqua" w:hAnsi="Book Antiqua"/>
                <w:lang w:val="ga-IE"/>
              </w:rPr>
            </w:pPr>
          </w:p>
          <w:p w14:paraId="4BA89C76" w14:textId="77777777" w:rsidR="00E576A6" w:rsidRPr="0014348C" w:rsidRDefault="00E576A6" w:rsidP="009A407D">
            <w:pPr>
              <w:ind w:left="-284"/>
              <w:rPr>
                <w:rFonts w:ascii="Book Antiqua" w:hAnsi="Book Antiqua"/>
                <w:lang w:val="ga-IE"/>
              </w:rPr>
            </w:pPr>
          </w:p>
          <w:p w14:paraId="1E872FB0" w14:textId="77777777" w:rsidR="00E576A6" w:rsidRPr="0014348C" w:rsidRDefault="00E576A6" w:rsidP="009A407D">
            <w:pPr>
              <w:ind w:left="-284"/>
              <w:rPr>
                <w:rFonts w:ascii="Book Antiqua" w:hAnsi="Book Antiqua"/>
                <w:lang w:val="ga-IE"/>
              </w:rPr>
            </w:pPr>
          </w:p>
          <w:p w14:paraId="433D3E17" w14:textId="77777777" w:rsidR="00E576A6" w:rsidRPr="0014348C" w:rsidRDefault="00E576A6" w:rsidP="009A407D">
            <w:pPr>
              <w:ind w:left="-284"/>
              <w:rPr>
                <w:rFonts w:ascii="Book Antiqua" w:hAnsi="Book Antiqua"/>
                <w:lang w:val="ga-IE"/>
              </w:rPr>
            </w:pPr>
          </w:p>
          <w:p w14:paraId="1F83D951" w14:textId="77777777" w:rsidR="00E576A6" w:rsidRPr="0014348C" w:rsidRDefault="00E576A6" w:rsidP="009A407D">
            <w:pPr>
              <w:ind w:left="-284"/>
              <w:rPr>
                <w:rFonts w:ascii="Book Antiqua" w:hAnsi="Book Antiqua"/>
                <w:lang w:val="ga-IE"/>
              </w:rPr>
            </w:pPr>
          </w:p>
          <w:p w14:paraId="2034AD8D" w14:textId="77777777" w:rsidR="00E576A6" w:rsidRPr="0014348C" w:rsidRDefault="00E576A6" w:rsidP="009A407D">
            <w:pPr>
              <w:ind w:left="-284"/>
              <w:rPr>
                <w:rFonts w:ascii="Book Antiqua" w:hAnsi="Book Antiqua"/>
                <w:lang w:val="ga-IE"/>
              </w:rPr>
            </w:pPr>
          </w:p>
          <w:p w14:paraId="1FF2CBBF" w14:textId="77777777" w:rsidR="00E576A6" w:rsidRDefault="00E576A6" w:rsidP="009A407D">
            <w:pPr>
              <w:ind w:left="-284"/>
              <w:rPr>
                <w:rFonts w:ascii="Book Antiqua" w:hAnsi="Book Antiqua"/>
                <w:lang w:val="ga-IE"/>
              </w:rPr>
            </w:pPr>
          </w:p>
          <w:p w14:paraId="407F29D7" w14:textId="77777777" w:rsidR="00E576A6" w:rsidRDefault="00E576A6" w:rsidP="009A407D">
            <w:pPr>
              <w:ind w:left="-284"/>
              <w:rPr>
                <w:rFonts w:ascii="Book Antiqua" w:hAnsi="Book Antiqua"/>
                <w:lang w:val="ga-IE"/>
              </w:rPr>
            </w:pPr>
          </w:p>
          <w:p w14:paraId="6974F392" w14:textId="77777777" w:rsidR="00E576A6" w:rsidRDefault="00E576A6" w:rsidP="009A407D">
            <w:pPr>
              <w:ind w:left="-284"/>
              <w:rPr>
                <w:rFonts w:ascii="Book Antiqua" w:hAnsi="Book Antiqua"/>
                <w:lang w:val="ga-IE"/>
              </w:rPr>
            </w:pPr>
          </w:p>
          <w:p w14:paraId="46B11968" w14:textId="77777777" w:rsidR="00E576A6" w:rsidRDefault="00E576A6" w:rsidP="009A407D">
            <w:pPr>
              <w:ind w:left="-284"/>
              <w:rPr>
                <w:rFonts w:ascii="Book Antiqua" w:hAnsi="Book Antiqua"/>
                <w:lang w:val="ga-IE"/>
              </w:rPr>
            </w:pPr>
          </w:p>
          <w:p w14:paraId="13287DCE" w14:textId="77777777" w:rsidR="00E576A6" w:rsidRDefault="00E576A6" w:rsidP="009A407D">
            <w:pPr>
              <w:ind w:left="-284"/>
              <w:rPr>
                <w:rFonts w:ascii="Book Antiqua" w:hAnsi="Book Antiqua"/>
                <w:lang w:val="ga-IE"/>
              </w:rPr>
            </w:pPr>
          </w:p>
          <w:p w14:paraId="25276CAA" w14:textId="77777777" w:rsidR="00E576A6" w:rsidRPr="0014348C" w:rsidRDefault="00E576A6" w:rsidP="009A407D">
            <w:pPr>
              <w:rPr>
                <w:rFonts w:ascii="Book Antiqua" w:hAnsi="Book Antiqua"/>
                <w:lang w:val="ga-IE"/>
              </w:rPr>
            </w:pPr>
          </w:p>
          <w:p w14:paraId="74808840" w14:textId="77777777" w:rsidR="00E576A6" w:rsidRDefault="00E576A6" w:rsidP="009A407D">
            <w:pPr>
              <w:ind w:left="-284"/>
              <w:rPr>
                <w:rFonts w:ascii="Book Antiqua" w:hAnsi="Book Antiqua"/>
                <w:lang w:val="ga-IE"/>
              </w:rPr>
            </w:pPr>
          </w:p>
          <w:p w14:paraId="01F7FEEF" w14:textId="77777777" w:rsidR="00E576A6" w:rsidRPr="0014348C" w:rsidRDefault="00E576A6" w:rsidP="009A407D">
            <w:pPr>
              <w:ind w:left="-284"/>
              <w:rPr>
                <w:rFonts w:ascii="Book Antiqua" w:hAnsi="Book Antiqua"/>
                <w:lang w:val="ga-IE"/>
              </w:rPr>
            </w:pPr>
          </w:p>
          <w:p w14:paraId="21FBB7B8" w14:textId="77777777" w:rsidR="00E576A6" w:rsidRPr="0014348C" w:rsidRDefault="00E576A6" w:rsidP="009A407D">
            <w:pPr>
              <w:rPr>
                <w:rFonts w:ascii="Book Antiqua" w:hAnsi="Book Antiqua"/>
                <w:lang w:val="ga-IE"/>
              </w:rPr>
            </w:pPr>
          </w:p>
          <w:p w14:paraId="50C3DDB8" w14:textId="77777777" w:rsidR="00E576A6" w:rsidRPr="0014348C" w:rsidRDefault="00E576A6" w:rsidP="009A407D">
            <w:pPr>
              <w:rPr>
                <w:rFonts w:ascii="Book Antiqua" w:hAnsi="Book Antiqua"/>
                <w:lang w:val="ga-IE"/>
              </w:rPr>
            </w:pPr>
          </w:p>
        </w:tc>
      </w:tr>
    </w:tbl>
    <w:p w14:paraId="458BEADD" w14:textId="2E9737E0" w:rsidR="00381526" w:rsidRDefault="00381526" w:rsidP="00E576A6">
      <w:pPr>
        <w:rPr>
          <w:rFonts w:ascii="Book Antiqua" w:hAnsi="Book Antiqua"/>
          <w:b/>
          <w:i/>
          <w:sz w:val="28"/>
          <w:szCs w:val="28"/>
          <w:u w:val="single"/>
          <w:lang w:val="ga-IE"/>
        </w:rPr>
      </w:pPr>
    </w:p>
    <w:p w14:paraId="7A476550" w14:textId="77777777" w:rsidR="00381526" w:rsidRDefault="00381526">
      <w:pPr>
        <w:spacing w:after="160" w:line="259" w:lineRule="auto"/>
        <w:rPr>
          <w:rFonts w:ascii="Book Antiqua" w:hAnsi="Book Antiqua"/>
          <w:b/>
          <w:i/>
          <w:sz w:val="28"/>
          <w:szCs w:val="28"/>
          <w:u w:val="single"/>
          <w:lang w:val="ga-IE"/>
        </w:rPr>
      </w:pPr>
      <w:r>
        <w:rPr>
          <w:rFonts w:ascii="Book Antiqua" w:hAnsi="Book Antiqua"/>
          <w:b/>
          <w:i/>
          <w:sz w:val="28"/>
          <w:szCs w:val="28"/>
          <w:u w:val="single"/>
          <w:lang w:val="ga-IE"/>
        </w:rPr>
        <w:br w:type="page"/>
      </w:r>
    </w:p>
    <w:p w14:paraId="0A670E2B" w14:textId="77777777" w:rsidR="002748EE" w:rsidRDefault="002748EE" w:rsidP="00E576A6">
      <w:pPr>
        <w:rPr>
          <w:rFonts w:ascii="Book Antiqua" w:hAnsi="Book Antiqua"/>
          <w:b/>
          <w:i/>
          <w:sz w:val="28"/>
          <w:szCs w:val="28"/>
          <w:u w:val="single"/>
          <w:lang w:val="ga-IE"/>
        </w:rPr>
      </w:pPr>
    </w:p>
    <w:p w14:paraId="2809CB7C" w14:textId="413C68C3" w:rsidR="00E576A6" w:rsidRDefault="00E576A6" w:rsidP="00E576A6">
      <w:pPr>
        <w:rPr>
          <w:rFonts w:ascii="Book Antiqua" w:hAnsi="Book Antiqua"/>
          <w:b/>
          <w:i/>
          <w:sz w:val="28"/>
          <w:szCs w:val="28"/>
          <w:u w:val="single"/>
          <w:lang w:val="ga-IE"/>
        </w:rPr>
      </w:pPr>
      <w:r w:rsidRPr="003171D2">
        <w:rPr>
          <w:rFonts w:ascii="Book Antiqua" w:hAnsi="Book Antiqua"/>
          <w:b/>
          <w:i/>
          <w:sz w:val="28"/>
          <w:szCs w:val="28"/>
          <w:u w:val="single"/>
          <w:lang w:val="ga-IE"/>
        </w:rPr>
        <w:t>ACH</w:t>
      </w:r>
      <w:r w:rsidR="00D10343">
        <w:rPr>
          <w:rFonts w:ascii="Book Antiqua" w:hAnsi="Book Antiqua"/>
          <w:b/>
          <w:i/>
          <w:sz w:val="28"/>
          <w:szCs w:val="28"/>
          <w:u w:val="single"/>
          <w:lang w:val="ga-IE"/>
        </w:rPr>
        <w:t>IE</w:t>
      </w:r>
      <w:r w:rsidRPr="003171D2">
        <w:rPr>
          <w:rFonts w:ascii="Book Antiqua" w:hAnsi="Book Antiqua"/>
          <w:b/>
          <w:i/>
          <w:sz w:val="28"/>
          <w:szCs w:val="28"/>
          <w:u w:val="single"/>
          <w:lang w:val="ga-IE"/>
        </w:rPr>
        <w:t>VEMENTS</w:t>
      </w:r>
      <w:r>
        <w:rPr>
          <w:rFonts w:ascii="Book Antiqua" w:hAnsi="Book Antiqua"/>
          <w:b/>
          <w:i/>
          <w:sz w:val="28"/>
          <w:szCs w:val="28"/>
          <w:u w:val="single"/>
          <w:lang w:val="ga-IE"/>
        </w:rPr>
        <w:t xml:space="preserve"> </w:t>
      </w:r>
      <w:r w:rsidRPr="003171D2">
        <w:rPr>
          <w:rFonts w:ascii="Book Antiqua" w:hAnsi="Book Antiqua"/>
          <w:b/>
          <w:i/>
          <w:sz w:val="28"/>
          <w:szCs w:val="28"/>
          <w:u w:val="single"/>
          <w:lang w:val="ga-IE"/>
        </w:rPr>
        <w:t>/</w:t>
      </w:r>
      <w:r>
        <w:rPr>
          <w:rFonts w:ascii="Book Antiqua" w:hAnsi="Book Antiqua"/>
          <w:b/>
          <w:i/>
          <w:sz w:val="28"/>
          <w:szCs w:val="28"/>
          <w:u w:val="single"/>
          <w:lang w:val="ga-IE"/>
        </w:rPr>
        <w:t xml:space="preserve"> </w:t>
      </w:r>
      <w:r w:rsidRPr="003171D2">
        <w:rPr>
          <w:rFonts w:ascii="Book Antiqua" w:hAnsi="Book Antiqua"/>
          <w:b/>
          <w:i/>
          <w:sz w:val="28"/>
          <w:szCs w:val="28"/>
          <w:u w:val="single"/>
          <w:lang w:val="ga-IE"/>
        </w:rPr>
        <w:t>SUPPORTING INFORMATION:</w:t>
      </w:r>
    </w:p>
    <w:p w14:paraId="1AD027BF" w14:textId="77777777" w:rsidR="00E576A6" w:rsidRPr="003171D2" w:rsidRDefault="00E576A6" w:rsidP="00E576A6">
      <w:pPr>
        <w:rPr>
          <w:rFonts w:ascii="Book Antiqua" w:hAnsi="Book Antiqua"/>
          <w:b/>
          <w:i/>
          <w:sz w:val="28"/>
          <w:szCs w:val="28"/>
          <w:u w:val="single"/>
          <w:lang w:val="ga-IE"/>
        </w:rPr>
      </w:pPr>
    </w:p>
    <w:p w14:paraId="3E9179BE" w14:textId="77777777" w:rsidR="00E576A6" w:rsidRPr="007A3916" w:rsidRDefault="00E576A6" w:rsidP="00E576A6">
      <w:pPr>
        <w:rPr>
          <w:rFonts w:ascii="Book Antiqua" w:hAnsi="Book Antiqua"/>
          <w:szCs w:val="24"/>
          <w:lang w:val="ga-IE"/>
        </w:rPr>
      </w:pPr>
      <w:proofErr w:type="spellStart"/>
      <w:r w:rsidRPr="007A3916">
        <w:rPr>
          <w:rFonts w:ascii="Book Antiqua" w:hAnsi="Book Antiqua"/>
          <w:szCs w:val="24"/>
          <w:lang w:val="ga-IE"/>
        </w:rPr>
        <w:t>Please</w:t>
      </w:r>
      <w:proofErr w:type="spellEnd"/>
      <w:r w:rsidRPr="007A3916">
        <w:rPr>
          <w:rFonts w:ascii="Book Antiqua" w:hAnsi="Book Antiqua"/>
          <w:szCs w:val="24"/>
          <w:lang w:val="ga-IE"/>
        </w:rPr>
        <w:t xml:space="preserve"> </w:t>
      </w:r>
      <w:proofErr w:type="spellStart"/>
      <w:r w:rsidRPr="007A3916">
        <w:rPr>
          <w:rFonts w:ascii="Book Antiqua" w:hAnsi="Book Antiqua"/>
          <w:szCs w:val="24"/>
          <w:lang w:val="ga-IE"/>
        </w:rPr>
        <w:t>outline</w:t>
      </w:r>
      <w:proofErr w:type="spellEnd"/>
      <w:r w:rsidRPr="007A3916">
        <w:rPr>
          <w:rFonts w:ascii="Book Antiqua" w:hAnsi="Book Antiqua"/>
          <w:szCs w:val="24"/>
          <w:lang w:val="ga-IE"/>
        </w:rPr>
        <w:t xml:space="preserve"> </w:t>
      </w:r>
      <w:proofErr w:type="spellStart"/>
      <w:r w:rsidRPr="007A3916">
        <w:rPr>
          <w:rFonts w:ascii="Book Antiqua" w:hAnsi="Book Antiqua"/>
          <w:szCs w:val="24"/>
          <w:lang w:val="ga-IE"/>
        </w:rPr>
        <w:t>any</w:t>
      </w:r>
      <w:proofErr w:type="spellEnd"/>
      <w:r w:rsidRPr="007A3916">
        <w:rPr>
          <w:rFonts w:ascii="Book Antiqua" w:hAnsi="Book Antiqua"/>
          <w:szCs w:val="24"/>
          <w:lang w:val="ga-IE"/>
        </w:rPr>
        <w:t xml:space="preserve"> </w:t>
      </w:r>
      <w:proofErr w:type="spellStart"/>
      <w:r w:rsidRPr="007A3916">
        <w:rPr>
          <w:rFonts w:ascii="Book Antiqua" w:hAnsi="Book Antiqua"/>
          <w:szCs w:val="24"/>
          <w:lang w:val="ga-IE"/>
        </w:rPr>
        <w:t>particular</w:t>
      </w:r>
      <w:proofErr w:type="spellEnd"/>
      <w:r w:rsidRPr="007A3916">
        <w:rPr>
          <w:rFonts w:ascii="Book Antiqua" w:hAnsi="Book Antiqua"/>
          <w:szCs w:val="24"/>
          <w:lang w:val="ga-IE"/>
        </w:rPr>
        <w:t xml:space="preserve"> </w:t>
      </w:r>
      <w:proofErr w:type="spellStart"/>
      <w:r w:rsidRPr="007A3916">
        <w:rPr>
          <w:rFonts w:ascii="Book Antiqua" w:hAnsi="Book Antiqua"/>
          <w:szCs w:val="24"/>
          <w:lang w:val="ga-IE"/>
        </w:rPr>
        <w:t>achievments</w:t>
      </w:r>
      <w:proofErr w:type="spellEnd"/>
      <w:r w:rsidRPr="007A3916">
        <w:rPr>
          <w:rFonts w:ascii="Book Antiqua" w:hAnsi="Book Antiqua"/>
          <w:szCs w:val="24"/>
          <w:lang w:val="ga-IE"/>
        </w:rPr>
        <w:t xml:space="preserve"> </w:t>
      </w:r>
      <w:proofErr w:type="spellStart"/>
      <w:r w:rsidRPr="007A3916">
        <w:rPr>
          <w:rFonts w:ascii="Book Antiqua" w:hAnsi="Book Antiqua"/>
          <w:szCs w:val="24"/>
          <w:lang w:val="ga-IE"/>
        </w:rPr>
        <w:t>or</w:t>
      </w:r>
      <w:proofErr w:type="spellEnd"/>
      <w:r w:rsidRPr="007A3916">
        <w:rPr>
          <w:rFonts w:ascii="Book Antiqua" w:hAnsi="Book Antiqua"/>
          <w:szCs w:val="24"/>
          <w:lang w:val="ga-IE"/>
        </w:rPr>
        <w:t xml:space="preserve"> </w:t>
      </w:r>
      <w:proofErr w:type="spellStart"/>
      <w:r w:rsidRPr="007A3916">
        <w:rPr>
          <w:rFonts w:ascii="Book Antiqua" w:hAnsi="Book Antiqua"/>
          <w:szCs w:val="24"/>
          <w:lang w:val="ga-IE"/>
        </w:rPr>
        <w:t>supporting</w:t>
      </w:r>
      <w:proofErr w:type="spellEnd"/>
      <w:r w:rsidRPr="007A3916">
        <w:rPr>
          <w:rFonts w:ascii="Book Antiqua" w:hAnsi="Book Antiqua"/>
          <w:szCs w:val="24"/>
          <w:lang w:val="ga-IE"/>
        </w:rPr>
        <w:t xml:space="preserve"> </w:t>
      </w:r>
      <w:proofErr w:type="spellStart"/>
      <w:r w:rsidRPr="007A3916">
        <w:rPr>
          <w:rFonts w:ascii="Book Antiqua" w:hAnsi="Book Antiqua"/>
          <w:szCs w:val="24"/>
          <w:lang w:val="ga-IE"/>
        </w:rPr>
        <w:t>information</w:t>
      </w:r>
      <w:proofErr w:type="spellEnd"/>
      <w:r w:rsidRPr="007A3916">
        <w:rPr>
          <w:rFonts w:ascii="Book Antiqua" w:hAnsi="Book Antiqua"/>
          <w:szCs w:val="24"/>
          <w:lang w:val="ga-IE"/>
        </w:rPr>
        <w:t xml:space="preserve"> </w:t>
      </w:r>
      <w:proofErr w:type="spellStart"/>
      <w:r w:rsidRPr="007A3916">
        <w:rPr>
          <w:rFonts w:ascii="Book Antiqua" w:hAnsi="Book Antiqua"/>
          <w:szCs w:val="24"/>
          <w:lang w:val="ga-IE"/>
        </w:rPr>
        <w:t>you</w:t>
      </w:r>
      <w:proofErr w:type="spellEnd"/>
      <w:r w:rsidRPr="007A3916">
        <w:rPr>
          <w:rFonts w:ascii="Book Antiqua" w:hAnsi="Book Antiqua"/>
          <w:szCs w:val="24"/>
          <w:lang w:val="ga-IE"/>
        </w:rPr>
        <w:t xml:space="preserve"> </w:t>
      </w:r>
      <w:proofErr w:type="spellStart"/>
      <w:r w:rsidRPr="007A3916">
        <w:rPr>
          <w:rFonts w:ascii="Book Antiqua" w:hAnsi="Book Antiqua"/>
          <w:szCs w:val="24"/>
          <w:lang w:val="ga-IE"/>
        </w:rPr>
        <w:t>consider</w:t>
      </w:r>
      <w:proofErr w:type="spellEnd"/>
      <w:r w:rsidRPr="007A3916">
        <w:rPr>
          <w:rFonts w:ascii="Book Antiqua" w:hAnsi="Book Antiqua"/>
          <w:szCs w:val="24"/>
          <w:lang w:val="ga-IE"/>
        </w:rPr>
        <w:t xml:space="preserve"> </w:t>
      </w:r>
      <w:proofErr w:type="spellStart"/>
      <w:r w:rsidRPr="007A3916">
        <w:rPr>
          <w:rFonts w:ascii="Book Antiqua" w:hAnsi="Book Antiqua"/>
          <w:szCs w:val="24"/>
          <w:lang w:val="ga-IE"/>
        </w:rPr>
        <w:t>relevant</w:t>
      </w:r>
      <w:proofErr w:type="spellEnd"/>
      <w:r w:rsidRPr="007A3916">
        <w:rPr>
          <w:rFonts w:ascii="Book Antiqua" w:hAnsi="Book Antiqua"/>
          <w:szCs w:val="24"/>
          <w:lang w:val="ga-IE"/>
        </w:rPr>
        <w:t xml:space="preserve"> </w:t>
      </w:r>
      <w:proofErr w:type="spellStart"/>
      <w:r w:rsidRPr="007A3916">
        <w:rPr>
          <w:rFonts w:ascii="Book Antiqua" w:hAnsi="Book Antiqua"/>
          <w:szCs w:val="24"/>
          <w:lang w:val="ga-IE"/>
        </w:rPr>
        <w:t>to</w:t>
      </w:r>
      <w:proofErr w:type="spellEnd"/>
      <w:r w:rsidRPr="007A3916">
        <w:rPr>
          <w:rFonts w:ascii="Book Antiqua" w:hAnsi="Book Antiqua"/>
          <w:szCs w:val="24"/>
          <w:lang w:val="ga-IE"/>
        </w:rPr>
        <w:t xml:space="preserve"> </w:t>
      </w:r>
      <w:proofErr w:type="spellStart"/>
      <w:r w:rsidRPr="007A3916">
        <w:rPr>
          <w:rFonts w:ascii="Book Antiqua" w:hAnsi="Book Antiqua"/>
          <w:szCs w:val="24"/>
          <w:lang w:val="ga-IE"/>
        </w:rPr>
        <w:t>your</w:t>
      </w:r>
      <w:proofErr w:type="spellEnd"/>
      <w:r w:rsidRPr="007A3916">
        <w:rPr>
          <w:rFonts w:ascii="Book Antiqua" w:hAnsi="Book Antiqua"/>
          <w:szCs w:val="24"/>
          <w:lang w:val="ga-IE"/>
        </w:rPr>
        <w:t xml:space="preserve"> application:</w:t>
      </w:r>
    </w:p>
    <w:p w14:paraId="6DF84011" w14:textId="77777777" w:rsidR="00E576A6" w:rsidRDefault="00E576A6" w:rsidP="00E576A6">
      <w:pPr>
        <w:rPr>
          <w:rFonts w:ascii="Book Antiqua" w:hAnsi="Book Antiqua"/>
          <w:sz w:val="22"/>
          <w:szCs w:val="22"/>
          <w:lang w:val="ga-IE"/>
        </w:rPr>
      </w:pPr>
    </w:p>
    <w:tbl>
      <w:tblPr>
        <w:tblStyle w:val="TableGrid"/>
        <w:tblW w:w="0" w:type="auto"/>
        <w:tblLook w:val="04A0" w:firstRow="1" w:lastRow="0" w:firstColumn="1" w:lastColumn="0" w:noHBand="0" w:noVBand="1"/>
      </w:tblPr>
      <w:tblGrid>
        <w:gridCol w:w="10309"/>
      </w:tblGrid>
      <w:tr w:rsidR="00E576A6" w14:paraId="5C5FBD4F" w14:textId="77777777" w:rsidTr="009A407D">
        <w:tc>
          <w:tcPr>
            <w:tcW w:w="10875" w:type="dxa"/>
          </w:tcPr>
          <w:p w14:paraId="67BEC868" w14:textId="77777777" w:rsidR="00E576A6" w:rsidRDefault="00E576A6" w:rsidP="009A407D">
            <w:pPr>
              <w:rPr>
                <w:rFonts w:ascii="Book Antiqua" w:hAnsi="Book Antiqua"/>
                <w:sz w:val="22"/>
                <w:szCs w:val="22"/>
                <w:lang w:val="ga-IE"/>
              </w:rPr>
            </w:pPr>
          </w:p>
          <w:p w14:paraId="1D1B1DEB" w14:textId="77777777" w:rsidR="00E576A6" w:rsidRDefault="00E576A6" w:rsidP="009A407D">
            <w:pPr>
              <w:rPr>
                <w:rFonts w:ascii="Book Antiqua" w:hAnsi="Book Antiqua"/>
                <w:sz w:val="22"/>
                <w:szCs w:val="22"/>
                <w:lang w:val="ga-IE"/>
              </w:rPr>
            </w:pPr>
          </w:p>
          <w:p w14:paraId="34577592" w14:textId="77777777" w:rsidR="00E576A6" w:rsidRDefault="00E576A6" w:rsidP="009A407D">
            <w:pPr>
              <w:rPr>
                <w:rFonts w:ascii="Book Antiqua" w:hAnsi="Book Antiqua"/>
                <w:sz w:val="22"/>
                <w:szCs w:val="22"/>
                <w:lang w:val="ga-IE"/>
              </w:rPr>
            </w:pPr>
          </w:p>
          <w:p w14:paraId="1A463A88" w14:textId="77777777" w:rsidR="00E576A6" w:rsidRDefault="00E576A6" w:rsidP="009A407D">
            <w:pPr>
              <w:rPr>
                <w:rFonts w:ascii="Book Antiqua" w:hAnsi="Book Antiqua"/>
                <w:sz w:val="22"/>
                <w:szCs w:val="22"/>
                <w:lang w:val="ga-IE"/>
              </w:rPr>
            </w:pPr>
          </w:p>
          <w:p w14:paraId="13403ABE" w14:textId="77777777" w:rsidR="00E576A6" w:rsidRDefault="00E576A6" w:rsidP="009A407D">
            <w:pPr>
              <w:rPr>
                <w:rFonts w:ascii="Book Antiqua" w:hAnsi="Book Antiqua"/>
                <w:sz w:val="22"/>
                <w:szCs w:val="22"/>
                <w:lang w:val="ga-IE"/>
              </w:rPr>
            </w:pPr>
          </w:p>
          <w:p w14:paraId="221A3B81" w14:textId="77777777" w:rsidR="00E576A6" w:rsidRDefault="00E576A6" w:rsidP="009A407D">
            <w:pPr>
              <w:rPr>
                <w:rFonts w:ascii="Book Antiqua" w:hAnsi="Book Antiqua"/>
                <w:sz w:val="22"/>
                <w:szCs w:val="22"/>
                <w:lang w:val="ga-IE"/>
              </w:rPr>
            </w:pPr>
          </w:p>
          <w:p w14:paraId="63698B58" w14:textId="77777777" w:rsidR="00E576A6" w:rsidRDefault="00E576A6" w:rsidP="009A407D">
            <w:pPr>
              <w:rPr>
                <w:rFonts w:ascii="Book Antiqua" w:hAnsi="Book Antiqua"/>
                <w:sz w:val="22"/>
                <w:szCs w:val="22"/>
                <w:lang w:val="ga-IE"/>
              </w:rPr>
            </w:pPr>
          </w:p>
          <w:p w14:paraId="631393BF" w14:textId="77777777" w:rsidR="00E576A6" w:rsidRDefault="00E576A6" w:rsidP="009A407D">
            <w:pPr>
              <w:rPr>
                <w:rFonts w:ascii="Book Antiqua" w:hAnsi="Book Antiqua"/>
                <w:sz w:val="22"/>
                <w:szCs w:val="22"/>
                <w:lang w:val="ga-IE"/>
              </w:rPr>
            </w:pPr>
          </w:p>
          <w:p w14:paraId="0117EBFE" w14:textId="77777777" w:rsidR="00E576A6" w:rsidRDefault="00E576A6" w:rsidP="009A407D">
            <w:pPr>
              <w:rPr>
                <w:rFonts w:ascii="Book Antiqua" w:hAnsi="Book Antiqua"/>
                <w:sz w:val="22"/>
                <w:szCs w:val="22"/>
                <w:lang w:val="ga-IE"/>
              </w:rPr>
            </w:pPr>
          </w:p>
          <w:p w14:paraId="0DC52E71" w14:textId="77777777" w:rsidR="00E576A6" w:rsidRDefault="00E576A6" w:rsidP="009A407D">
            <w:pPr>
              <w:rPr>
                <w:rFonts w:ascii="Book Antiqua" w:hAnsi="Book Antiqua"/>
                <w:sz w:val="22"/>
                <w:szCs w:val="22"/>
                <w:lang w:val="ga-IE"/>
              </w:rPr>
            </w:pPr>
          </w:p>
          <w:p w14:paraId="60935D3F" w14:textId="77777777" w:rsidR="00E576A6" w:rsidRDefault="00E576A6" w:rsidP="009A407D">
            <w:pPr>
              <w:rPr>
                <w:rFonts w:ascii="Book Antiqua" w:hAnsi="Book Antiqua"/>
                <w:sz w:val="22"/>
                <w:szCs w:val="22"/>
                <w:lang w:val="ga-IE"/>
              </w:rPr>
            </w:pPr>
          </w:p>
          <w:p w14:paraId="106D2812" w14:textId="77777777" w:rsidR="00E576A6" w:rsidRDefault="00E576A6" w:rsidP="009A407D">
            <w:pPr>
              <w:rPr>
                <w:rFonts w:ascii="Book Antiqua" w:hAnsi="Book Antiqua"/>
                <w:sz w:val="22"/>
                <w:szCs w:val="22"/>
                <w:lang w:val="ga-IE"/>
              </w:rPr>
            </w:pPr>
          </w:p>
          <w:p w14:paraId="46A7052B" w14:textId="77777777" w:rsidR="00E576A6" w:rsidRDefault="00E576A6" w:rsidP="009A407D">
            <w:pPr>
              <w:rPr>
                <w:rFonts w:ascii="Book Antiqua" w:hAnsi="Book Antiqua"/>
                <w:sz w:val="22"/>
                <w:szCs w:val="22"/>
                <w:lang w:val="ga-IE"/>
              </w:rPr>
            </w:pPr>
          </w:p>
          <w:p w14:paraId="107E192B" w14:textId="77777777" w:rsidR="00E576A6" w:rsidRDefault="00E576A6" w:rsidP="009A407D">
            <w:pPr>
              <w:rPr>
                <w:rFonts w:ascii="Book Antiqua" w:hAnsi="Book Antiqua"/>
                <w:sz w:val="22"/>
                <w:szCs w:val="22"/>
                <w:lang w:val="ga-IE"/>
              </w:rPr>
            </w:pPr>
          </w:p>
          <w:p w14:paraId="5098323B" w14:textId="77777777" w:rsidR="00E576A6" w:rsidRDefault="00E576A6" w:rsidP="009A407D">
            <w:pPr>
              <w:rPr>
                <w:rFonts w:ascii="Book Antiqua" w:hAnsi="Book Antiqua"/>
                <w:sz w:val="22"/>
                <w:szCs w:val="22"/>
                <w:lang w:val="ga-IE"/>
              </w:rPr>
            </w:pPr>
          </w:p>
          <w:p w14:paraId="79CBD054" w14:textId="77777777" w:rsidR="00E576A6" w:rsidRDefault="00E576A6" w:rsidP="009A407D">
            <w:pPr>
              <w:rPr>
                <w:rFonts w:ascii="Book Antiqua" w:hAnsi="Book Antiqua"/>
                <w:sz w:val="22"/>
                <w:szCs w:val="22"/>
                <w:lang w:val="ga-IE"/>
              </w:rPr>
            </w:pPr>
          </w:p>
          <w:p w14:paraId="1B0430FC" w14:textId="77777777" w:rsidR="00E576A6" w:rsidRDefault="00E576A6" w:rsidP="009A407D">
            <w:pPr>
              <w:rPr>
                <w:rFonts w:ascii="Book Antiqua" w:hAnsi="Book Antiqua"/>
                <w:sz w:val="22"/>
                <w:szCs w:val="22"/>
                <w:lang w:val="ga-IE"/>
              </w:rPr>
            </w:pPr>
          </w:p>
          <w:p w14:paraId="0AD800CD" w14:textId="77777777" w:rsidR="00E576A6" w:rsidRDefault="00E576A6" w:rsidP="009A407D">
            <w:pPr>
              <w:rPr>
                <w:rFonts w:ascii="Book Antiqua" w:hAnsi="Book Antiqua"/>
                <w:sz w:val="22"/>
                <w:szCs w:val="22"/>
                <w:lang w:val="ga-IE"/>
              </w:rPr>
            </w:pPr>
          </w:p>
          <w:p w14:paraId="1BA3765E" w14:textId="77777777" w:rsidR="00E576A6" w:rsidRDefault="00E576A6" w:rsidP="009A407D">
            <w:pPr>
              <w:rPr>
                <w:rFonts w:ascii="Book Antiqua" w:hAnsi="Book Antiqua"/>
                <w:sz w:val="22"/>
                <w:szCs w:val="22"/>
                <w:lang w:val="ga-IE"/>
              </w:rPr>
            </w:pPr>
          </w:p>
          <w:p w14:paraId="6900A8F9" w14:textId="77777777" w:rsidR="00E576A6" w:rsidRDefault="00E576A6" w:rsidP="009A407D">
            <w:pPr>
              <w:rPr>
                <w:rFonts w:ascii="Book Antiqua" w:hAnsi="Book Antiqua"/>
                <w:sz w:val="22"/>
                <w:szCs w:val="22"/>
                <w:lang w:val="ga-IE"/>
              </w:rPr>
            </w:pPr>
          </w:p>
          <w:p w14:paraId="595F3478" w14:textId="77777777" w:rsidR="00E576A6" w:rsidRDefault="00E576A6" w:rsidP="009A407D">
            <w:pPr>
              <w:rPr>
                <w:rFonts w:ascii="Book Antiqua" w:hAnsi="Book Antiqua"/>
                <w:sz w:val="22"/>
                <w:szCs w:val="22"/>
                <w:lang w:val="ga-IE"/>
              </w:rPr>
            </w:pPr>
          </w:p>
          <w:p w14:paraId="346CBB88" w14:textId="77777777" w:rsidR="00E576A6" w:rsidRDefault="00E576A6" w:rsidP="009A407D">
            <w:pPr>
              <w:rPr>
                <w:rFonts w:ascii="Book Antiqua" w:hAnsi="Book Antiqua"/>
                <w:sz w:val="22"/>
                <w:szCs w:val="22"/>
                <w:lang w:val="ga-IE"/>
              </w:rPr>
            </w:pPr>
          </w:p>
          <w:p w14:paraId="4A632560" w14:textId="77777777" w:rsidR="00E576A6" w:rsidRDefault="00E576A6" w:rsidP="009A407D">
            <w:pPr>
              <w:rPr>
                <w:rFonts w:ascii="Book Antiqua" w:hAnsi="Book Antiqua"/>
                <w:sz w:val="22"/>
                <w:szCs w:val="22"/>
                <w:lang w:val="ga-IE"/>
              </w:rPr>
            </w:pPr>
          </w:p>
          <w:p w14:paraId="589DACF7" w14:textId="77777777" w:rsidR="00E576A6" w:rsidRDefault="00E576A6" w:rsidP="009A407D">
            <w:pPr>
              <w:rPr>
                <w:rFonts w:ascii="Book Antiqua" w:hAnsi="Book Antiqua"/>
                <w:sz w:val="22"/>
                <w:szCs w:val="22"/>
                <w:lang w:val="ga-IE"/>
              </w:rPr>
            </w:pPr>
          </w:p>
          <w:p w14:paraId="34015872" w14:textId="77777777" w:rsidR="00E576A6" w:rsidRDefault="00E576A6" w:rsidP="009A407D">
            <w:pPr>
              <w:rPr>
                <w:rFonts w:ascii="Book Antiqua" w:hAnsi="Book Antiqua"/>
                <w:sz w:val="22"/>
                <w:szCs w:val="22"/>
                <w:lang w:val="ga-IE"/>
              </w:rPr>
            </w:pPr>
          </w:p>
          <w:p w14:paraId="32AAE9A7" w14:textId="77777777" w:rsidR="00E576A6" w:rsidRDefault="00E576A6" w:rsidP="009A407D">
            <w:pPr>
              <w:rPr>
                <w:rFonts w:ascii="Book Antiqua" w:hAnsi="Book Antiqua"/>
                <w:sz w:val="22"/>
                <w:szCs w:val="22"/>
                <w:lang w:val="ga-IE"/>
              </w:rPr>
            </w:pPr>
          </w:p>
          <w:p w14:paraId="61D27625" w14:textId="77777777" w:rsidR="00E576A6" w:rsidRDefault="00E576A6" w:rsidP="009A407D">
            <w:pPr>
              <w:rPr>
                <w:rFonts w:ascii="Book Antiqua" w:hAnsi="Book Antiqua"/>
                <w:sz w:val="22"/>
                <w:szCs w:val="22"/>
                <w:lang w:val="ga-IE"/>
              </w:rPr>
            </w:pPr>
          </w:p>
          <w:p w14:paraId="620B5869" w14:textId="77777777" w:rsidR="00E576A6" w:rsidRDefault="00E576A6" w:rsidP="009A407D">
            <w:pPr>
              <w:rPr>
                <w:rFonts w:ascii="Book Antiqua" w:hAnsi="Book Antiqua"/>
                <w:sz w:val="22"/>
                <w:szCs w:val="22"/>
                <w:lang w:val="ga-IE"/>
              </w:rPr>
            </w:pPr>
          </w:p>
          <w:p w14:paraId="684B8E5B" w14:textId="77777777" w:rsidR="00E576A6" w:rsidRDefault="00E576A6" w:rsidP="009A407D">
            <w:pPr>
              <w:rPr>
                <w:rFonts w:ascii="Book Antiqua" w:hAnsi="Book Antiqua"/>
                <w:sz w:val="22"/>
                <w:szCs w:val="22"/>
                <w:lang w:val="ga-IE"/>
              </w:rPr>
            </w:pPr>
          </w:p>
          <w:p w14:paraId="35A12D93" w14:textId="77777777" w:rsidR="00E576A6" w:rsidRDefault="00E576A6" w:rsidP="009A407D">
            <w:pPr>
              <w:rPr>
                <w:rFonts w:ascii="Book Antiqua" w:hAnsi="Book Antiqua"/>
                <w:sz w:val="22"/>
                <w:szCs w:val="22"/>
                <w:lang w:val="ga-IE"/>
              </w:rPr>
            </w:pPr>
          </w:p>
          <w:p w14:paraId="035E2531" w14:textId="77777777" w:rsidR="00E576A6" w:rsidRDefault="00E576A6" w:rsidP="009A407D">
            <w:pPr>
              <w:rPr>
                <w:rFonts w:ascii="Book Antiqua" w:hAnsi="Book Antiqua"/>
                <w:sz w:val="22"/>
                <w:szCs w:val="22"/>
                <w:lang w:val="ga-IE"/>
              </w:rPr>
            </w:pPr>
          </w:p>
          <w:p w14:paraId="4DC57289" w14:textId="77777777" w:rsidR="00E576A6" w:rsidRDefault="00E576A6" w:rsidP="009A407D">
            <w:pPr>
              <w:rPr>
                <w:rFonts w:ascii="Book Antiqua" w:hAnsi="Book Antiqua"/>
                <w:sz w:val="22"/>
                <w:szCs w:val="22"/>
                <w:lang w:val="ga-IE"/>
              </w:rPr>
            </w:pPr>
          </w:p>
          <w:p w14:paraId="2AC7D247" w14:textId="77777777" w:rsidR="00E576A6" w:rsidRDefault="00E576A6" w:rsidP="009A407D">
            <w:pPr>
              <w:rPr>
                <w:rFonts w:ascii="Book Antiqua" w:hAnsi="Book Antiqua"/>
                <w:sz w:val="22"/>
                <w:szCs w:val="22"/>
                <w:lang w:val="ga-IE"/>
              </w:rPr>
            </w:pPr>
          </w:p>
          <w:p w14:paraId="4EDAC5D5" w14:textId="77777777" w:rsidR="00E576A6" w:rsidRDefault="00E576A6" w:rsidP="009A407D">
            <w:pPr>
              <w:rPr>
                <w:rFonts w:ascii="Book Antiqua" w:hAnsi="Book Antiqua"/>
                <w:sz w:val="22"/>
                <w:szCs w:val="22"/>
                <w:lang w:val="ga-IE"/>
              </w:rPr>
            </w:pPr>
          </w:p>
          <w:p w14:paraId="39E466A1" w14:textId="77777777" w:rsidR="00E576A6" w:rsidRDefault="00E576A6" w:rsidP="009A407D">
            <w:pPr>
              <w:rPr>
                <w:rFonts w:ascii="Book Antiqua" w:hAnsi="Book Antiqua"/>
                <w:sz w:val="22"/>
                <w:szCs w:val="22"/>
                <w:lang w:val="ga-IE"/>
              </w:rPr>
            </w:pPr>
          </w:p>
          <w:p w14:paraId="0A41F7B2" w14:textId="77777777" w:rsidR="00E576A6" w:rsidRDefault="00E576A6" w:rsidP="009A407D">
            <w:pPr>
              <w:rPr>
                <w:rFonts w:ascii="Book Antiqua" w:hAnsi="Book Antiqua"/>
                <w:sz w:val="22"/>
                <w:szCs w:val="22"/>
                <w:lang w:val="ga-IE"/>
              </w:rPr>
            </w:pPr>
          </w:p>
          <w:p w14:paraId="1FC82CE6" w14:textId="77777777" w:rsidR="00E576A6" w:rsidRDefault="00E576A6" w:rsidP="009A407D">
            <w:pPr>
              <w:rPr>
                <w:rFonts w:ascii="Book Antiqua" w:hAnsi="Book Antiqua"/>
                <w:sz w:val="22"/>
                <w:szCs w:val="22"/>
                <w:lang w:val="ga-IE"/>
              </w:rPr>
            </w:pPr>
          </w:p>
          <w:p w14:paraId="5D6F4719" w14:textId="77777777" w:rsidR="00E576A6" w:rsidRDefault="00E576A6" w:rsidP="009A407D">
            <w:pPr>
              <w:rPr>
                <w:rFonts w:ascii="Book Antiqua" w:hAnsi="Book Antiqua"/>
                <w:sz w:val="22"/>
                <w:szCs w:val="22"/>
                <w:lang w:val="ga-IE"/>
              </w:rPr>
            </w:pPr>
          </w:p>
          <w:p w14:paraId="0F05558B" w14:textId="77777777" w:rsidR="00E576A6" w:rsidRDefault="00E576A6" w:rsidP="009A407D">
            <w:pPr>
              <w:rPr>
                <w:rFonts w:ascii="Book Antiqua" w:hAnsi="Book Antiqua"/>
                <w:sz w:val="22"/>
                <w:szCs w:val="22"/>
                <w:lang w:val="ga-IE"/>
              </w:rPr>
            </w:pPr>
          </w:p>
          <w:p w14:paraId="5AAF7628" w14:textId="77777777" w:rsidR="00E576A6" w:rsidRDefault="00E576A6" w:rsidP="009A407D">
            <w:pPr>
              <w:rPr>
                <w:rFonts w:ascii="Book Antiqua" w:hAnsi="Book Antiqua"/>
                <w:sz w:val="22"/>
                <w:szCs w:val="22"/>
                <w:lang w:val="ga-IE"/>
              </w:rPr>
            </w:pPr>
          </w:p>
          <w:p w14:paraId="1854D35F" w14:textId="77777777" w:rsidR="00E576A6" w:rsidRDefault="00E576A6" w:rsidP="009A407D">
            <w:pPr>
              <w:rPr>
                <w:rFonts w:ascii="Book Antiqua" w:hAnsi="Book Antiqua"/>
                <w:sz w:val="22"/>
                <w:szCs w:val="22"/>
                <w:lang w:val="ga-IE"/>
              </w:rPr>
            </w:pPr>
          </w:p>
          <w:p w14:paraId="1B4EF427" w14:textId="77777777" w:rsidR="00E576A6" w:rsidRDefault="00E576A6" w:rsidP="009A407D">
            <w:pPr>
              <w:rPr>
                <w:rFonts w:ascii="Book Antiqua" w:hAnsi="Book Antiqua"/>
                <w:sz w:val="22"/>
                <w:szCs w:val="22"/>
                <w:lang w:val="ga-IE"/>
              </w:rPr>
            </w:pPr>
          </w:p>
          <w:p w14:paraId="3EF941ED" w14:textId="77777777" w:rsidR="00E576A6" w:rsidRDefault="00E576A6" w:rsidP="009A407D">
            <w:pPr>
              <w:rPr>
                <w:rFonts w:ascii="Book Antiqua" w:hAnsi="Book Antiqua"/>
                <w:sz w:val="22"/>
                <w:szCs w:val="22"/>
                <w:lang w:val="ga-IE"/>
              </w:rPr>
            </w:pPr>
          </w:p>
          <w:p w14:paraId="7B62FF0E" w14:textId="77777777" w:rsidR="00E576A6" w:rsidRDefault="00E576A6" w:rsidP="009A407D">
            <w:pPr>
              <w:rPr>
                <w:rFonts w:ascii="Book Antiqua" w:hAnsi="Book Antiqua"/>
                <w:sz w:val="22"/>
                <w:szCs w:val="22"/>
                <w:lang w:val="ga-IE"/>
              </w:rPr>
            </w:pPr>
          </w:p>
          <w:p w14:paraId="1FDFB3C0" w14:textId="77777777" w:rsidR="00E576A6" w:rsidRDefault="00E576A6" w:rsidP="009A407D">
            <w:pPr>
              <w:rPr>
                <w:rFonts w:ascii="Book Antiqua" w:hAnsi="Book Antiqua"/>
                <w:sz w:val="22"/>
                <w:szCs w:val="22"/>
                <w:lang w:val="ga-IE"/>
              </w:rPr>
            </w:pPr>
          </w:p>
          <w:p w14:paraId="63FF835F" w14:textId="77777777" w:rsidR="00E576A6" w:rsidRPr="004B34E8" w:rsidRDefault="00E576A6" w:rsidP="009A407D">
            <w:pPr>
              <w:rPr>
                <w:rFonts w:ascii="Book Antiqua" w:hAnsi="Book Antiqua"/>
                <w:sz w:val="22"/>
                <w:szCs w:val="22"/>
                <w:lang w:val="ga-IE"/>
              </w:rPr>
            </w:pPr>
          </w:p>
        </w:tc>
      </w:tr>
    </w:tbl>
    <w:p w14:paraId="5FEE6BD2" w14:textId="38F0806F" w:rsidR="00E576A6" w:rsidRPr="000578CB" w:rsidRDefault="00E576A6" w:rsidP="00E576A6">
      <w:pPr>
        <w:rPr>
          <w:rFonts w:ascii="Book Antiqua" w:hAnsi="Book Antiqua"/>
          <w:sz w:val="22"/>
          <w:szCs w:val="22"/>
          <w:lang w:val="ga-IE"/>
        </w:r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BDD6EE" w:themeFill="accent1" w:themeFillTint="66"/>
        <w:tblLook w:val="01E0" w:firstRow="1" w:lastRow="1" w:firstColumn="1" w:lastColumn="1" w:noHBand="0" w:noVBand="0"/>
      </w:tblPr>
      <w:tblGrid>
        <w:gridCol w:w="10620"/>
      </w:tblGrid>
      <w:tr w:rsidR="00E576A6" w:rsidRPr="004A61E4" w14:paraId="3B26A98C" w14:textId="77777777" w:rsidTr="00754512">
        <w:trPr>
          <w:trHeight w:val="305"/>
        </w:trPr>
        <w:tc>
          <w:tcPr>
            <w:tcW w:w="10620" w:type="dxa"/>
            <w:shd w:val="clear" w:color="auto" w:fill="BDD6EE" w:themeFill="accent1" w:themeFillTint="66"/>
          </w:tcPr>
          <w:p w14:paraId="58AB353F" w14:textId="77777777" w:rsidR="00E576A6" w:rsidRPr="002679DE" w:rsidRDefault="00E576A6" w:rsidP="002679DE">
            <w:pPr>
              <w:keepNext/>
              <w:shd w:val="clear" w:color="auto" w:fill="C5E0B3" w:themeFill="accent6" w:themeFillTint="66"/>
              <w:tabs>
                <w:tab w:val="left" w:pos="-720"/>
              </w:tabs>
              <w:jc w:val="center"/>
              <w:outlineLvl w:val="0"/>
              <w:rPr>
                <w:rFonts w:ascii="Book Antiqua" w:hAnsi="Book Antiqua"/>
                <w:b/>
                <w:sz w:val="28"/>
                <w:szCs w:val="28"/>
              </w:rPr>
            </w:pPr>
            <w:r w:rsidRPr="004A61E4">
              <w:rPr>
                <w:rFonts w:ascii="Book Antiqua" w:hAnsi="Book Antiqua"/>
                <w:b/>
                <w:sz w:val="28"/>
                <w:szCs w:val="28"/>
              </w:rPr>
              <w:lastRenderedPageBreak/>
              <w:t xml:space="preserve">SECTION </w:t>
            </w:r>
            <w:r w:rsidRPr="002679DE">
              <w:rPr>
                <w:rFonts w:ascii="Book Antiqua" w:hAnsi="Book Antiqua"/>
                <w:b/>
                <w:sz w:val="28"/>
                <w:szCs w:val="28"/>
              </w:rPr>
              <w:t>E</w:t>
            </w:r>
            <w:r w:rsidRPr="004A61E4">
              <w:rPr>
                <w:rFonts w:ascii="Book Antiqua" w:hAnsi="Book Antiqua"/>
                <w:b/>
                <w:sz w:val="28"/>
                <w:szCs w:val="28"/>
              </w:rPr>
              <w:t xml:space="preserve"> – </w:t>
            </w:r>
            <w:r w:rsidRPr="002679DE">
              <w:rPr>
                <w:rFonts w:ascii="Book Antiqua" w:hAnsi="Book Antiqua"/>
                <w:b/>
                <w:sz w:val="28"/>
                <w:szCs w:val="28"/>
              </w:rPr>
              <w:t>ADDITIONAL INFORMATION</w:t>
            </w:r>
          </w:p>
        </w:tc>
      </w:tr>
    </w:tbl>
    <w:p w14:paraId="0F7F3466" w14:textId="77777777" w:rsidR="00E576A6" w:rsidRPr="003171D2" w:rsidRDefault="00E576A6" w:rsidP="00E576A6">
      <w:pPr>
        <w:jc w:val="both"/>
        <w:rPr>
          <w:rFonts w:ascii="Book Antiqua" w:hAnsi="Book Antiqua"/>
          <w:b/>
          <w:i/>
          <w:sz w:val="28"/>
          <w:szCs w:val="28"/>
          <w:u w:val="single"/>
          <w:lang w:val="ga-IE"/>
        </w:rPr>
      </w:pPr>
      <w:r w:rsidRPr="003171D2">
        <w:rPr>
          <w:rFonts w:ascii="Book Antiqua" w:hAnsi="Book Antiqua"/>
          <w:b/>
          <w:i/>
          <w:sz w:val="28"/>
          <w:szCs w:val="28"/>
          <w:u w:val="single"/>
          <w:lang w:val="ga-IE"/>
        </w:rPr>
        <w:t>REF</w:t>
      </w:r>
      <w:r>
        <w:rPr>
          <w:rFonts w:ascii="Book Antiqua" w:hAnsi="Book Antiqua"/>
          <w:b/>
          <w:i/>
          <w:sz w:val="28"/>
          <w:szCs w:val="28"/>
          <w:u w:val="single"/>
          <w:lang w:val="ga-IE"/>
        </w:rPr>
        <w:t>E</w:t>
      </w:r>
      <w:r w:rsidRPr="003171D2">
        <w:rPr>
          <w:rFonts w:ascii="Book Antiqua" w:hAnsi="Book Antiqua"/>
          <w:b/>
          <w:i/>
          <w:sz w:val="28"/>
          <w:szCs w:val="28"/>
          <w:u w:val="single"/>
          <w:lang w:val="ga-IE"/>
        </w:rPr>
        <w:t>REES:</w:t>
      </w:r>
    </w:p>
    <w:p w14:paraId="7F530C68" w14:textId="77777777" w:rsidR="00E576A6" w:rsidRDefault="00E576A6" w:rsidP="00E576A6">
      <w:pPr>
        <w:jc w:val="both"/>
        <w:rPr>
          <w:rFonts w:ascii="Book Antiqua" w:hAnsi="Book Antiqua"/>
          <w:sz w:val="22"/>
          <w:szCs w:val="22"/>
          <w:lang w:val="ga-IE"/>
        </w:rPr>
      </w:pPr>
      <w:proofErr w:type="spellStart"/>
      <w:r w:rsidRPr="00F77455">
        <w:rPr>
          <w:rFonts w:ascii="Book Antiqua" w:hAnsi="Book Antiqua"/>
          <w:sz w:val="22"/>
          <w:szCs w:val="22"/>
          <w:lang w:val="ga-IE"/>
        </w:rPr>
        <w:t>Give</w:t>
      </w:r>
      <w:proofErr w:type="spellEnd"/>
      <w:r w:rsidRPr="00F77455">
        <w:rPr>
          <w:rFonts w:ascii="Book Antiqua" w:hAnsi="Book Antiqua"/>
          <w:sz w:val="22"/>
          <w:szCs w:val="22"/>
          <w:lang w:val="ga-IE"/>
        </w:rPr>
        <w:t xml:space="preserve"> </w:t>
      </w:r>
      <w:proofErr w:type="spellStart"/>
      <w:r>
        <w:rPr>
          <w:rFonts w:ascii="Book Antiqua" w:hAnsi="Book Antiqua"/>
          <w:sz w:val="22"/>
          <w:szCs w:val="22"/>
          <w:lang w:val="ga-IE"/>
        </w:rPr>
        <w:t>names</w:t>
      </w:r>
      <w:proofErr w:type="spellEnd"/>
      <w:r>
        <w:rPr>
          <w:rFonts w:ascii="Book Antiqua" w:hAnsi="Book Antiqua"/>
          <w:sz w:val="22"/>
          <w:szCs w:val="22"/>
          <w:lang w:val="ga-IE"/>
        </w:rPr>
        <w:t xml:space="preserve"> and </w:t>
      </w:r>
      <w:proofErr w:type="spellStart"/>
      <w:r>
        <w:rPr>
          <w:rFonts w:ascii="Book Antiqua" w:hAnsi="Book Antiqua"/>
          <w:sz w:val="22"/>
          <w:szCs w:val="22"/>
          <w:lang w:val="ga-IE"/>
        </w:rPr>
        <w:t>addresses</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of</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two</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responsible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persons</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to</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whom</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you</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are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well</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known</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but</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not</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related</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if</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you</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are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have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been</w:t>
      </w:r>
      <w:proofErr w:type="spellEnd"/>
      <w:r>
        <w:rPr>
          <w:rFonts w:ascii="Book Antiqua" w:hAnsi="Book Antiqua"/>
          <w:sz w:val="22"/>
          <w:szCs w:val="22"/>
          <w:lang w:val="ga-IE"/>
        </w:rPr>
        <w:t xml:space="preserve"> in </w:t>
      </w:r>
      <w:proofErr w:type="spellStart"/>
      <w:r>
        <w:rPr>
          <w:rFonts w:ascii="Book Antiqua" w:hAnsi="Book Antiqua"/>
          <w:sz w:val="22"/>
          <w:szCs w:val="22"/>
          <w:lang w:val="ga-IE"/>
        </w:rPr>
        <w:t>employment</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referees</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should</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be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existing</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former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employers</w:t>
      </w:r>
      <w:proofErr w:type="spellEnd"/>
      <w:r>
        <w:rPr>
          <w:rFonts w:ascii="Book Antiqua" w:hAnsi="Book Antiqua"/>
          <w:sz w:val="22"/>
          <w:szCs w:val="22"/>
          <w:lang w:val="ga-IE"/>
        </w:rPr>
        <w:t>)</w:t>
      </w:r>
    </w:p>
    <w:p w14:paraId="6E028AE2" w14:textId="77777777" w:rsidR="00E576A6" w:rsidRPr="00323EBF" w:rsidRDefault="00E576A6" w:rsidP="00E576A6">
      <w:pPr>
        <w:jc w:val="both"/>
        <w:rPr>
          <w:rFonts w:ascii="Book Antiqua" w:hAnsi="Book Antiqua"/>
          <w:b/>
          <w:i/>
          <w:color w:val="2E74B5" w:themeColor="accent1" w:themeShade="BF"/>
          <w:sz w:val="22"/>
          <w:szCs w:val="22"/>
          <w:lang w:val="ga-IE"/>
        </w:rPr>
      </w:pPr>
      <w:proofErr w:type="spellStart"/>
      <w:r w:rsidRPr="00323EBF">
        <w:rPr>
          <w:rFonts w:ascii="Book Antiqua" w:hAnsi="Book Antiqua"/>
          <w:b/>
          <w:i/>
          <w:color w:val="2E74B5" w:themeColor="accent1" w:themeShade="BF"/>
          <w:sz w:val="22"/>
          <w:szCs w:val="22"/>
          <w:lang w:val="ga-IE"/>
        </w:rPr>
        <w:t>Please</w:t>
      </w:r>
      <w:proofErr w:type="spellEnd"/>
      <w:r w:rsidRPr="00323EBF">
        <w:rPr>
          <w:rFonts w:ascii="Book Antiqua" w:hAnsi="Book Antiqua"/>
          <w:b/>
          <w:i/>
          <w:color w:val="2E74B5" w:themeColor="accent1" w:themeShade="BF"/>
          <w:sz w:val="22"/>
          <w:szCs w:val="22"/>
          <w:lang w:val="ga-IE"/>
        </w:rPr>
        <w:t xml:space="preserve"> </w:t>
      </w:r>
      <w:proofErr w:type="spellStart"/>
      <w:r w:rsidRPr="00323EBF">
        <w:rPr>
          <w:rFonts w:ascii="Book Antiqua" w:hAnsi="Book Antiqua"/>
          <w:b/>
          <w:i/>
          <w:color w:val="2E74B5" w:themeColor="accent1" w:themeShade="BF"/>
          <w:sz w:val="22"/>
          <w:szCs w:val="22"/>
          <w:lang w:val="ga-IE"/>
        </w:rPr>
        <w:t>complete</w:t>
      </w:r>
      <w:proofErr w:type="spellEnd"/>
      <w:r w:rsidRPr="00323EBF">
        <w:rPr>
          <w:rFonts w:ascii="Book Antiqua" w:hAnsi="Book Antiqua"/>
          <w:b/>
          <w:i/>
          <w:color w:val="2E74B5" w:themeColor="accent1" w:themeShade="BF"/>
          <w:sz w:val="22"/>
          <w:szCs w:val="22"/>
          <w:lang w:val="ga-IE"/>
        </w:rPr>
        <w:t xml:space="preserve"> in BLOCK CAPITALS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756"/>
        <w:gridCol w:w="7553"/>
      </w:tblGrid>
      <w:tr w:rsidR="00E576A6" w:rsidRPr="004A61E4" w14:paraId="6922A386" w14:textId="77777777" w:rsidTr="009A407D">
        <w:tc>
          <w:tcPr>
            <w:tcW w:w="2809" w:type="dxa"/>
          </w:tcPr>
          <w:p w14:paraId="7296E10E" w14:textId="77777777" w:rsidR="00E576A6" w:rsidRPr="00F77455" w:rsidRDefault="00E576A6" w:rsidP="009A407D">
            <w:pPr>
              <w:rPr>
                <w:rFonts w:ascii="Book Antiqua" w:hAnsi="Book Antiqua"/>
                <w:b/>
                <w:i/>
                <w:sz w:val="22"/>
                <w:szCs w:val="22"/>
                <w:lang w:val="ga-IE"/>
              </w:rPr>
            </w:pPr>
            <w:proofErr w:type="spellStart"/>
            <w:r>
              <w:rPr>
                <w:rFonts w:ascii="Book Antiqua" w:hAnsi="Book Antiqua"/>
                <w:b/>
                <w:i/>
                <w:sz w:val="22"/>
                <w:szCs w:val="22"/>
                <w:lang w:val="ga-IE"/>
              </w:rPr>
              <w:t>Name</w:t>
            </w:r>
            <w:proofErr w:type="spellEnd"/>
            <w:r>
              <w:rPr>
                <w:rFonts w:ascii="Book Antiqua" w:hAnsi="Book Antiqua"/>
                <w:b/>
                <w:i/>
                <w:sz w:val="22"/>
                <w:szCs w:val="22"/>
                <w:lang w:val="ga-IE"/>
              </w:rPr>
              <w:t>:</w:t>
            </w:r>
          </w:p>
        </w:tc>
        <w:tc>
          <w:tcPr>
            <w:tcW w:w="7874" w:type="dxa"/>
          </w:tcPr>
          <w:p w14:paraId="2144D817" w14:textId="77777777" w:rsidR="00E576A6" w:rsidRPr="00F77455" w:rsidRDefault="00E576A6" w:rsidP="009A407D">
            <w:pPr>
              <w:rPr>
                <w:rFonts w:ascii="Book Antiqua" w:hAnsi="Book Antiqua"/>
                <w:b/>
                <w:i/>
                <w:sz w:val="22"/>
                <w:szCs w:val="22"/>
                <w:lang w:val="ga-IE"/>
              </w:rPr>
            </w:pPr>
          </w:p>
        </w:tc>
      </w:tr>
      <w:tr w:rsidR="00E576A6" w:rsidRPr="004A61E4" w14:paraId="7C5F883E" w14:textId="77777777" w:rsidTr="009A407D">
        <w:tc>
          <w:tcPr>
            <w:tcW w:w="2809" w:type="dxa"/>
          </w:tcPr>
          <w:p w14:paraId="70E83C38" w14:textId="77777777" w:rsidR="00E576A6" w:rsidRPr="00F77455" w:rsidRDefault="00E576A6" w:rsidP="009A407D">
            <w:pPr>
              <w:rPr>
                <w:rFonts w:ascii="Book Antiqua" w:hAnsi="Book Antiqua"/>
                <w:b/>
                <w:i/>
                <w:sz w:val="22"/>
                <w:szCs w:val="22"/>
                <w:lang w:val="ga-IE"/>
              </w:rPr>
            </w:pPr>
            <w:proofErr w:type="spellStart"/>
            <w:r>
              <w:rPr>
                <w:rFonts w:ascii="Book Antiqua" w:hAnsi="Book Antiqua"/>
                <w:b/>
                <w:i/>
                <w:sz w:val="22"/>
                <w:szCs w:val="22"/>
                <w:lang w:val="ga-IE"/>
              </w:rPr>
              <w:t>Position</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Held</w:t>
            </w:r>
            <w:proofErr w:type="spellEnd"/>
            <w:r>
              <w:rPr>
                <w:rFonts w:ascii="Book Antiqua" w:hAnsi="Book Antiqua"/>
                <w:b/>
                <w:i/>
                <w:sz w:val="22"/>
                <w:szCs w:val="22"/>
                <w:lang w:val="ga-IE"/>
              </w:rPr>
              <w:t>:</w:t>
            </w:r>
          </w:p>
        </w:tc>
        <w:tc>
          <w:tcPr>
            <w:tcW w:w="7874" w:type="dxa"/>
          </w:tcPr>
          <w:p w14:paraId="185B29CE" w14:textId="77777777" w:rsidR="00E576A6" w:rsidRPr="00F77455" w:rsidRDefault="00E576A6" w:rsidP="009A407D">
            <w:pPr>
              <w:rPr>
                <w:rFonts w:ascii="Book Antiqua" w:hAnsi="Book Antiqua"/>
                <w:b/>
                <w:i/>
                <w:sz w:val="22"/>
                <w:szCs w:val="22"/>
                <w:lang w:val="ga-IE"/>
              </w:rPr>
            </w:pPr>
          </w:p>
        </w:tc>
      </w:tr>
      <w:tr w:rsidR="00E576A6" w:rsidRPr="004A61E4" w14:paraId="598FDE10" w14:textId="77777777" w:rsidTr="009A407D">
        <w:tc>
          <w:tcPr>
            <w:tcW w:w="2809" w:type="dxa"/>
          </w:tcPr>
          <w:p w14:paraId="77FAAC81" w14:textId="77777777" w:rsidR="00E576A6" w:rsidRPr="00F77455" w:rsidRDefault="00E576A6" w:rsidP="009A407D">
            <w:pPr>
              <w:rPr>
                <w:rFonts w:ascii="Book Antiqua" w:hAnsi="Book Antiqua"/>
                <w:b/>
                <w:i/>
                <w:sz w:val="22"/>
                <w:szCs w:val="22"/>
                <w:lang w:val="ga-IE"/>
              </w:rPr>
            </w:pPr>
            <w:proofErr w:type="spellStart"/>
            <w:r>
              <w:rPr>
                <w:rFonts w:ascii="Book Antiqua" w:hAnsi="Book Antiqua"/>
                <w:b/>
                <w:i/>
                <w:sz w:val="22"/>
                <w:szCs w:val="22"/>
                <w:lang w:val="ga-IE"/>
              </w:rPr>
              <w:t>Address</w:t>
            </w:r>
            <w:proofErr w:type="spellEnd"/>
            <w:r>
              <w:rPr>
                <w:rFonts w:ascii="Book Antiqua" w:hAnsi="Book Antiqua"/>
                <w:b/>
                <w:i/>
                <w:sz w:val="22"/>
                <w:szCs w:val="22"/>
                <w:lang w:val="ga-IE"/>
              </w:rPr>
              <w:t>:</w:t>
            </w:r>
          </w:p>
        </w:tc>
        <w:tc>
          <w:tcPr>
            <w:tcW w:w="7874" w:type="dxa"/>
          </w:tcPr>
          <w:p w14:paraId="66B8C5F9" w14:textId="77777777" w:rsidR="00E576A6" w:rsidRPr="00F77455" w:rsidRDefault="00E576A6" w:rsidP="009A407D">
            <w:pPr>
              <w:rPr>
                <w:rFonts w:ascii="Book Antiqua" w:hAnsi="Book Antiqua"/>
                <w:b/>
                <w:i/>
                <w:sz w:val="22"/>
                <w:szCs w:val="22"/>
                <w:lang w:val="ga-IE"/>
              </w:rPr>
            </w:pPr>
          </w:p>
        </w:tc>
      </w:tr>
      <w:tr w:rsidR="00E576A6" w:rsidRPr="004A61E4" w14:paraId="4A44A23E" w14:textId="77777777" w:rsidTr="009A407D">
        <w:tc>
          <w:tcPr>
            <w:tcW w:w="2809" w:type="dxa"/>
          </w:tcPr>
          <w:p w14:paraId="7F46E845" w14:textId="77777777" w:rsidR="00E576A6" w:rsidRPr="00F77455" w:rsidRDefault="005B2D01" w:rsidP="009A407D">
            <w:pPr>
              <w:rPr>
                <w:rFonts w:ascii="Book Antiqua" w:hAnsi="Book Antiqua"/>
                <w:b/>
                <w:i/>
                <w:sz w:val="22"/>
                <w:szCs w:val="22"/>
                <w:lang w:val="ga-IE"/>
              </w:rPr>
            </w:pPr>
            <w:r>
              <w:rPr>
                <w:rFonts w:ascii="Book Antiqua" w:hAnsi="Book Antiqua"/>
                <w:b/>
                <w:i/>
                <w:sz w:val="22"/>
                <w:szCs w:val="22"/>
                <w:lang w:val="ga-IE"/>
              </w:rPr>
              <w:t xml:space="preserve">Contact </w:t>
            </w:r>
            <w:proofErr w:type="spellStart"/>
            <w:r>
              <w:rPr>
                <w:rFonts w:ascii="Book Antiqua" w:hAnsi="Book Antiqua"/>
                <w:b/>
                <w:i/>
                <w:sz w:val="22"/>
                <w:szCs w:val="22"/>
                <w:lang w:val="ga-IE"/>
              </w:rPr>
              <w:t>Tel</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Number</w:t>
            </w:r>
            <w:proofErr w:type="spellEnd"/>
            <w:r>
              <w:rPr>
                <w:rFonts w:ascii="Book Antiqua" w:hAnsi="Book Antiqua"/>
                <w:b/>
                <w:i/>
                <w:sz w:val="22"/>
                <w:szCs w:val="22"/>
                <w:lang w:val="ga-IE"/>
              </w:rPr>
              <w:t xml:space="preserve"> / Email </w:t>
            </w:r>
            <w:proofErr w:type="spellStart"/>
            <w:r>
              <w:rPr>
                <w:rFonts w:ascii="Book Antiqua" w:hAnsi="Book Antiqua"/>
                <w:b/>
                <w:i/>
                <w:sz w:val="22"/>
                <w:szCs w:val="22"/>
                <w:lang w:val="ga-IE"/>
              </w:rPr>
              <w:t>Address</w:t>
            </w:r>
            <w:proofErr w:type="spellEnd"/>
          </w:p>
        </w:tc>
        <w:tc>
          <w:tcPr>
            <w:tcW w:w="7874" w:type="dxa"/>
          </w:tcPr>
          <w:p w14:paraId="5E49A4D0" w14:textId="77777777" w:rsidR="00E576A6" w:rsidRPr="00F77455" w:rsidRDefault="00E576A6" w:rsidP="009A407D">
            <w:pPr>
              <w:rPr>
                <w:rFonts w:ascii="Book Antiqua" w:hAnsi="Book Antiqua"/>
                <w:b/>
                <w:i/>
                <w:sz w:val="22"/>
                <w:szCs w:val="22"/>
                <w:lang w:val="ga-IE"/>
              </w:rPr>
            </w:pPr>
          </w:p>
        </w:tc>
      </w:tr>
      <w:tr w:rsidR="00E576A6" w:rsidRPr="004A61E4" w14:paraId="2A6EAA8A" w14:textId="77777777" w:rsidTr="009A407D">
        <w:tc>
          <w:tcPr>
            <w:tcW w:w="2809" w:type="dxa"/>
          </w:tcPr>
          <w:p w14:paraId="461106D4" w14:textId="77777777" w:rsidR="00E576A6" w:rsidRPr="00F77455" w:rsidRDefault="00E576A6" w:rsidP="009A407D">
            <w:pPr>
              <w:rPr>
                <w:rFonts w:ascii="Book Antiqua" w:hAnsi="Book Antiqua"/>
                <w:b/>
                <w:i/>
                <w:sz w:val="22"/>
                <w:szCs w:val="22"/>
                <w:lang w:val="ga-IE"/>
              </w:rPr>
            </w:pPr>
            <w:proofErr w:type="spellStart"/>
            <w:r>
              <w:rPr>
                <w:rFonts w:ascii="Book Antiqua" w:hAnsi="Book Antiqua"/>
                <w:b/>
                <w:i/>
                <w:sz w:val="22"/>
                <w:szCs w:val="22"/>
                <w:lang w:val="ga-IE"/>
              </w:rPr>
              <w:t>Nature</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of</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Relationship</w:t>
            </w:r>
            <w:proofErr w:type="spellEnd"/>
            <w:r>
              <w:rPr>
                <w:rFonts w:ascii="Book Antiqua" w:hAnsi="Book Antiqua"/>
                <w:b/>
                <w:i/>
                <w:sz w:val="22"/>
                <w:szCs w:val="22"/>
                <w:lang w:val="ga-IE"/>
              </w:rPr>
              <w:t>:</w:t>
            </w:r>
          </w:p>
        </w:tc>
        <w:tc>
          <w:tcPr>
            <w:tcW w:w="7874" w:type="dxa"/>
          </w:tcPr>
          <w:p w14:paraId="163FD8D9" w14:textId="77777777" w:rsidR="00E576A6" w:rsidRPr="00F77455" w:rsidRDefault="00E576A6" w:rsidP="009A407D">
            <w:pPr>
              <w:rPr>
                <w:rFonts w:ascii="Book Antiqua" w:hAnsi="Book Antiqua"/>
                <w:b/>
                <w:i/>
                <w:sz w:val="22"/>
                <w:szCs w:val="22"/>
                <w:lang w:val="ga-IE"/>
              </w:rPr>
            </w:pPr>
          </w:p>
        </w:tc>
      </w:tr>
      <w:tr w:rsidR="00E576A6" w:rsidRPr="004A61E4" w14:paraId="2B3D4588" w14:textId="77777777" w:rsidTr="009A407D">
        <w:tc>
          <w:tcPr>
            <w:tcW w:w="2809" w:type="dxa"/>
          </w:tcPr>
          <w:p w14:paraId="72914254" w14:textId="77777777" w:rsidR="00E576A6" w:rsidRPr="0010041D" w:rsidRDefault="00E576A6" w:rsidP="009A407D">
            <w:pPr>
              <w:rPr>
                <w:rFonts w:ascii="Book Antiqua" w:hAnsi="Book Antiqua"/>
                <w:b/>
                <w:i/>
                <w:sz w:val="16"/>
                <w:szCs w:val="16"/>
                <w:lang w:val="ga-IE"/>
              </w:rPr>
            </w:pPr>
          </w:p>
        </w:tc>
        <w:tc>
          <w:tcPr>
            <w:tcW w:w="7874" w:type="dxa"/>
          </w:tcPr>
          <w:p w14:paraId="49AA7452" w14:textId="77777777" w:rsidR="00E576A6" w:rsidRPr="00F77455" w:rsidRDefault="00E576A6" w:rsidP="009A407D">
            <w:pPr>
              <w:rPr>
                <w:rFonts w:ascii="Book Antiqua" w:hAnsi="Book Antiqua"/>
                <w:b/>
                <w:i/>
                <w:sz w:val="22"/>
                <w:szCs w:val="22"/>
                <w:lang w:val="ga-IE"/>
              </w:rPr>
            </w:pPr>
          </w:p>
        </w:tc>
      </w:tr>
      <w:tr w:rsidR="00E576A6" w:rsidRPr="004A61E4" w14:paraId="47AFA411" w14:textId="77777777" w:rsidTr="009A407D">
        <w:tc>
          <w:tcPr>
            <w:tcW w:w="2809" w:type="dxa"/>
          </w:tcPr>
          <w:p w14:paraId="68A140C7" w14:textId="77777777" w:rsidR="00E576A6" w:rsidRPr="00F77455" w:rsidRDefault="00E576A6" w:rsidP="009A407D">
            <w:pPr>
              <w:rPr>
                <w:rFonts w:ascii="Book Antiqua" w:hAnsi="Book Antiqua"/>
                <w:b/>
                <w:i/>
                <w:sz w:val="22"/>
                <w:szCs w:val="22"/>
                <w:lang w:val="ga-IE"/>
              </w:rPr>
            </w:pPr>
            <w:proofErr w:type="spellStart"/>
            <w:r>
              <w:rPr>
                <w:rFonts w:ascii="Book Antiqua" w:hAnsi="Book Antiqua"/>
                <w:b/>
                <w:i/>
                <w:sz w:val="22"/>
                <w:szCs w:val="22"/>
                <w:lang w:val="ga-IE"/>
              </w:rPr>
              <w:t>Name</w:t>
            </w:r>
            <w:proofErr w:type="spellEnd"/>
            <w:r>
              <w:rPr>
                <w:rFonts w:ascii="Book Antiqua" w:hAnsi="Book Antiqua"/>
                <w:b/>
                <w:i/>
                <w:sz w:val="22"/>
                <w:szCs w:val="22"/>
                <w:lang w:val="ga-IE"/>
              </w:rPr>
              <w:t>:</w:t>
            </w:r>
          </w:p>
        </w:tc>
        <w:tc>
          <w:tcPr>
            <w:tcW w:w="7874" w:type="dxa"/>
          </w:tcPr>
          <w:p w14:paraId="0D3F1259" w14:textId="77777777" w:rsidR="00E576A6" w:rsidRPr="00F77455" w:rsidRDefault="00E576A6" w:rsidP="009A407D">
            <w:pPr>
              <w:rPr>
                <w:rFonts w:ascii="Book Antiqua" w:hAnsi="Book Antiqua"/>
                <w:b/>
                <w:i/>
                <w:sz w:val="22"/>
                <w:szCs w:val="22"/>
                <w:lang w:val="ga-IE"/>
              </w:rPr>
            </w:pPr>
          </w:p>
        </w:tc>
      </w:tr>
      <w:tr w:rsidR="00E576A6" w:rsidRPr="004A61E4" w14:paraId="3B61D2A5" w14:textId="77777777" w:rsidTr="009A407D">
        <w:tc>
          <w:tcPr>
            <w:tcW w:w="2809" w:type="dxa"/>
          </w:tcPr>
          <w:p w14:paraId="383601CF" w14:textId="77777777" w:rsidR="00E576A6" w:rsidRPr="00F77455" w:rsidRDefault="00E576A6" w:rsidP="009A407D">
            <w:pPr>
              <w:rPr>
                <w:rFonts w:ascii="Book Antiqua" w:hAnsi="Book Antiqua"/>
                <w:b/>
                <w:i/>
                <w:sz w:val="22"/>
                <w:szCs w:val="22"/>
                <w:lang w:val="ga-IE"/>
              </w:rPr>
            </w:pPr>
            <w:proofErr w:type="spellStart"/>
            <w:r>
              <w:rPr>
                <w:rFonts w:ascii="Book Antiqua" w:hAnsi="Book Antiqua"/>
                <w:b/>
                <w:i/>
                <w:sz w:val="22"/>
                <w:szCs w:val="22"/>
                <w:lang w:val="ga-IE"/>
              </w:rPr>
              <w:t>Position</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Held</w:t>
            </w:r>
            <w:proofErr w:type="spellEnd"/>
            <w:r>
              <w:rPr>
                <w:rFonts w:ascii="Book Antiqua" w:hAnsi="Book Antiqua"/>
                <w:b/>
                <w:i/>
                <w:sz w:val="22"/>
                <w:szCs w:val="22"/>
                <w:lang w:val="ga-IE"/>
              </w:rPr>
              <w:t>:</w:t>
            </w:r>
          </w:p>
        </w:tc>
        <w:tc>
          <w:tcPr>
            <w:tcW w:w="7874" w:type="dxa"/>
          </w:tcPr>
          <w:p w14:paraId="0AF02FAE" w14:textId="77777777" w:rsidR="00E576A6" w:rsidRPr="00F77455" w:rsidRDefault="00E576A6" w:rsidP="009A407D">
            <w:pPr>
              <w:rPr>
                <w:rFonts w:ascii="Book Antiqua" w:hAnsi="Book Antiqua"/>
                <w:b/>
                <w:i/>
                <w:sz w:val="22"/>
                <w:szCs w:val="22"/>
                <w:lang w:val="ga-IE"/>
              </w:rPr>
            </w:pPr>
          </w:p>
        </w:tc>
      </w:tr>
      <w:tr w:rsidR="00E576A6" w:rsidRPr="004A61E4" w14:paraId="673288FA" w14:textId="77777777" w:rsidTr="009A407D">
        <w:tc>
          <w:tcPr>
            <w:tcW w:w="2809" w:type="dxa"/>
          </w:tcPr>
          <w:p w14:paraId="32DAD2C4" w14:textId="77777777" w:rsidR="00E576A6" w:rsidRPr="00F77455" w:rsidRDefault="00E576A6" w:rsidP="009A407D">
            <w:pPr>
              <w:rPr>
                <w:rFonts w:ascii="Book Antiqua" w:hAnsi="Book Antiqua"/>
                <w:b/>
                <w:i/>
                <w:sz w:val="22"/>
                <w:szCs w:val="22"/>
                <w:lang w:val="ga-IE"/>
              </w:rPr>
            </w:pPr>
            <w:proofErr w:type="spellStart"/>
            <w:r>
              <w:rPr>
                <w:rFonts w:ascii="Book Antiqua" w:hAnsi="Book Antiqua"/>
                <w:b/>
                <w:i/>
                <w:sz w:val="22"/>
                <w:szCs w:val="22"/>
                <w:lang w:val="ga-IE"/>
              </w:rPr>
              <w:t>Address</w:t>
            </w:r>
            <w:proofErr w:type="spellEnd"/>
            <w:r>
              <w:rPr>
                <w:rFonts w:ascii="Book Antiqua" w:hAnsi="Book Antiqua"/>
                <w:b/>
                <w:i/>
                <w:sz w:val="22"/>
                <w:szCs w:val="22"/>
                <w:lang w:val="ga-IE"/>
              </w:rPr>
              <w:t>:</w:t>
            </w:r>
          </w:p>
        </w:tc>
        <w:tc>
          <w:tcPr>
            <w:tcW w:w="7874" w:type="dxa"/>
          </w:tcPr>
          <w:p w14:paraId="0FD48658" w14:textId="77777777" w:rsidR="00E576A6" w:rsidRPr="00F77455" w:rsidRDefault="00E576A6" w:rsidP="009A407D">
            <w:pPr>
              <w:rPr>
                <w:rFonts w:ascii="Book Antiqua" w:hAnsi="Book Antiqua"/>
                <w:b/>
                <w:i/>
                <w:sz w:val="22"/>
                <w:szCs w:val="22"/>
                <w:lang w:val="ga-IE"/>
              </w:rPr>
            </w:pPr>
          </w:p>
        </w:tc>
      </w:tr>
      <w:tr w:rsidR="00E576A6" w:rsidRPr="004A61E4" w14:paraId="2011BBEB" w14:textId="77777777" w:rsidTr="009A407D">
        <w:tc>
          <w:tcPr>
            <w:tcW w:w="2809" w:type="dxa"/>
          </w:tcPr>
          <w:p w14:paraId="18BDC2B4" w14:textId="77777777" w:rsidR="00E576A6" w:rsidRPr="00F77455" w:rsidRDefault="00754512" w:rsidP="009A407D">
            <w:pPr>
              <w:rPr>
                <w:rFonts w:ascii="Book Antiqua" w:hAnsi="Book Antiqua"/>
                <w:b/>
                <w:i/>
                <w:sz w:val="22"/>
                <w:szCs w:val="22"/>
                <w:lang w:val="ga-IE"/>
              </w:rPr>
            </w:pPr>
            <w:r>
              <w:rPr>
                <w:rFonts w:ascii="Book Antiqua" w:hAnsi="Book Antiqua"/>
                <w:b/>
                <w:i/>
                <w:sz w:val="22"/>
                <w:szCs w:val="22"/>
                <w:lang w:val="ga-IE"/>
              </w:rPr>
              <w:t xml:space="preserve">Contact </w:t>
            </w:r>
            <w:proofErr w:type="spellStart"/>
            <w:r>
              <w:rPr>
                <w:rFonts w:ascii="Book Antiqua" w:hAnsi="Book Antiqua"/>
                <w:b/>
                <w:i/>
                <w:sz w:val="22"/>
                <w:szCs w:val="22"/>
                <w:lang w:val="ga-IE"/>
              </w:rPr>
              <w:t>Tel</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Number</w:t>
            </w:r>
            <w:proofErr w:type="spellEnd"/>
            <w:r>
              <w:rPr>
                <w:rFonts w:ascii="Book Antiqua" w:hAnsi="Book Antiqua"/>
                <w:b/>
                <w:i/>
                <w:sz w:val="22"/>
                <w:szCs w:val="22"/>
                <w:lang w:val="ga-IE"/>
              </w:rPr>
              <w:t xml:space="preserve"> / Email </w:t>
            </w:r>
            <w:proofErr w:type="spellStart"/>
            <w:r>
              <w:rPr>
                <w:rFonts w:ascii="Book Antiqua" w:hAnsi="Book Antiqua"/>
                <w:b/>
                <w:i/>
                <w:sz w:val="22"/>
                <w:szCs w:val="22"/>
                <w:lang w:val="ga-IE"/>
              </w:rPr>
              <w:t>address</w:t>
            </w:r>
            <w:proofErr w:type="spellEnd"/>
          </w:p>
        </w:tc>
        <w:tc>
          <w:tcPr>
            <w:tcW w:w="7874" w:type="dxa"/>
          </w:tcPr>
          <w:p w14:paraId="42E32BBD" w14:textId="77777777" w:rsidR="00E576A6" w:rsidRPr="00F77455" w:rsidRDefault="00E576A6" w:rsidP="009A407D">
            <w:pPr>
              <w:rPr>
                <w:rFonts w:ascii="Book Antiqua" w:hAnsi="Book Antiqua"/>
                <w:b/>
                <w:i/>
                <w:sz w:val="22"/>
                <w:szCs w:val="22"/>
                <w:lang w:val="ga-IE"/>
              </w:rPr>
            </w:pPr>
          </w:p>
        </w:tc>
      </w:tr>
      <w:tr w:rsidR="00E576A6" w:rsidRPr="004A61E4" w14:paraId="6A010AEC" w14:textId="77777777" w:rsidTr="009A407D">
        <w:tc>
          <w:tcPr>
            <w:tcW w:w="2809" w:type="dxa"/>
          </w:tcPr>
          <w:p w14:paraId="6362DA12" w14:textId="77777777" w:rsidR="00E576A6" w:rsidRPr="00F77455" w:rsidRDefault="00E576A6" w:rsidP="009A407D">
            <w:pPr>
              <w:rPr>
                <w:rFonts w:ascii="Book Antiqua" w:hAnsi="Book Antiqua"/>
                <w:b/>
                <w:i/>
                <w:sz w:val="22"/>
                <w:szCs w:val="22"/>
                <w:lang w:val="ga-IE"/>
              </w:rPr>
            </w:pPr>
            <w:proofErr w:type="spellStart"/>
            <w:r>
              <w:rPr>
                <w:rFonts w:ascii="Book Antiqua" w:hAnsi="Book Antiqua"/>
                <w:b/>
                <w:i/>
                <w:sz w:val="22"/>
                <w:szCs w:val="22"/>
                <w:lang w:val="ga-IE"/>
              </w:rPr>
              <w:t>Nature</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of</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Relationship</w:t>
            </w:r>
            <w:proofErr w:type="spellEnd"/>
            <w:r>
              <w:rPr>
                <w:rFonts w:ascii="Book Antiqua" w:hAnsi="Book Antiqua"/>
                <w:b/>
                <w:i/>
                <w:sz w:val="22"/>
                <w:szCs w:val="22"/>
                <w:lang w:val="ga-IE"/>
              </w:rPr>
              <w:t>:</w:t>
            </w:r>
          </w:p>
        </w:tc>
        <w:tc>
          <w:tcPr>
            <w:tcW w:w="7874" w:type="dxa"/>
          </w:tcPr>
          <w:p w14:paraId="6254CB1D" w14:textId="77777777" w:rsidR="00E576A6" w:rsidRPr="00F77455" w:rsidRDefault="00E576A6" w:rsidP="009A407D">
            <w:pPr>
              <w:rPr>
                <w:rFonts w:ascii="Book Antiqua" w:hAnsi="Book Antiqua"/>
                <w:b/>
                <w:i/>
                <w:sz w:val="22"/>
                <w:szCs w:val="22"/>
                <w:lang w:val="ga-IE"/>
              </w:rPr>
            </w:pPr>
          </w:p>
        </w:tc>
      </w:tr>
    </w:tbl>
    <w:p w14:paraId="450CF572" w14:textId="77777777" w:rsidR="00E576A6" w:rsidRPr="006E5529" w:rsidRDefault="00E576A6" w:rsidP="00E576A6">
      <w:pPr>
        <w:rPr>
          <w:rFonts w:ascii="Book Antiqua" w:hAnsi="Book Antiqua"/>
          <w:i/>
          <w:sz w:val="16"/>
          <w:szCs w:val="16"/>
          <w:lang w:val="ga-IE"/>
        </w:rPr>
      </w:pPr>
    </w:p>
    <w:p w14:paraId="1D30FDF8" w14:textId="7CF1F225" w:rsidR="00E576A6" w:rsidRPr="00032EBD" w:rsidRDefault="00E576A6" w:rsidP="00E576A6">
      <w:pPr>
        <w:rPr>
          <w:rFonts w:ascii="Book Antiqua" w:hAnsi="Book Antiqua"/>
          <w:szCs w:val="24"/>
          <w:lang w:val="ga-IE"/>
        </w:rPr>
      </w:pPr>
      <w:bookmarkStart w:id="2" w:name="_Hlk201653571"/>
      <w:proofErr w:type="spellStart"/>
      <w:r w:rsidRPr="00032EBD">
        <w:rPr>
          <w:rFonts w:ascii="Book Antiqua" w:hAnsi="Book Antiqua"/>
          <w:szCs w:val="24"/>
          <w:lang w:val="ga-IE"/>
        </w:rPr>
        <w:t>Have</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you</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any</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objections</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to</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the</w:t>
      </w:r>
      <w:proofErr w:type="spellEnd"/>
      <w:r w:rsidRPr="00032EBD">
        <w:rPr>
          <w:rFonts w:ascii="Book Antiqua" w:hAnsi="Book Antiqua"/>
          <w:szCs w:val="24"/>
          <w:lang w:val="ga-IE"/>
        </w:rPr>
        <w:t xml:space="preserve"> County Council </w:t>
      </w:r>
      <w:proofErr w:type="spellStart"/>
      <w:r w:rsidRPr="00032EBD">
        <w:rPr>
          <w:rFonts w:ascii="Book Antiqua" w:hAnsi="Book Antiqua"/>
          <w:szCs w:val="24"/>
          <w:lang w:val="ga-IE"/>
        </w:rPr>
        <w:t>contacting</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your</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present</w:t>
      </w:r>
      <w:proofErr w:type="spellEnd"/>
      <w:r w:rsidRPr="00032EBD">
        <w:rPr>
          <w:rFonts w:ascii="Book Antiqua" w:hAnsi="Book Antiqua"/>
          <w:szCs w:val="24"/>
          <w:lang w:val="ga-IE"/>
        </w:rPr>
        <w:t xml:space="preserve"> and/</w:t>
      </w:r>
      <w:proofErr w:type="spellStart"/>
      <w:r w:rsidRPr="00032EBD">
        <w:rPr>
          <w:rFonts w:ascii="Book Antiqua" w:hAnsi="Book Antiqua"/>
          <w:szCs w:val="24"/>
          <w:lang w:val="ga-IE"/>
        </w:rPr>
        <w:t>or</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previous</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employers</w:t>
      </w:r>
      <w:proofErr w:type="spellEnd"/>
      <w:r w:rsidRPr="00032EBD">
        <w:rPr>
          <w:rFonts w:ascii="Book Antiqua" w:hAnsi="Book Antiqua"/>
          <w:szCs w:val="24"/>
          <w:lang w:val="ga-IE"/>
        </w:rPr>
        <w:t xml:space="preserve"> ?       </w:t>
      </w:r>
      <w:r w:rsidR="00032EBD">
        <w:rPr>
          <w:rFonts w:ascii="Book Antiqua" w:hAnsi="Book Antiqua"/>
          <w:szCs w:val="24"/>
          <w:lang w:val="ga-IE"/>
        </w:rPr>
        <w:tab/>
      </w:r>
      <w:r w:rsidR="00032EBD">
        <w:rPr>
          <w:rFonts w:ascii="Book Antiqua" w:hAnsi="Book Antiqua"/>
          <w:szCs w:val="24"/>
          <w:lang w:val="ga-IE"/>
        </w:rPr>
        <w:tab/>
      </w:r>
      <w:r w:rsidR="00032EBD">
        <w:rPr>
          <w:rFonts w:ascii="Book Antiqua" w:hAnsi="Book Antiqua"/>
          <w:szCs w:val="24"/>
          <w:lang w:val="ga-IE"/>
        </w:rPr>
        <w:tab/>
      </w:r>
      <w:r w:rsidR="00032EBD">
        <w:rPr>
          <w:rFonts w:ascii="Book Antiqua" w:hAnsi="Book Antiqua"/>
          <w:szCs w:val="24"/>
          <w:lang w:val="ga-IE"/>
        </w:rPr>
        <w:tab/>
      </w:r>
      <w:r w:rsidR="00032EBD">
        <w:rPr>
          <w:rFonts w:ascii="Book Antiqua" w:hAnsi="Book Antiqua"/>
          <w:szCs w:val="24"/>
          <w:lang w:val="ga-IE"/>
        </w:rPr>
        <w:tab/>
      </w:r>
      <w:r w:rsidR="00032EBD">
        <w:rPr>
          <w:rFonts w:ascii="Book Antiqua" w:hAnsi="Book Antiqua"/>
          <w:szCs w:val="24"/>
          <w:lang w:val="ga-IE"/>
        </w:rPr>
        <w:tab/>
      </w:r>
      <w:r w:rsidR="00032EBD">
        <w:rPr>
          <w:rFonts w:ascii="Book Antiqua" w:hAnsi="Book Antiqua"/>
          <w:szCs w:val="24"/>
          <w:lang w:val="ga-IE"/>
        </w:rPr>
        <w:tab/>
      </w:r>
      <w:r w:rsidR="00032EBD">
        <w:rPr>
          <w:rFonts w:ascii="Book Antiqua" w:hAnsi="Book Antiqua"/>
          <w:szCs w:val="24"/>
          <w:lang w:val="ga-IE"/>
        </w:rPr>
        <w:tab/>
      </w:r>
      <w:r w:rsidR="00032EBD">
        <w:rPr>
          <w:rFonts w:ascii="Book Antiqua" w:hAnsi="Book Antiqua"/>
          <w:szCs w:val="24"/>
          <w:lang w:val="ga-IE"/>
        </w:rPr>
        <w:tab/>
      </w:r>
      <w:r w:rsidR="00032EBD">
        <w:rPr>
          <w:rFonts w:ascii="Book Antiqua" w:hAnsi="Book Antiqua"/>
          <w:szCs w:val="24"/>
          <w:lang w:val="ga-IE"/>
        </w:rPr>
        <w:tab/>
      </w:r>
      <w:r w:rsidRPr="00032EBD">
        <w:rPr>
          <w:rFonts w:ascii="Book Antiqua" w:hAnsi="Book Antiqua"/>
          <w:szCs w:val="24"/>
          <w:lang w:val="ga-IE"/>
        </w:rPr>
        <w:t xml:space="preserve"> </w:t>
      </w:r>
      <w:r w:rsidR="00032EBD">
        <w:rPr>
          <w:rFonts w:ascii="Book Antiqua" w:hAnsi="Book Antiqua"/>
          <w:szCs w:val="24"/>
          <w:lang w:val="ga-IE"/>
        </w:rPr>
        <w:t xml:space="preserve"> </w:t>
      </w:r>
      <w:proofErr w:type="spellStart"/>
      <w:r w:rsidRPr="00032EBD">
        <w:rPr>
          <w:rFonts w:ascii="Book Antiqua" w:hAnsi="Book Antiqua"/>
          <w:b/>
          <w:szCs w:val="24"/>
          <w:lang w:val="ga-IE"/>
        </w:rPr>
        <w:t>Yes</w:t>
      </w:r>
      <w:proofErr w:type="spellEnd"/>
      <w:r w:rsidRPr="00032EBD">
        <w:rPr>
          <w:rFonts w:ascii="Book Antiqua" w:hAnsi="Book Antiqua"/>
          <w:b/>
          <w:szCs w:val="24"/>
          <w:lang w:val="ga-IE"/>
        </w:rPr>
        <w:t xml:space="preserve"> / </w:t>
      </w:r>
      <w:proofErr w:type="spellStart"/>
      <w:r w:rsidRPr="00032EBD">
        <w:rPr>
          <w:rFonts w:ascii="Book Antiqua" w:hAnsi="Book Antiqua"/>
          <w:b/>
          <w:szCs w:val="24"/>
          <w:lang w:val="ga-IE"/>
        </w:rPr>
        <w:t>No</w:t>
      </w:r>
      <w:proofErr w:type="spellEnd"/>
    </w:p>
    <w:p w14:paraId="7B8BC79D" w14:textId="77777777" w:rsidR="00E576A6" w:rsidRPr="00032EBD" w:rsidRDefault="00E576A6" w:rsidP="00E576A6">
      <w:pPr>
        <w:rPr>
          <w:rFonts w:ascii="Book Antiqua" w:hAnsi="Book Antiqua"/>
          <w:szCs w:val="24"/>
          <w:lang w:val="ga-IE"/>
        </w:rPr>
      </w:pPr>
    </w:p>
    <w:p w14:paraId="3C75DEE7" w14:textId="2F7B6655" w:rsidR="00E576A6" w:rsidRPr="00032EBD" w:rsidRDefault="00E576A6" w:rsidP="00E576A6">
      <w:pPr>
        <w:rPr>
          <w:rFonts w:ascii="Book Antiqua" w:hAnsi="Book Antiqua"/>
          <w:szCs w:val="24"/>
          <w:lang w:val="ga-IE"/>
        </w:rPr>
      </w:pPr>
      <w:proofErr w:type="spellStart"/>
      <w:r w:rsidRPr="00032EBD">
        <w:rPr>
          <w:rFonts w:ascii="Book Antiqua" w:hAnsi="Book Antiqua"/>
          <w:szCs w:val="24"/>
          <w:lang w:val="ga-IE"/>
        </w:rPr>
        <w:t>If</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successful</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when</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could</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you</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take</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up</w:t>
      </w:r>
      <w:proofErr w:type="spellEnd"/>
      <w:r w:rsidRPr="00032EBD">
        <w:rPr>
          <w:rFonts w:ascii="Book Antiqua" w:hAnsi="Book Antiqua"/>
          <w:szCs w:val="24"/>
          <w:lang w:val="ga-IE"/>
        </w:rPr>
        <w:t xml:space="preserve"> </w:t>
      </w:r>
      <w:proofErr w:type="spellStart"/>
      <w:r w:rsidR="00032EBD">
        <w:rPr>
          <w:rFonts w:ascii="Book Antiqua" w:hAnsi="Book Antiqua"/>
          <w:szCs w:val="24"/>
          <w:lang w:val="ga-IE"/>
        </w:rPr>
        <w:t>d</w:t>
      </w:r>
      <w:r w:rsidRPr="00032EBD">
        <w:rPr>
          <w:rFonts w:ascii="Book Antiqua" w:hAnsi="Book Antiqua"/>
          <w:szCs w:val="24"/>
          <w:lang w:val="ga-IE"/>
        </w:rPr>
        <w:t>uty</w:t>
      </w:r>
      <w:proofErr w:type="spellEnd"/>
      <w:r w:rsidRPr="00032EBD">
        <w:rPr>
          <w:rFonts w:ascii="Book Antiqua" w:hAnsi="Book Antiqua"/>
          <w:szCs w:val="24"/>
          <w:lang w:val="ga-IE"/>
        </w:rPr>
        <w:t>?___</w:t>
      </w:r>
      <w:r w:rsidR="00032EBD">
        <w:rPr>
          <w:rFonts w:ascii="Book Antiqua" w:hAnsi="Book Antiqua"/>
          <w:szCs w:val="24"/>
          <w:lang w:val="ga-IE"/>
        </w:rPr>
        <w:t>____</w:t>
      </w:r>
      <w:r w:rsidRPr="00032EBD">
        <w:rPr>
          <w:rFonts w:ascii="Book Antiqua" w:hAnsi="Book Antiqua"/>
          <w:szCs w:val="24"/>
          <w:lang w:val="ga-IE"/>
        </w:rPr>
        <w:t>_______________________________________</w:t>
      </w:r>
    </w:p>
    <w:p w14:paraId="10F509FB" w14:textId="77777777" w:rsidR="00E576A6" w:rsidRPr="00032EBD" w:rsidRDefault="00E576A6" w:rsidP="00E576A6">
      <w:pPr>
        <w:rPr>
          <w:rFonts w:ascii="Book Antiqua" w:hAnsi="Book Antiqua"/>
          <w:szCs w:val="24"/>
          <w:lang w:val="ga-IE"/>
        </w:rPr>
      </w:pPr>
    </w:p>
    <w:p w14:paraId="238C8F4B" w14:textId="68E36801" w:rsidR="00E576A6" w:rsidRPr="00032EBD" w:rsidRDefault="00E576A6" w:rsidP="00E576A6">
      <w:pPr>
        <w:rPr>
          <w:rFonts w:ascii="Book Antiqua" w:hAnsi="Book Antiqua"/>
          <w:szCs w:val="24"/>
          <w:lang w:val="ga-IE"/>
        </w:rPr>
      </w:pPr>
      <w:proofErr w:type="spellStart"/>
      <w:r w:rsidRPr="00032EBD">
        <w:rPr>
          <w:rFonts w:ascii="Book Antiqua" w:hAnsi="Book Antiqua"/>
          <w:szCs w:val="24"/>
          <w:lang w:val="ga-IE"/>
        </w:rPr>
        <w:t>Are</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you</w:t>
      </w:r>
      <w:proofErr w:type="spellEnd"/>
      <w:r w:rsidRPr="00032EBD">
        <w:rPr>
          <w:rFonts w:ascii="Book Antiqua" w:hAnsi="Book Antiqua"/>
          <w:szCs w:val="24"/>
          <w:lang w:val="ga-IE"/>
        </w:rPr>
        <w:t xml:space="preserve">  in </w:t>
      </w:r>
      <w:proofErr w:type="spellStart"/>
      <w:r w:rsidRPr="00032EBD">
        <w:rPr>
          <w:rFonts w:ascii="Book Antiqua" w:hAnsi="Book Antiqua"/>
          <w:szCs w:val="24"/>
          <w:lang w:val="ga-IE"/>
        </w:rPr>
        <w:t>receipt</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of</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superannuation</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allowance</w:t>
      </w:r>
      <w:proofErr w:type="spellEnd"/>
      <w:r w:rsidRPr="00032EBD">
        <w:rPr>
          <w:rFonts w:ascii="Book Antiqua" w:hAnsi="Book Antiqua"/>
          <w:szCs w:val="24"/>
          <w:lang w:val="ga-IE"/>
        </w:rPr>
        <w:t xml:space="preserve"> in </w:t>
      </w:r>
      <w:proofErr w:type="spellStart"/>
      <w:r w:rsidRPr="00032EBD">
        <w:rPr>
          <w:rFonts w:ascii="Book Antiqua" w:hAnsi="Book Antiqua"/>
          <w:szCs w:val="24"/>
          <w:lang w:val="ga-IE"/>
        </w:rPr>
        <w:t>respect</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of</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previous</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employment</w:t>
      </w:r>
      <w:proofErr w:type="spellEnd"/>
      <w:r w:rsidRPr="00032EBD">
        <w:rPr>
          <w:rFonts w:ascii="Book Antiqua" w:hAnsi="Book Antiqua"/>
          <w:szCs w:val="24"/>
          <w:lang w:val="ga-IE"/>
        </w:rPr>
        <w:t xml:space="preserve"> in </w:t>
      </w:r>
      <w:proofErr w:type="spellStart"/>
      <w:r w:rsidRPr="00032EBD">
        <w:rPr>
          <w:rFonts w:ascii="Book Antiqua" w:hAnsi="Book Antiqua"/>
          <w:szCs w:val="24"/>
          <w:lang w:val="ga-IE"/>
        </w:rPr>
        <w:t>the</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Public</w:t>
      </w:r>
      <w:proofErr w:type="spellEnd"/>
      <w:r w:rsidRPr="00032EBD">
        <w:rPr>
          <w:rFonts w:ascii="Book Antiqua" w:hAnsi="Book Antiqua"/>
          <w:szCs w:val="24"/>
          <w:lang w:val="ga-IE"/>
        </w:rPr>
        <w:t xml:space="preserve"> Service?   </w:t>
      </w:r>
      <w:r w:rsidR="00032EBD">
        <w:rPr>
          <w:rFonts w:ascii="Book Antiqua" w:hAnsi="Book Antiqua"/>
          <w:szCs w:val="24"/>
          <w:lang w:val="ga-IE"/>
        </w:rPr>
        <w:tab/>
      </w:r>
      <w:r w:rsidR="00032EBD">
        <w:rPr>
          <w:rFonts w:ascii="Book Antiqua" w:hAnsi="Book Antiqua"/>
          <w:szCs w:val="24"/>
          <w:lang w:val="ga-IE"/>
        </w:rPr>
        <w:tab/>
      </w:r>
      <w:r w:rsidR="00032EBD">
        <w:rPr>
          <w:rFonts w:ascii="Book Antiqua" w:hAnsi="Book Antiqua"/>
          <w:szCs w:val="24"/>
          <w:lang w:val="ga-IE"/>
        </w:rPr>
        <w:tab/>
      </w:r>
      <w:r w:rsidR="00032EBD">
        <w:rPr>
          <w:rFonts w:ascii="Book Antiqua" w:hAnsi="Book Antiqua"/>
          <w:szCs w:val="24"/>
          <w:lang w:val="ga-IE"/>
        </w:rPr>
        <w:tab/>
      </w:r>
      <w:r w:rsidR="00032EBD">
        <w:rPr>
          <w:rFonts w:ascii="Book Antiqua" w:hAnsi="Book Antiqua"/>
          <w:szCs w:val="24"/>
          <w:lang w:val="ga-IE"/>
        </w:rPr>
        <w:tab/>
      </w:r>
      <w:r w:rsidR="00032EBD">
        <w:rPr>
          <w:rFonts w:ascii="Book Antiqua" w:hAnsi="Book Antiqua"/>
          <w:szCs w:val="24"/>
          <w:lang w:val="ga-IE"/>
        </w:rPr>
        <w:tab/>
      </w:r>
      <w:r w:rsidR="00032EBD">
        <w:rPr>
          <w:rFonts w:ascii="Book Antiqua" w:hAnsi="Book Antiqua"/>
          <w:szCs w:val="24"/>
          <w:lang w:val="ga-IE"/>
        </w:rPr>
        <w:tab/>
      </w:r>
      <w:r w:rsidR="00032EBD">
        <w:rPr>
          <w:rFonts w:ascii="Book Antiqua" w:hAnsi="Book Antiqua"/>
          <w:szCs w:val="24"/>
          <w:lang w:val="ga-IE"/>
        </w:rPr>
        <w:tab/>
      </w:r>
      <w:r w:rsidR="00032EBD">
        <w:rPr>
          <w:rFonts w:ascii="Book Antiqua" w:hAnsi="Book Antiqua"/>
          <w:szCs w:val="24"/>
          <w:lang w:val="ga-IE"/>
        </w:rPr>
        <w:tab/>
      </w:r>
      <w:r w:rsidR="00032EBD">
        <w:rPr>
          <w:rFonts w:ascii="Book Antiqua" w:hAnsi="Book Antiqua"/>
          <w:szCs w:val="24"/>
          <w:lang w:val="ga-IE"/>
        </w:rPr>
        <w:tab/>
      </w:r>
      <w:r w:rsidR="00032EBD">
        <w:rPr>
          <w:rFonts w:ascii="Book Antiqua" w:hAnsi="Book Antiqua"/>
          <w:szCs w:val="24"/>
          <w:lang w:val="ga-IE"/>
        </w:rPr>
        <w:tab/>
        <w:t xml:space="preserve">  </w:t>
      </w:r>
      <w:proofErr w:type="spellStart"/>
      <w:r w:rsidRPr="00032EBD">
        <w:rPr>
          <w:rFonts w:ascii="Book Antiqua" w:hAnsi="Book Antiqua"/>
          <w:b/>
          <w:szCs w:val="24"/>
          <w:lang w:val="ga-IE"/>
        </w:rPr>
        <w:t>Yes</w:t>
      </w:r>
      <w:proofErr w:type="spellEnd"/>
      <w:r w:rsidRPr="00032EBD">
        <w:rPr>
          <w:rFonts w:ascii="Book Antiqua" w:hAnsi="Book Antiqua"/>
          <w:b/>
          <w:szCs w:val="24"/>
          <w:lang w:val="ga-IE"/>
        </w:rPr>
        <w:t xml:space="preserve"> / </w:t>
      </w:r>
      <w:proofErr w:type="spellStart"/>
      <w:r w:rsidRPr="00032EBD">
        <w:rPr>
          <w:rFonts w:ascii="Book Antiqua" w:hAnsi="Book Antiqua"/>
          <w:b/>
          <w:szCs w:val="24"/>
          <w:lang w:val="ga-IE"/>
        </w:rPr>
        <w:t>No</w:t>
      </w:r>
      <w:proofErr w:type="spellEnd"/>
    </w:p>
    <w:p w14:paraId="6269AADB" w14:textId="0252C5F7" w:rsidR="00E576A6" w:rsidRPr="00032EBD" w:rsidRDefault="00E576A6" w:rsidP="00E576A6">
      <w:pPr>
        <w:rPr>
          <w:rFonts w:ascii="Book Antiqua" w:hAnsi="Book Antiqua"/>
          <w:szCs w:val="24"/>
          <w:lang w:val="ga-IE"/>
        </w:rPr>
      </w:pPr>
      <w:proofErr w:type="spellStart"/>
      <w:r w:rsidRPr="00032EBD">
        <w:rPr>
          <w:rFonts w:ascii="Book Antiqua" w:hAnsi="Book Antiqua"/>
          <w:szCs w:val="24"/>
          <w:lang w:val="ga-IE"/>
        </w:rPr>
        <w:t>If</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yes</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please</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give</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details</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of</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pension</w:t>
      </w:r>
      <w:proofErr w:type="spellEnd"/>
      <w:r w:rsidRPr="00032EBD">
        <w:rPr>
          <w:rFonts w:ascii="Book Antiqua" w:hAnsi="Book Antiqua"/>
          <w:szCs w:val="24"/>
          <w:lang w:val="ga-IE"/>
        </w:rPr>
        <w:t xml:space="preserve"> and </w:t>
      </w:r>
      <w:proofErr w:type="spellStart"/>
      <w:r w:rsidRPr="00032EBD">
        <w:rPr>
          <w:rFonts w:ascii="Book Antiqua" w:hAnsi="Book Antiqua"/>
          <w:szCs w:val="24"/>
          <w:lang w:val="ga-IE"/>
        </w:rPr>
        <w:t>date</w:t>
      </w:r>
      <w:proofErr w:type="spellEnd"/>
      <w:r w:rsidRPr="00032EBD">
        <w:rPr>
          <w:rFonts w:ascii="Book Antiqua" w:hAnsi="Book Antiqua"/>
          <w:szCs w:val="24"/>
          <w:lang w:val="ga-IE"/>
        </w:rPr>
        <w:t xml:space="preserve"> </w:t>
      </w:r>
      <w:proofErr w:type="spellStart"/>
      <w:r w:rsidR="00032EBD">
        <w:rPr>
          <w:rFonts w:ascii="Book Antiqua" w:hAnsi="Book Antiqua"/>
          <w:szCs w:val="24"/>
          <w:lang w:val="ga-IE"/>
        </w:rPr>
        <w:t>g</w:t>
      </w:r>
      <w:r w:rsidRPr="00032EBD">
        <w:rPr>
          <w:rFonts w:ascii="Book Antiqua" w:hAnsi="Book Antiqua"/>
          <w:szCs w:val="24"/>
          <w:lang w:val="ga-IE"/>
        </w:rPr>
        <w:t>ranted</w:t>
      </w:r>
      <w:proofErr w:type="spellEnd"/>
      <w:r w:rsidRPr="00032EBD">
        <w:rPr>
          <w:rFonts w:ascii="Book Antiqua" w:hAnsi="Book Antiqua"/>
          <w:szCs w:val="24"/>
          <w:lang w:val="ga-IE"/>
        </w:rPr>
        <w:t>_____</w:t>
      </w:r>
      <w:r w:rsidR="00032EBD">
        <w:rPr>
          <w:rFonts w:ascii="Book Antiqua" w:hAnsi="Book Antiqua"/>
          <w:szCs w:val="24"/>
          <w:lang w:val="ga-IE"/>
        </w:rPr>
        <w:t>_</w:t>
      </w:r>
      <w:r w:rsidRPr="00032EBD">
        <w:rPr>
          <w:rFonts w:ascii="Book Antiqua" w:hAnsi="Book Antiqua"/>
          <w:szCs w:val="24"/>
          <w:lang w:val="ga-IE"/>
        </w:rPr>
        <w:t>________________________________</w:t>
      </w:r>
    </w:p>
    <w:p w14:paraId="0ACC8EAB" w14:textId="77777777" w:rsidR="00E576A6" w:rsidRPr="00032EBD" w:rsidRDefault="00E576A6" w:rsidP="00E576A6">
      <w:pPr>
        <w:rPr>
          <w:rFonts w:ascii="Book Antiqua" w:hAnsi="Book Antiqua"/>
          <w:szCs w:val="24"/>
          <w:lang w:val="ga-IE"/>
        </w:rPr>
      </w:pPr>
    </w:p>
    <w:p w14:paraId="6489FA4E" w14:textId="0451FCD3" w:rsidR="00E576A6" w:rsidRPr="00032EBD" w:rsidRDefault="00E576A6" w:rsidP="00E576A6">
      <w:pPr>
        <w:rPr>
          <w:rFonts w:ascii="Book Antiqua" w:hAnsi="Book Antiqua"/>
          <w:b/>
          <w:szCs w:val="24"/>
          <w:lang w:val="ga-IE"/>
        </w:rPr>
      </w:pPr>
      <w:proofErr w:type="spellStart"/>
      <w:r w:rsidRPr="00032EBD">
        <w:rPr>
          <w:rFonts w:ascii="Book Antiqua" w:hAnsi="Book Antiqua"/>
          <w:szCs w:val="24"/>
          <w:lang w:val="ga-IE"/>
        </w:rPr>
        <w:t>Have</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you</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ever</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accepted</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voluntry</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redundancy</w:t>
      </w:r>
      <w:proofErr w:type="spellEnd"/>
      <w:r w:rsidRPr="00032EBD">
        <w:rPr>
          <w:rFonts w:ascii="Book Antiqua" w:hAnsi="Book Antiqua"/>
          <w:szCs w:val="24"/>
          <w:lang w:val="ga-IE"/>
        </w:rPr>
        <w:t>/</w:t>
      </w:r>
      <w:proofErr w:type="spellStart"/>
      <w:r w:rsidRPr="00032EBD">
        <w:rPr>
          <w:rFonts w:ascii="Book Antiqua" w:hAnsi="Book Antiqua"/>
          <w:szCs w:val="24"/>
          <w:lang w:val="ga-IE"/>
        </w:rPr>
        <w:t>early</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retirement</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from</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the</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local</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authority</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or</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other</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Public</w:t>
      </w:r>
      <w:proofErr w:type="spellEnd"/>
      <w:r w:rsidRPr="00032EBD">
        <w:rPr>
          <w:rFonts w:ascii="Book Antiqua" w:hAnsi="Book Antiqua"/>
          <w:szCs w:val="24"/>
          <w:lang w:val="ga-IE"/>
        </w:rPr>
        <w:t xml:space="preserve"> Service </w:t>
      </w:r>
      <w:proofErr w:type="spellStart"/>
      <w:r w:rsidRPr="00032EBD">
        <w:rPr>
          <w:rFonts w:ascii="Book Antiqua" w:hAnsi="Book Antiqua"/>
          <w:szCs w:val="24"/>
          <w:lang w:val="ga-IE"/>
        </w:rPr>
        <w:t>Organisation</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by</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which</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you</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were</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employed</w:t>
      </w:r>
      <w:proofErr w:type="spellEnd"/>
      <w:r w:rsidRPr="00032EBD">
        <w:rPr>
          <w:rFonts w:ascii="Book Antiqua" w:hAnsi="Book Antiqua"/>
          <w:szCs w:val="24"/>
          <w:lang w:val="ga-IE"/>
        </w:rPr>
        <w:t>?</w:t>
      </w:r>
      <w:r w:rsidRPr="00032EBD">
        <w:rPr>
          <w:rFonts w:ascii="Book Antiqua" w:hAnsi="Book Antiqua"/>
          <w:szCs w:val="24"/>
          <w:lang w:val="ga-IE"/>
        </w:rPr>
        <w:tab/>
      </w:r>
      <w:r w:rsidRPr="00032EBD">
        <w:rPr>
          <w:rFonts w:ascii="Book Antiqua" w:hAnsi="Book Antiqua"/>
          <w:szCs w:val="24"/>
          <w:lang w:val="ga-IE"/>
        </w:rPr>
        <w:tab/>
      </w:r>
      <w:r w:rsidRPr="00032EBD">
        <w:rPr>
          <w:rFonts w:ascii="Book Antiqua" w:hAnsi="Book Antiqua"/>
          <w:szCs w:val="24"/>
          <w:lang w:val="ga-IE"/>
        </w:rPr>
        <w:tab/>
      </w:r>
      <w:r w:rsidRPr="00032EBD">
        <w:rPr>
          <w:rFonts w:ascii="Book Antiqua" w:hAnsi="Book Antiqua"/>
          <w:szCs w:val="24"/>
          <w:lang w:val="ga-IE"/>
        </w:rPr>
        <w:tab/>
        <w:t xml:space="preserve">  </w:t>
      </w:r>
      <w:proofErr w:type="spellStart"/>
      <w:r w:rsidRPr="00032EBD">
        <w:rPr>
          <w:rFonts w:ascii="Book Antiqua" w:hAnsi="Book Antiqua"/>
          <w:b/>
          <w:szCs w:val="24"/>
          <w:lang w:val="ga-IE"/>
        </w:rPr>
        <w:t>Yes</w:t>
      </w:r>
      <w:proofErr w:type="spellEnd"/>
      <w:r w:rsidRPr="00032EBD">
        <w:rPr>
          <w:rFonts w:ascii="Book Antiqua" w:hAnsi="Book Antiqua"/>
          <w:b/>
          <w:szCs w:val="24"/>
          <w:lang w:val="ga-IE"/>
        </w:rPr>
        <w:t xml:space="preserve"> / </w:t>
      </w:r>
      <w:proofErr w:type="spellStart"/>
      <w:r w:rsidRPr="00032EBD">
        <w:rPr>
          <w:rFonts w:ascii="Book Antiqua" w:hAnsi="Book Antiqua"/>
          <w:b/>
          <w:szCs w:val="24"/>
          <w:lang w:val="ga-IE"/>
        </w:rPr>
        <w:t>No</w:t>
      </w:r>
      <w:proofErr w:type="spellEnd"/>
    </w:p>
    <w:p w14:paraId="6D10289E" w14:textId="22144240" w:rsidR="00E576A6" w:rsidRPr="00032EBD" w:rsidRDefault="00E576A6" w:rsidP="00E576A6">
      <w:pPr>
        <w:rPr>
          <w:rFonts w:ascii="Book Antiqua" w:hAnsi="Book Antiqua"/>
          <w:szCs w:val="24"/>
          <w:lang w:val="ga-IE"/>
        </w:rPr>
      </w:pPr>
      <w:proofErr w:type="spellStart"/>
      <w:r w:rsidRPr="00032EBD">
        <w:rPr>
          <w:rFonts w:ascii="Book Antiqua" w:hAnsi="Book Antiqua"/>
          <w:szCs w:val="24"/>
          <w:lang w:val="ga-IE"/>
        </w:rPr>
        <w:t>If</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yes</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please</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give</w:t>
      </w:r>
      <w:proofErr w:type="spellEnd"/>
      <w:r w:rsidRPr="00032EBD">
        <w:rPr>
          <w:rFonts w:ascii="Book Antiqua" w:hAnsi="Book Antiqua"/>
          <w:szCs w:val="24"/>
          <w:lang w:val="ga-IE"/>
        </w:rPr>
        <w:t xml:space="preserve"> details:_____________</w:t>
      </w:r>
      <w:r w:rsidR="00032EBD">
        <w:rPr>
          <w:rFonts w:ascii="Book Antiqua" w:hAnsi="Book Antiqua"/>
          <w:szCs w:val="24"/>
          <w:lang w:val="ga-IE"/>
        </w:rPr>
        <w:t>_</w:t>
      </w:r>
      <w:r w:rsidRPr="00032EBD">
        <w:rPr>
          <w:rFonts w:ascii="Book Antiqua" w:hAnsi="Book Antiqua"/>
          <w:szCs w:val="24"/>
          <w:lang w:val="ga-IE"/>
        </w:rPr>
        <w:t>_________________________________________________</w:t>
      </w:r>
    </w:p>
    <w:p w14:paraId="1FF330CF" w14:textId="77777777" w:rsidR="00E576A6" w:rsidRPr="00032EBD" w:rsidRDefault="00E576A6" w:rsidP="00E576A6">
      <w:pPr>
        <w:rPr>
          <w:rFonts w:ascii="Book Antiqua" w:hAnsi="Book Antiqua"/>
          <w:szCs w:val="24"/>
          <w:lang w:val="ga-IE"/>
        </w:rPr>
      </w:pPr>
    </w:p>
    <w:p w14:paraId="418DA573" w14:textId="4F736B93" w:rsidR="00E559F4" w:rsidRPr="008C23B1" w:rsidRDefault="00E559F4" w:rsidP="00E576A6">
      <w:pPr>
        <w:rPr>
          <w:rFonts w:ascii="Book Antiqua" w:hAnsi="Book Antiqua"/>
          <w:szCs w:val="24"/>
          <w:lang w:val="ga-IE"/>
        </w:rPr>
      </w:pPr>
      <w:proofErr w:type="spellStart"/>
      <w:r w:rsidRPr="008C23B1">
        <w:rPr>
          <w:rFonts w:ascii="Book Antiqua" w:hAnsi="Book Antiqua"/>
          <w:szCs w:val="24"/>
          <w:lang w:val="ga-IE"/>
        </w:rPr>
        <w:t>Please</w:t>
      </w:r>
      <w:proofErr w:type="spellEnd"/>
      <w:r w:rsidRPr="008C23B1">
        <w:rPr>
          <w:rFonts w:ascii="Book Antiqua" w:hAnsi="Book Antiqua"/>
          <w:szCs w:val="24"/>
          <w:lang w:val="ga-IE"/>
        </w:rPr>
        <w:t xml:space="preserve"> </w:t>
      </w:r>
      <w:proofErr w:type="spellStart"/>
      <w:r w:rsidRPr="008C23B1">
        <w:rPr>
          <w:rFonts w:ascii="Book Antiqua" w:hAnsi="Book Antiqua"/>
          <w:szCs w:val="24"/>
          <w:lang w:val="ga-IE"/>
        </w:rPr>
        <w:t>state</w:t>
      </w:r>
      <w:proofErr w:type="spellEnd"/>
      <w:r w:rsidRPr="008C23B1">
        <w:rPr>
          <w:rFonts w:ascii="Book Antiqua" w:hAnsi="Book Antiqua"/>
          <w:szCs w:val="24"/>
          <w:lang w:val="ga-IE"/>
        </w:rPr>
        <w:t xml:space="preserve"> </w:t>
      </w:r>
      <w:proofErr w:type="spellStart"/>
      <w:r w:rsidRPr="008C23B1">
        <w:rPr>
          <w:rFonts w:ascii="Book Antiqua" w:hAnsi="Book Antiqua"/>
          <w:szCs w:val="24"/>
          <w:lang w:val="ga-IE"/>
        </w:rPr>
        <w:t>Citi</w:t>
      </w:r>
      <w:r w:rsidR="00032EBD" w:rsidRPr="008C23B1">
        <w:rPr>
          <w:rFonts w:ascii="Book Antiqua" w:hAnsi="Book Antiqua"/>
          <w:szCs w:val="24"/>
          <w:lang w:val="ga-IE"/>
        </w:rPr>
        <w:t>ze</w:t>
      </w:r>
      <w:r w:rsidRPr="008C23B1">
        <w:rPr>
          <w:rFonts w:ascii="Book Antiqua" w:hAnsi="Book Antiqua"/>
          <w:szCs w:val="24"/>
          <w:lang w:val="ga-IE"/>
        </w:rPr>
        <w:t>nship</w:t>
      </w:r>
      <w:proofErr w:type="spellEnd"/>
      <w:r w:rsidRPr="008C23B1">
        <w:rPr>
          <w:rFonts w:ascii="Book Antiqua" w:hAnsi="Book Antiqua"/>
          <w:szCs w:val="24"/>
          <w:lang w:val="ga-IE"/>
        </w:rPr>
        <w:t>? ___________________________</w:t>
      </w:r>
      <w:r w:rsidR="00032EBD" w:rsidRPr="008C23B1">
        <w:rPr>
          <w:rFonts w:ascii="Book Antiqua" w:hAnsi="Book Antiqua"/>
          <w:szCs w:val="24"/>
          <w:lang w:val="ga-IE"/>
        </w:rPr>
        <w:t>_</w:t>
      </w:r>
      <w:r w:rsidRPr="008C23B1">
        <w:rPr>
          <w:rFonts w:ascii="Book Antiqua" w:hAnsi="Book Antiqua"/>
          <w:szCs w:val="24"/>
          <w:lang w:val="ga-IE"/>
        </w:rPr>
        <w:t>___________________________________</w:t>
      </w:r>
    </w:p>
    <w:p w14:paraId="4FE75B59" w14:textId="77777777" w:rsidR="00E559F4" w:rsidRPr="008C23B1" w:rsidRDefault="00E559F4" w:rsidP="00E576A6">
      <w:pPr>
        <w:rPr>
          <w:rFonts w:ascii="Book Antiqua" w:hAnsi="Book Antiqua"/>
          <w:szCs w:val="24"/>
          <w:lang w:val="ga-IE"/>
        </w:rPr>
      </w:pPr>
    </w:p>
    <w:p w14:paraId="312B21AD" w14:textId="5DD53A6E" w:rsidR="00E559F4" w:rsidRPr="00032EBD" w:rsidRDefault="00E559F4" w:rsidP="00E576A6">
      <w:pPr>
        <w:rPr>
          <w:rFonts w:ascii="Book Antiqua" w:hAnsi="Book Antiqua"/>
          <w:szCs w:val="24"/>
          <w:lang w:val="ga-IE"/>
        </w:rPr>
      </w:pPr>
      <w:proofErr w:type="spellStart"/>
      <w:r w:rsidRPr="008C23B1">
        <w:rPr>
          <w:rFonts w:ascii="Book Antiqua" w:hAnsi="Book Antiqua"/>
          <w:szCs w:val="24"/>
          <w:lang w:val="ga-IE"/>
        </w:rPr>
        <w:t>If</w:t>
      </w:r>
      <w:proofErr w:type="spellEnd"/>
      <w:r w:rsidRPr="008C23B1">
        <w:rPr>
          <w:rFonts w:ascii="Book Antiqua" w:hAnsi="Book Antiqua"/>
          <w:szCs w:val="24"/>
          <w:lang w:val="ga-IE"/>
        </w:rPr>
        <w:t xml:space="preserve"> </w:t>
      </w:r>
      <w:r w:rsidR="00032EBD" w:rsidRPr="008C23B1">
        <w:rPr>
          <w:rFonts w:ascii="Book Antiqua" w:hAnsi="Book Antiqua"/>
          <w:szCs w:val="24"/>
          <w:lang w:val="ga-IE"/>
        </w:rPr>
        <w:t>a</w:t>
      </w:r>
      <w:r w:rsidRPr="008C23B1">
        <w:rPr>
          <w:rFonts w:ascii="Book Antiqua" w:hAnsi="Book Antiqua"/>
          <w:szCs w:val="24"/>
          <w:lang w:val="ga-IE"/>
        </w:rPr>
        <w:t xml:space="preserve"> </w:t>
      </w:r>
      <w:proofErr w:type="spellStart"/>
      <w:r w:rsidRPr="008C23B1">
        <w:rPr>
          <w:rFonts w:ascii="Book Antiqua" w:hAnsi="Book Antiqua"/>
          <w:szCs w:val="24"/>
          <w:lang w:val="ga-IE"/>
        </w:rPr>
        <w:t>non</w:t>
      </w:r>
      <w:proofErr w:type="spellEnd"/>
      <w:r w:rsidRPr="008C23B1">
        <w:rPr>
          <w:rFonts w:ascii="Book Antiqua" w:hAnsi="Book Antiqua"/>
          <w:szCs w:val="24"/>
          <w:lang w:val="ga-IE"/>
        </w:rPr>
        <w:t xml:space="preserve">-EEA </w:t>
      </w:r>
      <w:proofErr w:type="spellStart"/>
      <w:r w:rsidRPr="008C23B1">
        <w:rPr>
          <w:rFonts w:ascii="Book Antiqua" w:hAnsi="Book Antiqua"/>
          <w:szCs w:val="24"/>
          <w:lang w:val="ga-IE"/>
        </w:rPr>
        <w:t>citizen</w:t>
      </w:r>
      <w:proofErr w:type="spellEnd"/>
      <w:r w:rsidRPr="008C23B1">
        <w:rPr>
          <w:rFonts w:ascii="Book Antiqua" w:hAnsi="Book Antiqua"/>
          <w:szCs w:val="24"/>
          <w:lang w:val="ga-IE"/>
        </w:rPr>
        <w:t xml:space="preserve"> </w:t>
      </w:r>
      <w:proofErr w:type="spellStart"/>
      <w:r w:rsidRPr="008C23B1">
        <w:rPr>
          <w:rFonts w:ascii="Book Antiqua" w:hAnsi="Book Antiqua"/>
          <w:szCs w:val="24"/>
          <w:lang w:val="ga-IE"/>
        </w:rPr>
        <w:t>please</w:t>
      </w:r>
      <w:proofErr w:type="spellEnd"/>
      <w:r w:rsidRPr="008C23B1">
        <w:rPr>
          <w:rFonts w:ascii="Book Antiqua" w:hAnsi="Book Antiqua"/>
          <w:szCs w:val="24"/>
          <w:lang w:val="ga-IE"/>
        </w:rPr>
        <w:t xml:space="preserve"> </w:t>
      </w:r>
      <w:proofErr w:type="spellStart"/>
      <w:r w:rsidRPr="008C23B1">
        <w:rPr>
          <w:rFonts w:ascii="Book Antiqua" w:hAnsi="Book Antiqua"/>
          <w:szCs w:val="24"/>
          <w:lang w:val="ga-IE"/>
        </w:rPr>
        <w:t>state</w:t>
      </w:r>
      <w:proofErr w:type="spellEnd"/>
      <w:r w:rsidRPr="008C23B1">
        <w:rPr>
          <w:rFonts w:ascii="Book Antiqua" w:hAnsi="Book Antiqua"/>
          <w:szCs w:val="24"/>
          <w:lang w:val="ga-IE"/>
        </w:rPr>
        <w:t xml:space="preserve"> </w:t>
      </w:r>
      <w:proofErr w:type="spellStart"/>
      <w:r w:rsidRPr="008C23B1">
        <w:rPr>
          <w:rFonts w:ascii="Book Antiqua" w:hAnsi="Book Antiqua"/>
          <w:szCs w:val="24"/>
          <w:lang w:val="ga-IE"/>
        </w:rPr>
        <w:t>Visa</w:t>
      </w:r>
      <w:proofErr w:type="spellEnd"/>
      <w:r w:rsidRPr="008C23B1">
        <w:rPr>
          <w:rFonts w:ascii="Book Antiqua" w:hAnsi="Book Antiqua"/>
          <w:szCs w:val="24"/>
          <w:lang w:val="ga-IE"/>
        </w:rPr>
        <w:t xml:space="preserve"> Stamp</w:t>
      </w:r>
      <w:r w:rsidR="00927E84" w:rsidRPr="008C23B1">
        <w:rPr>
          <w:rFonts w:ascii="Book Antiqua" w:hAnsi="Book Antiqua"/>
          <w:szCs w:val="24"/>
          <w:lang w:val="ga-IE"/>
        </w:rPr>
        <w:t xml:space="preserve"> </w:t>
      </w:r>
      <w:proofErr w:type="spellStart"/>
      <w:r w:rsidR="00927E84" w:rsidRPr="008C23B1">
        <w:rPr>
          <w:rFonts w:ascii="Book Antiqua" w:hAnsi="Book Antiqua"/>
          <w:szCs w:val="24"/>
          <w:lang w:val="ga-IE"/>
        </w:rPr>
        <w:t>eligibility</w:t>
      </w:r>
      <w:proofErr w:type="spellEnd"/>
      <w:r w:rsidRPr="008C23B1">
        <w:rPr>
          <w:rFonts w:ascii="Book Antiqua" w:hAnsi="Book Antiqua"/>
          <w:szCs w:val="24"/>
          <w:lang w:val="ga-IE"/>
        </w:rPr>
        <w:t>?____________________________________</w:t>
      </w:r>
    </w:p>
    <w:p w14:paraId="49541A33" w14:textId="77777777" w:rsidR="00E559F4" w:rsidRPr="00032EBD" w:rsidRDefault="00E559F4" w:rsidP="00E576A6">
      <w:pPr>
        <w:rPr>
          <w:rFonts w:ascii="Book Antiqua" w:hAnsi="Book Antiqua"/>
          <w:szCs w:val="24"/>
        </w:rPr>
      </w:pPr>
    </w:p>
    <w:p w14:paraId="12EDE5E9" w14:textId="7E119B29" w:rsidR="00032EBD" w:rsidRDefault="00E576A6" w:rsidP="00E576A6">
      <w:pPr>
        <w:rPr>
          <w:rFonts w:ascii="Book Antiqua" w:hAnsi="Book Antiqua"/>
          <w:b/>
          <w:szCs w:val="24"/>
          <w:lang w:val="ga-IE"/>
        </w:rPr>
      </w:pPr>
      <w:r w:rsidRPr="00032EBD">
        <w:rPr>
          <w:rFonts w:ascii="Book Antiqua" w:hAnsi="Book Antiqua"/>
          <w:szCs w:val="24"/>
          <w:lang w:val="ga-IE"/>
        </w:rPr>
        <w:t xml:space="preserve">Do </w:t>
      </w:r>
      <w:proofErr w:type="spellStart"/>
      <w:r w:rsidRPr="00032EBD">
        <w:rPr>
          <w:rFonts w:ascii="Book Antiqua" w:hAnsi="Book Antiqua"/>
          <w:szCs w:val="24"/>
          <w:lang w:val="ga-IE"/>
        </w:rPr>
        <w:t>you</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hold</w:t>
      </w:r>
      <w:proofErr w:type="spellEnd"/>
      <w:r w:rsidRPr="00032EBD">
        <w:rPr>
          <w:rFonts w:ascii="Book Antiqua" w:hAnsi="Book Antiqua"/>
          <w:szCs w:val="24"/>
          <w:lang w:val="ga-IE"/>
        </w:rPr>
        <w:t xml:space="preserve"> a </w:t>
      </w:r>
      <w:proofErr w:type="spellStart"/>
      <w:r w:rsidRPr="00032EBD">
        <w:rPr>
          <w:rFonts w:ascii="Book Antiqua" w:hAnsi="Book Antiqua"/>
          <w:szCs w:val="24"/>
          <w:lang w:val="ga-IE"/>
        </w:rPr>
        <w:t>current</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full</w:t>
      </w:r>
      <w:proofErr w:type="spellEnd"/>
      <w:r w:rsidRPr="00032EBD">
        <w:rPr>
          <w:rFonts w:ascii="Book Antiqua" w:hAnsi="Book Antiqua"/>
          <w:szCs w:val="24"/>
          <w:lang w:val="ga-IE"/>
        </w:rPr>
        <w:t xml:space="preserve"> Driving </w:t>
      </w:r>
      <w:proofErr w:type="spellStart"/>
      <w:r w:rsidRPr="00032EBD">
        <w:rPr>
          <w:rFonts w:ascii="Book Antiqua" w:hAnsi="Book Antiqua"/>
          <w:szCs w:val="24"/>
          <w:lang w:val="ga-IE"/>
        </w:rPr>
        <w:t>Licence</w:t>
      </w:r>
      <w:proofErr w:type="spellEnd"/>
      <w:r w:rsidRPr="00032EBD">
        <w:rPr>
          <w:rFonts w:ascii="Book Antiqua" w:hAnsi="Book Antiqua"/>
          <w:szCs w:val="24"/>
          <w:lang w:val="ga-IE"/>
        </w:rPr>
        <w:t>?</w:t>
      </w:r>
      <w:r w:rsidRPr="00032EBD">
        <w:rPr>
          <w:rFonts w:ascii="Book Antiqua" w:hAnsi="Book Antiqua"/>
          <w:szCs w:val="24"/>
          <w:lang w:val="ga-IE"/>
        </w:rPr>
        <w:tab/>
      </w:r>
      <w:r w:rsidR="00032EBD">
        <w:rPr>
          <w:rFonts w:ascii="Book Antiqua" w:hAnsi="Book Antiqua"/>
          <w:szCs w:val="24"/>
          <w:lang w:val="ga-IE"/>
        </w:rPr>
        <w:tab/>
      </w:r>
      <w:r w:rsidR="00032EBD">
        <w:rPr>
          <w:rFonts w:ascii="Book Antiqua" w:hAnsi="Book Antiqua"/>
          <w:szCs w:val="24"/>
          <w:lang w:val="ga-IE"/>
        </w:rPr>
        <w:tab/>
      </w:r>
      <w:r w:rsidR="00032EBD">
        <w:rPr>
          <w:rFonts w:ascii="Book Antiqua" w:hAnsi="Book Antiqua"/>
          <w:szCs w:val="24"/>
          <w:lang w:val="ga-IE"/>
        </w:rPr>
        <w:tab/>
      </w:r>
      <w:r w:rsidR="00032EBD">
        <w:rPr>
          <w:rFonts w:ascii="Book Antiqua" w:hAnsi="Book Antiqua"/>
          <w:szCs w:val="24"/>
          <w:lang w:val="ga-IE"/>
        </w:rPr>
        <w:tab/>
      </w:r>
      <w:r w:rsidR="00032EBD">
        <w:rPr>
          <w:rFonts w:ascii="Book Antiqua" w:hAnsi="Book Antiqua"/>
          <w:szCs w:val="24"/>
          <w:lang w:val="ga-IE"/>
        </w:rPr>
        <w:tab/>
        <w:t xml:space="preserve">   </w:t>
      </w:r>
      <w:proofErr w:type="spellStart"/>
      <w:r w:rsidRPr="00032EBD">
        <w:rPr>
          <w:rFonts w:ascii="Book Antiqua" w:hAnsi="Book Antiqua"/>
          <w:b/>
          <w:szCs w:val="24"/>
          <w:lang w:val="ga-IE"/>
        </w:rPr>
        <w:t>Yes</w:t>
      </w:r>
      <w:proofErr w:type="spellEnd"/>
      <w:r w:rsidRPr="00032EBD">
        <w:rPr>
          <w:rFonts w:ascii="Book Antiqua" w:hAnsi="Book Antiqua"/>
          <w:b/>
          <w:szCs w:val="24"/>
          <w:lang w:val="ga-IE"/>
        </w:rPr>
        <w:t xml:space="preserve">/ </w:t>
      </w:r>
      <w:proofErr w:type="spellStart"/>
      <w:r w:rsidR="00032EBD">
        <w:rPr>
          <w:rFonts w:ascii="Book Antiqua" w:hAnsi="Book Antiqua"/>
          <w:b/>
          <w:szCs w:val="24"/>
          <w:lang w:val="ga-IE"/>
        </w:rPr>
        <w:t>No</w:t>
      </w:r>
      <w:proofErr w:type="spellEnd"/>
    </w:p>
    <w:p w14:paraId="560F9B7E" w14:textId="24C377FA" w:rsidR="004B208C" w:rsidRPr="00032EBD" w:rsidRDefault="00E576A6" w:rsidP="00E576A6">
      <w:pPr>
        <w:rPr>
          <w:rFonts w:ascii="Book Antiqua" w:hAnsi="Book Antiqua"/>
          <w:szCs w:val="24"/>
          <w:lang w:val="ga-IE"/>
        </w:rPr>
      </w:pPr>
      <w:proofErr w:type="spellStart"/>
      <w:r w:rsidRPr="00032EBD">
        <w:rPr>
          <w:rFonts w:ascii="Book Antiqua" w:hAnsi="Book Antiqua"/>
          <w:szCs w:val="24"/>
          <w:lang w:val="ga-IE"/>
        </w:rPr>
        <w:t>If</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yes</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please</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specify</w:t>
      </w:r>
      <w:proofErr w:type="spellEnd"/>
      <w:r w:rsidR="004B208C" w:rsidRPr="00032EBD">
        <w:rPr>
          <w:rFonts w:ascii="Book Antiqua" w:hAnsi="Book Antiqua"/>
          <w:szCs w:val="24"/>
          <w:lang w:val="ga-IE"/>
        </w:rPr>
        <w:t xml:space="preserve"> cl</w:t>
      </w:r>
      <w:r w:rsidRPr="00032EBD">
        <w:rPr>
          <w:rFonts w:ascii="Book Antiqua" w:hAnsi="Book Antiqua"/>
          <w:szCs w:val="24"/>
          <w:lang w:val="ga-IE"/>
        </w:rPr>
        <w:t>asses:__</w:t>
      </w:r>
      <w:r w:rsidR="00032EBD">
        <w:rPr>
          <w:rFonts w:ascii="Book Antiqua" w:hAnsi="Book Antiqua"/>
          <w:szCs w:val="24"/>
          <w:lang w:val="ga-IE"/>
        </w:rPr>
        <w:t>______________________________________________________</w:t>
      </w:r>
      <w:r w:rsidRPr="00032EBD">
        <w:rPr>
          <w:rFonts w:ascii="Book Antiqua" w:hAnsi="Book Antiqua"/>
          <w:szCs w:val="24"/>
          <w:lang w:val="ga-IE"/>
        </w:rPr>
        <w:t>____</w:t>
      </w:r>
    </w:p>
    <w:p w14:paraId="67891A9D" w14:textId="77777777" w:rsidR="00032EBD" w:rsidRDefault="00032EBD" w:rsidP="00E576A6">
      <w:pPr>
        <w:rPr>
          <w:rFonts w:ascii="Book Antiqua" w:hAnsi="Book Antiqua"/>
          <w:szCs w:val="24"/>
          <w:lang w:val="ga-IE"/>
        </w:rPr>
      </w:pPr>
    </w:p>
    <w:p w14:paraId="4FA42EF8" w14:textId="20408DB5" w:rsidR="00E576A6" w:rsidRPr="00032EBD" w:rsidRDefault="004B208C" w:rsidP="00E576A6">
      <w:pPr>
        <w:rPr>
          <w:rFonts w:ascii="Book Antiqua" w:hAnsi="Book Antiqua"/>
          <w:b/>
          <w:szCs w:val="24"/>
          <w:lang w:val="ga-IE"/>
        </w:rPr>
      </w:pPr>
      <w:r w:rsidRPr="00032EBD">
        <w:rPr>
          <w:rFonts w:ascii="Book Antiqua" w:hAnsi="Book Antiqua"/>
          <w:szCs w:val="24"/>
          <w:lang w:val="ga-IE"/>
        </w:rPr>
        <w:t xml:space="preserve">Do </w:t>
      </w:r>
      <w:proofErr w:type="spellStart"/>
      <w:r w:rsidRPr="00032EBD">
        <w:rPr>
          <w:rFonts w:ascii="Book Antiqua" w:hAnsi="Book Antiqua"/>
          <w:szCs w:val="24"/>
          <w:lang w:val="ga-IE"/>
        </w:rPr>
        <w:t>you</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have</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access</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to</w:t>
      </w:r>
      <w:proofErr w:type="spellEnd"/>
      <w:r w:rsidRPr="00032EBD">
        <w:rPr>
          <w:rFonts w:ascii="Book Antiqua" w:hAnsi="Book Antiqua"/>
          <w:szCs w:val="24"/>
          <w:lang w:val="ga-IE"/>
        </w:rPr>
        <w:t xml:space="preserve"> a </w:t>
      </w:r>
      <w:proofErr w:type="spellStart"/>
      <w:r w:rsidRPr="00032EBD">
        <w:rPr>
          <w:rFonts w:ascii="Book Antiqua" w:hAnsi="Book Antiqua"/>
          <w:szCs w:val="24"/>
          <w:lang w:val="ga-IE"/>
        </w:rPr>
        <w:t>vehicle</w:t>
      </w:r>
      <w:proofErr w:type="spellEnd"/>
      <w:r w:rsidRPr="00032EBD">
        <w:rPr>
          <w:rFonts w:ascii="Book Antiqua" w:hAnsi="Book Antiqua"/>
          <w:szCs w:val="24"/>
          <w:lang w:val="ga-IE"/>
        </w:rPr>
        <w:t>?</w:t>
      </w:r>
      <w:r w:rsidR="00E576A6" w:rsidRPr="00032EBD">
        <w:rPr>
          <w:rFonts w:ascii="Book Antiqua" w:hAnsi="Book Antiqua"/>
          <w:szCs w:val="24"/>
          <w:lang w:val="ga-IE"/>
        </w:rPr>
        <w:tab/>
      </w:r>
      <w:r w:rsidR="00E576A6" w:rsidRPr="00032EBD">
        <w:rPr>
          <w:rFonts w:ascii="Book Antiqua" w:hAnsi="Book Antiqua"/>
          <w:szCs w:val="24"/>
          <w:lang w:val="ga-IE"/>
        </w:rPr>
        <w:tab/>
      </w:r>
      <w:r w:rsidR="00C165AA" w:rsidRPr="00032EBD">
        <w:rPr>
          <w:rFonts w:ascii="Book Antiqua" w:hAnsi="Book Antiqua"/>
          <w:szCs w:val="24"/>
          <w:lang w:val="ga-IE"/>
        </w:rPr>
        <w:t xml:space="preserve">           </w:t>
      </w:r>
      <w:r w:rsidR="00032EBD">
        <w:rPr>
          <w:rFonts w:ascii="Book Antiqua" w:hAnsi="Book Antiqua"/>
          <w:szCs w:val="24"/>
          <w:lang w:val="ga-IE"/>
        </w:rPr>
        <w:tab/>
      </w:r>
      <w:r w:rsidR="00032EBD">
        <w:rPr>
          <w:rFonts w:ascii="Book Antiqua" w:hAnsi="Book Antiqua"/>
          <w:szCs w:val="24"/>
          <w:lang w:val="ga-IE"/>
        </w:rPr>
        <w:tab/>
      </w:r>
      <w:r w:rsidR="00032EBD">
        <w:rPr>
          <w:rFonts w:ascii="Book Antiqua" w:hAnsi="Book Antiqua"/>
          <w:szCs w:val="24"/>
          <w:lang w:val="ga-IE"/>
        </w:rPr>
        <w:tab/>
      </w:r>
      <w:r w:rsidR="00032EBD">
        <w:rPr>
          <w:rFonts w:ascii="Book Antiqua" w:hAnsi="Book Antiqua"/>
          <w:szCs w:val="24"/>
          <w:lang w:val="ga-IE"/>
        </w:rPr>
        <w:tab/>
      </w:r>
      <w:r w:rsidR="00032EBD">
        <w:rPr>
          <w:rFonts w:ascii="Book Antiqua" w:hAnsi="Book Antiqua"/>
          <w:szCs w:val="24"/>
          <w:lang w:val="ga-IE"/>
        </w:rPr>
        <w:tab/>
      </w:r>
      <w:r w:rsidR="00032EBD">
        <w:rPr>
          <w:rFonts w:ascii="Book Antiqua" w:hAnsi="Book Antiqua"/>
          <w:szCs w:val="24"/>
          <w:lang w:val="ga-IE"/>
        </w:rPr>
        <w:tab/>
      </w:r>
      <w:r w:rsidR="00C165AA" w:rsidRPr="00032EBD">
        <w:rPr>
          <w:rFonts w:ascii="Book Antiqua" w:hAnsi="Book Antiqua"/>
          <w:szCs w:val="24"/>
          <w:lang w:val="ga-IE"/>
        </w:rPr>
        <w:t xml:space="preserve">   </w:t>
      </w:r>
      <w:proofErr w:type="spellStart"/>
      <w:r w:rsidRPr="00032EBD">
        <w:rPr>
          <w:rFonts w:ascii="Book Antiqua" w:hAnsi="Book Antiqua"/>
          <w:b/>
          <w:szCs w:val="24"/>
          <w:lang w:val="ga-IE"/>
        </w:rPr>
        <w:t>Yes</w:t>
      </w:r>
      <w:proofErr w:type="spellEnd"/>
      <w:r w:rsidRPr="00032EBD">
        <w:rPr>
          <w:rFonts w:ascii="Book Antiqua" w:hAnsi="Book Antiqua"/>
          <w:b/>
          <w:szCs w:val="24"/>
          <w:lang w:val="ga-IE"/>
        </w:rPr>
        <w:t xml:space="preserve">/ </w:t>
      </w:r>
      <w:proofErr w:type="spellStart"/>
      <w:r w:rsidRPr="00032EBD">
        <w:rPr>
          <w:rFonts w:ascii="Book Antiqua" w:hAnsi="Book Antiqua"/>
          <w:b/>
          <w:szCs w:val="24"/>
          <w:lang w:val="ga-IE"/>
        </w:rPr>
        <w:t>No</w:t>
      </w:r>
      <w:proofErr w:type="spellEnd"/>
      <w:r w:rsidR="00E576A6" w:rsidRPr="00032EBD">
        <w:rPr>
          <w:rFonts w:ascii="Book Antiqua" w:hAnsi="Book Antiqua"/>
          <w:szCs w:val="24"/>
          <w:lang w:val="ga-IE"/>
        </w:rPr>
        <w:tab/>
      </w:r>
      <w:r w:rsidR="00E576A6" w:rsidRPr="00032EBD">
        <w:rPr>
          <w:rFonts w:ascii="Book Antiqua" w:hAnsi="Book Antiqua"/>
          <w:szCs w:val="24"/>
          <w:lang w:val="ga-IE"/>
        </w:rPr>
        <w:tab/>
      </w:r>
      <w:r w:rsidR="00E576A6" w:rsidRPr="00032EBD">
        <w:rPr>
          <w:rFonts w:ascii="Book Antiqua" w:hAnsi="Book Antiqua"/>
          <w:szCs w:val="24"/>
          <w:lang w:val="ga-IE"/>
        </w:rPr>
        <w:tab/>
        <w:t xml:space="preserve">  </w:t>
      </w:r>
    </w:p>
    <w:p w14:paraId="4A4B2134" w14:textId="4ACDBB35" w:rsidR="00032EBD" w:rsidRDefault="00E576A6" w:rsidP="00E576A6">
      <w:pPr>
        <w:rPr>
          <w:rFonts w:ascii="Book Antiqua" w:hAnsi="Book Antiqua"/>
          <w:szCs w:val="24"/>
          <w:lang w:val="ga-IE"/>
        </w:rPr>
      </w:pPr>
      <w:r w:rsidRPr="00032EBD">
        <w:rPr>
          <w:rFonts w:ascii="Book Antiqua" w:hAnsi="Book Antiqua"/>
          <w:szCs w:val="24"/>
          <w:lang w:val="ga-IE"/>
        </w:rPr>
        <w:t xml:space="preserve">Do </w:t>
      </w:r>
      <w:proofErr w:type="spellStart"/>
      <w:r w:rsidRPr="00032EBD">
        <w:rPr>
          <w:rFonts w:ascii="Book Antiqua" w:hAnsi="Book Antiqua"/>
          <w:szCs w:val="24"/>
          <w:lang w:val="ga-IE"/>
        </w:rPr>
        <w:t>you</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have</w:t>
      </w:r>
      <w:proofErr w:type="spellEnd"/>
      <w:r w:rsidRPr="00032EBD">
        <w:rPr>
          <w:rFonts w:ascii="Book Antiqua" w:hAnsi="Book Antiqua"/>
          <w:szCs w:val="24"/>
          <w:lang w:val="ga-IE"/>
        </w:rPr>
        <w:t xml:space="preserve"> a </w:t>
      </w:r>
      <w:proofErr w:type="spellStart"/>
      <w:r w:rsidRPr="00032EBD">
        <w:rPr>
          <w:rFonts w:ascii="Book Antiqua" w:hAnsi="Book Antiqua"/>
          <w:szCs w:val="24"/>
          <w:lang w:val="ga-IE"/>
        </w:rPr>
        <w:t>valid</w:t>
      </w:r>
      <w:proofErr w:type="spellEnd"/>
      <w:r w:rsidRPr="00032EBD">
        <w:rPr>
          <w:rFonts w:ascii="Book Antiqua" w:hAnsi="Book Antiqua"/>
          <w:szCs w:val="24"/>
          <w:lang w:val="ga-IE"/>
        </w:rPr>
        <w:t xml:space="preserve"> </w:t>
      </w:r>
      <w:proofErr w:type="spellStart"/>
      <w:r w:rsidRPr="00032EBD">
        <w:rPr>
          <w:rFonts w:ascii="Book Antiqua" w:hAnsi="Book Antiqua"/>
          <w:b/>
          <w:szCs w:val="24"/>
          <w:lang w:val="ga-IE"/>
        </w:rPr>
        <w:t>safe</w:t>
      </w:r>
      <w:r w:rsidRPr="00032EBD">
        <w:rPr>
          <w:rFonts w:ascii="Book Antiqua" w:hAnsi="Book Antiqua"/>
          <w:szCs w:val="24"/>
          <w:lang w:val="ga-IE"/>
        </w:rPr>
        <w:t>pass</w:t>
      </w:r>
      <w:proofErr w:type="spellEnd"/>
      <w:r w:rsidRPr="00032EBD">
        <w:rPr>
          <w:rFonts w:ascii="Book Antiqua" w:hAnsi="Book Antiqua"/>
          <w:szCs w:val="24"/>
          <w:lang w:val="ga-IE"/>
        </w:rPr>
        <w:t xml:space="preserve"> card?</w:t>
      </w:r>
      <w:r w:rsidRPr="00032EBD">
        <w:rPr>
          <w:rFonts w:ascii="Book Antiqua" w:hAnsi="Book Antiqua"/>
          <w:szCs w:val="24"/>
          <w:lang w:val="ga-IE"/>
        </w:rPr>
        <w:tab/>
      </w:r>
      <w:r w:rsidRPr="00032EBD">
        <w:rPr>
          <w:rFonts w:ascii="Book Antiqua" w:hAnsi="Book Antiqua"/>
          <w:szCs w:val="24"/>
          <w:lang w:val="ga-IE"/>
        </w:rPr>
        <w:tab/>
      </w:r>
      <w:r w:rsidR="00032EBD">
        <w:rPr>
          <w:rFonts w:ascii="Book Antiqua" w:hAnsi="Book Antiqua"/>
          <w:szCs w:val="24"/>
          <w:lang w:val="ga-IE"/>
        </w:rPr>
        <w:tab/>
      </w:r>
      <w:r w:rsidR="00032EBD">
        <w:rPr>
          <w:rFonts w:ascii="Book Antiqua" w:hAnsi="Book Antiqua"/>
          <w:szCs w:val="24"/>
          <w:lang w:val="ga-IE"/>
        </w:rPr>
        <w:tab/>
      </w:r>
      <w:r w:rsidR="00032EBD">
        <w:rPr>
          <w:rFonts w:ascii="Book Antiqua" w:hAnsi="Book Antiqua"/>
          <w:szCs w:val="24"/>
          <w:lang w:val="ga-IE"/>
        </w:rPr>
        <w:tab/>
      </w:r>
      <w:r w:rsidR="00032EBD">
        <w:rPr>
          <w:rFonts w:ascii="Book Antiqua" w:hAnsi="Book Antiqua"/>
          <w:szCs w:val="24"/>
          <w:lang w:val="ga-IE"/>
        </w:rPr>
        <w:tab/>
      </w:r>
      <w:r w:rsidR="00032EBD">
        <w:rPr>
          <w:rFonts w:ascii="Book Antiqua" w:hAnsi="Book Antiqua"/>
          <w:szCs w:val="24"/>
          <w:lang w:val="ga-IE"/>
        </w:rPr>
        <w:tab/>
        <w:t xml:space="preserve">  </w:t>
      </w:r>
      <w:proofErr w:type="spellStart"/>
      <w:r w:rsidRPr="00032EBD">
        <w:rPr>
          <w:rFonts w:ascii="Book Antiqua" w:hAnsi="Book Antiqua"/>
          <w:b/>
          <w:szCs w:val="24"/>
          <w:lang w:val="ga-IE"/>
        </w:rPr>
        <w:t>Yes</w:t>
      </w:r>
      <w:proofErr w:type="spellEnd"/>
      <w:r w:rsidRPr="00032EBD">
        <w:rPr>
          <w:rFonts w:ascii="Book Antiqua" w:hAnsi="Book Antiqua"/>
          <w:b/>
          <w:szCs w:val="24"/>
          <w:lang w:val="ga-IE"/>
        </w:rPr>
        <w:t xml:space="preserve"> / </w:t>
      </w:r>
      <w:proofErr w:type="spellStart"/>
      <w:r w:rsidRPr="00032EBD">
        <w:rPr>
          <w:rFonts w:ascii="Book Antiqua" w:hAnsi="Book Antiqua"/>
          <w:b/>
          <w:szCs w:val="24"/>
          <w:lang w:val="ga-IE"/>
        </w:rPr>
        <w:t>No</w:t>
      </w:r>
      <w:proofErr w:type="spellEnd"/>
      <w:r w:rsidRPr="00032EBD">
        <w:rPr>
          <w:rFonts w:ascii="Book Antiqua" w:hAnsi="Book Antiqua"/>
          <w:szCs w:val="24"/>
          <w:lang w:val="ga-IE"/>
        </w:rPr>
        <w:tab/>
      </w:r>
    </w:p>
    <w:p w14:paraId="68AABBA7" w14:textId="339526B3" w:rsidR="00E576A6" w:rsidRPr="00032EBD" w:rsidRDefault="00E576A6" w:rsidP="00E576A6">
      <w:pPr>
        <w:rPr>
          <w:rFonts w:ascii="Book Antiqua" w:hAnsi="Book Antiqua"/>
          <w:szCs w:val="24"/>
          <w:lang w:val="ga-IE"/>
        </w:rPr>
      </w:pPr>
      <w:proofErr w:type="spellStart"/>
      <w:r w:rsidRPr="00032EBD">
        <w:rPr>
          <w:rFonts w:ascii="Book Antiqua" w:hAnsi="Book Antiqua"/>
          <w:szCs w:val="24"/>
          <w:lang w:val="ga-IE"/>
        </w:rPr>
        <w:t>If</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yes</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please</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specify</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expiry</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date</w:t>
      </w:r>
      <w:proofErr w:type="spellEnd"/>
      <w:r w:rsidRPr="00032EBD">
        <w:rPr>
          <w:rFonts w:ascii="Book Antiqua" w:hAnsi="Book Antiqua"/>
          <w:szCs w:val="24"/>
          <w:lang w:val="ga-IE"/>
        </w:rPr>
        <w:t>:______</w:t>
      </w:r>
      <w:r w:rsidR="00032EBD">
        <w:rPr>
          <w:rFonts w:ascii="Book Antiqua" w:hAnsi="Book Antiqua"/>
          <w:szCs w:val="24"/>
          <w:lang w:val="ga-IE"/>
        </w:rPr>
        <w:t>________________________________________</w:t>
      </w:r>
      <w:r w:rsidRPr="00032EBD">
        <w:rPr>
          <w:rFonts w:ascii="Book Antiqua" w:hAnsi="Book Antiqua"/>
          <w:szCs w:val="24"/>
          <w:lang w:val="ga-IE"/>
        </w:rPr>
        <w:t>__________</w:t>
      </w:r>
      <w:bookmarkEnd w:id="2"/>
    </w:p>
    <w:p w14:paraId="5BCA8003" w14:textId="77777777" w:rsidR="00E576A6" w:rsidRPr="00032EBD" w:rsidRDefault="00E576A6" w:rsidP="00E576A6">
      <w:pPr>
        <w:rPr>
          <w:rFonts w:ascii="Book Antiqua" w:hAnsi="Book Antiqua"/>
          <w:b/>
          <w:szCs w:val="24"/>
          <w:lang w:val="ga-IE"/>
        </w:rPr>
      </w:pPr>
      <w:r w:rsidRPr="00032EBD">
        <w:rPr>
          <w:rFonts w:ascii="Book Antiqua" w:hAnsi="Book Antiqua"/>
          <w:szCs w:val="24"/>
          <w:lang w:val="ga-IE"/>
        </w:rPr>
        <w:tab/>
      </w:r>
      <w:r w:rsidRPr="00032EBD">
        <w:rPr>
          <w:rFonts w:ascii="Book Antiqua" w:hAnsi="Book Antiqua"/>
          <w:szCs w:val="24"/>
          <w:lang w:val="ga-IE"/>
        </w:rPr>
        <w:tab/>
      </w:r>
      <w:r w:rsidRPr="00032EBD">
        <w:rPr>
          <w:rFonts w:ascii="Book Antiqua" w:hAnsi="Book Antiqua"/>
          <w:szCs w:val="24"/>
          <w:lang w:val="ga-IE"/>
        </w:rPr>
        <w:tab/>
      </w:r>
      <w:r w:rsidRPr="00032EBD">
        <w:rPr>
          <w:rFonts w:ascii="Book Antiqua" w:hAnsi="Book Antiqua"/>
          <w:szCs w:val="24"/>
          <w:lang w:val="ga-IE"/>
        </w:rPr>
        <w:tab/>
      </w:r>
      <w:r w:rsidRPr="00032EBD">
        <w:rPr>
          <w:rFonts w:ascii="Book Antiqua" w:hAnsi="Book Antiqua"/>
          <w:szCs w:val="24"/>
          <w:lang w:val="ga-IE"/>
        </w:rPr>
        <w:tab/>
        <w:t xml:space="preserve">   </w:t>
      </w:r>
    </w:p>
    <w:p w14:paraId="3C66CBCB" w14:textId="77777777" w:rsidR="00032EBD" w:rsidRDefault="00032EBD" w:rsidP="00E576A6">
      <w:pPr>
        <w:rPr>
          <w:rFonts w:ascii="Book Antiqua" w:hAnsi="Book Antiqua"/>
          <w:b/>
          <w:szCs w:val="24"/>
          <w:lang w:val="ga-IE"/>
        </w:rPr>
      </w:pPr>
    </w:p>
    <w:p w14:paraId="2B8861D9" w14:textId="77777777" w:rsidR="00032EBD" w:rsidRDefault="00032EBD" w:rsidP="00E576A6">
      <w:pPr>
        <w:rPr>
          <w:rFonts w:ascii="Book Antiqua" w:hAnsi="Book Antiqua"/>
          <w:b/>
          <w:szCs w:val="24"/>
          <w:lang w:val="ga-IE"/>
        </w:rPr>
      </w:pPr>
    </w:p>
    <w:p w14:paraId="7E7F9613" w14:textId="77777777" w:rsidR="00032EBD" w:rsidRDefault="00032EBD" w:rsidP="00E576A6">
      <w:pPr>
        <w:rPr>
          <w:rFonts w:ascii="Book Antiqua" w:hAnsi="Book Antiqua"/>
          <w:b/>
          <w:szCs w:val="24"/>
          <w:lang w:val="ga-IE"/>
        </w:rPr>
      </w:pPr>
    </w:p>
    <w:p w14:paraId="029DC9F0" w14:textId="02D3480C" w:rsidR="00E576A6" w:rsidRPr="00032EBD" w:rsidRDefault="00E576A6" w:rsidP="00E576A6">
      <w:pPr>
        <w:rPr>
          <w:rFonts w:ascii="Book Antiqua" w:hAnsi="Book Antiqua"/>
          <w:b/>
          <w:szCs w:val="24"/>
          <w:lang w:val="ga-IE"/>
        </w:rPr>
      </w:pPr>
      <w:proofErr w:type="spellStart"/>
      <w:r w:rsidRPr="00032EBD">
        <w:rPr>
          <w:rFonts w:ascii="Book Antiqua" w:hAnsi="Book Antiqua"/>
          <w:b/>
          <w:szCs w:val="24"/>
          <w:lang w:val="ga-IE"/>
        </w:rPr>
        <w:t>Declaration</w:t>
      </w:r>
      <w:proofErr w:type="spellEnd"/>
    </w:p>
    <w:p w14:paraId="7A589D4D" w14:textId="77777777" w:rsidR="00E576A6" w:rsidRPr="00032EBD" w:rsidRDefault="00E576A6" w:rsidP="00E576A6">
      <w:pPr>
        <w:rPr>
          <w:rFonts w:ascii="Book Antiqua" w:hAnsi="Book Antiqua"/>
          <w:szCs w:val="24"/>
          <w:lang w:val="ga-IE"/>
        </w:rPr>
      </w:pPr>
      <w:r w:rsidRPr="00032EBD">
        <w:rPr>
          <w:rFonts w:ascii="Book Antiqua" w:hAnsi="Book Antiqua"/>
          <w:szCs w:val="24"/>
          <w:lang w:val="ga-IE"/>
        </w:rPr>
        <w:t xml:space="preserve">I </w:t>
      </w:r>
      <w:proofErr w:type="spellStart"/>
      <w:r w:rsidRPr="00032EBD">
        <w:rPr>
          <w:rFonts w:ascii="Book Antiqua" w:hAnsi="Book Antiqua"/>
          <w:szCs w:val="24"/>
          <w:lang w:val="ga-IE"/>
        </w:rPr>
        <w:t>hereby</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declare</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that</w:t>
      </w:r>
      <w:proofErr w:type="spellEnd"/>
      <w:r w:rsidRPr="00032EBD">
        <w:rPr>
          <w:rFonts w:ascii="Book Antiqua" w:hAnsi="Book Antiqua"/>
          <w:szCs w:val="24"/>
          <w:lang w:val="ga-IE"/>
        </w:rPr>
        <w:t xml:space="preserve"> I </w:t>
      </w:r>
      <w:proofErr w:type="spellStart"/>
      <w:r w:rsidRPr="00032EBD">
        <w:rPr>
          <w:rFonts w:ascii="Book Antiqua" w:hAnsi="Book Antiqua"/>
          <w:szCs w:val="24"/>
          <w:lang w:val="ga-IE"/>
        </w:rPr>
        <w:t>have</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complied</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with</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all</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the</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requirements</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on</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the</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attached</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checklist</w:t>
      </w:r>
      <w:proofErr w:type="spellEnd"/>
      <w:r w:rsidRPr="00032EBD">
        <w:rPr>
          <w:rFonts w:ascii="Book Antiqua" w:hAnsi="Book Antiqua"/>
          <w:szCs w:val="24"/>
          <w:lang w:val="ga-IE"/>
        </w:rPr>
        <w:t xml:space="preserve"> and </w:t>
      </w:r>
      <w:proofErr w:type="spellStart"/>
      <w:r w:rsidRPr="00032EBD">
        <w:rPr>
          <w:rFonts w:ascii="Book Antiqua" w:hAnsi="Book Antiqua"/>
          <w:szCs w:val="24"/>
          <w:lang w:val="ga-IE"/>
        </w:rPr>
        <w:t>all</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the</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particulars</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furnished</w:t>
      </w:r>
      <w:proofErr w:type="spellEnd"/>
      <w:r w:rsidRPr="00032EBD">
        <w:rPr>
          <w:rFonts w:ascii="Book Antiqua" w:hAnsi="Book Antiqua"/>
          <w:szCs w:val="24"/>
          <w:lang w:val="ga-IE"/>
        </w:rPr>
        <w:t xml:space="preserve"> in </w:t>
      </w:r>
      <w:proofErr w:type="spellStart"/>
      <w:r w:rsidRPr="00032EBD">
        <w:rPr>
          <w:rFonts w:ascii="Book Antiqua" w:hAnsi="Book Antiqua"/>
          <w:szCs w:val="24"/>
          <w:lang w:val="ga-IE"/>
        </w:rPr>
        <w:t>connection</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with</w:t>
      </w:r>
      <w:proofErr w:type="spellEnd"/>
      <w:r w:rsidRPr="00032EBD">
        <w:rPr>
          <w:rFonts w:ascii="Book Antiqua" w:hAnsi="Book Antiqua"/>
          <w:szCs w:val="24"/>
          <w:lang w:val="ga-IE"/>
        </w:rPr>
        <w:t xml:space="preserve"> this </w:t>
      </w:r>
      <w:proofErr w:type="spellStart"/>
      <w:r w:rsidRPr="00032EBD">
        <w:rPr>
          <w:rFonts w:ascii="Book Antiqua" w:hAnsi="Book Antiqua"/>
          <w:szCs w:val="24"/>
          <w:lang w:val="ga-IE"/>
        </w:rPr>
        <w:t>application</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are</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true</w:t>
      </w:r>
      <w:proofErr w:type="spellEnd"/>
      <w:r w:rsidRPr="00032EBD">
        <w:rPr>
          <w:rFonts w:ascii="Book Antiqua" w:hAnsi="Book Antiqua"/>
          <w:szCs w:val="24"/>
          <w:lang w:val="ga-IE"/>
        </w:rPr>
        <w:t xml:space="preserve">, and </w:t>
      </w:r>
      <w:proofErr w:type="spellStart"/>
      <w:r w:rsidRPr="00032EBD">
        <w:rPr>
          <w:rFonts w:ascii="Book Antiqua" w:hAnsi="Book Antiqua"/>
          <w:szCs w:val="24"/>
          <w:lang w:val="ga-IE"/>
        </w:rPr>
        <w:t>that</w:t>
      </w:r>
      <w:proofErr w:type="spellEnd"/>
      <w:r w:rsidRPr="00032EBD">
        <w:rPr>
          <w:rFonts w:ascii="Book Antiqua" w:hAnsi="Book Antiqua"/>
          <w:szCs w:val="24"/>
          <w:lang w:val="ga-IE"/>
        </w:rPr>
        <w:t xml:space="preserve"> I am </w:t>
      </w:r>
      <w:proofErr w:type="spellStart"/>
      <w:r w:rsidRPr="00032EBD">
        <w:rPr>
          <w:rFonts w:ascii="Book Antiqua" w:hAnsi="Book Antiqua"/>
          <w:szCs w:val="24"/>
          <w:lang w:val="ga-IE"/>
        </w:rPr>
        <w:t>aware</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of</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the</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qualifications</w:t>
      </w:r>
      <w:proofErr w:type="spellEnd"/>
      <w:r w:rsidRPr="00032EBD">
        <w:rPr>
          <w:rFonts w:ascii="Book Antiqua" w:hAnsi="Book Antiqua"/>
          <w:szCs w:val="24"/>
          <w:lang w:val="ga-IE"/>
        </w:rPr>
        <w:t xml:space="preserve"> and </w:t>
      </w:r>
      <w:proofErr w:type="spellStart"/>
      <w:r w:rsidRPr="00032EBD">
        <w:rPr>
          <w:rFonts w:ascii="Book Antiqua" w:hAnsi="Book Antiqua"/>
          <w:szCs w:val="24"/>
          <w:lang w:val="ga-IE"/>
        </w:rPr>
        <w:t>particulars</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for</w:t>
      </w:r>
      <w:proofErr w:type="spellEnd"/>
      <w:r w:rsidRPr="00032EBD">
        <w:rPr>
          <w:rFonts w:ascii="Book Antiqua" w:hAnsi="Book Antiqua"/>
          <w:szCs w:val="24"/>
          <w:lang w:val="ga-IE"/>
        </w:rPr>
        <w:t xml:space="preserve"> this </w:t>
      </w:r>
      <w:proofErr w:type="spellStart"/>
      <w:r w:rsidRPr="00032EBD">
        <w:rPr>
          <w:rFonts w:ascii="Book Antiqua" w:hAnsi="Book Antiqua"/>
          <w:szCs w:val="24"/>
          <w:lang w:val="ga-IE"/>
        </w:rPr>
        <w:t>position</w:t>
      </w:r>
      <w:proofErr w:type="spellEnd"/>
      <w:r w:rsidRPr="00032EBD">
        <w:rPr>
          <w:rFonts w:ascii="Book Antiqua" w:hAnsi="Book Antiqua"/>
          <w:szCs w:val="24"/>
          <w:lang w:val="ga-IE"/>
        </w:rPr>
        <w:t xml:space="preserve">.  I </w:t>
      </w:r>
      <w:proofErr w:type="spellStart"/>
      <w:r w:rsidRPr="00032EBD">
        <w:rPr>
          <w:rFonts w:ascii="Book Antiqua" w:hAnsi="Book Antiqua"/>
          <w:szCs w:val="24"/>
          <w:lang w:val="ga-IE"/>
        </w:rPr>
        <w:t>understand</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that</w:t>
      </w:r>
      <w:proofErr w:type="spellEnd"/>
      <w:r w:rsidRPr="00032EBD">
        <w:rPr>
          <w:rFonts w:ascii="Book Antiqua" w:hAnsi="Book Antiqua"/>
          <w:szCs w:val="24"/>
          <w:lang w:val="ga-IE"/>
        </w:rPr>
        <w:t xml:space="preserve"> I </w:t>
      </w:r>
      <w:proofErr w:type="spellStart"/>
      <w:r w:rsidRPr="00032EBD">
        <w:rPr>
          <w:rFonts w:ascii="Book Antiqua" w:hAnsi="Book Antiqua"/>
          <w:szCs w:val="24"/>
          <w:lang w:val="ga-IE"/>
        </w:rPr>
        <w:t>may</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be</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required</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to</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submit</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documentary</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evidence</w:t>
      </w:r>
      <w:proofErr w:type="spellEnd"/>
      <w:r w:rsidRPr="00032EBD">
        <w:rPr>
          <w:rFonts w:ascii="Book Antiqua" w:hAnsi="Book Antiqua"/>
          <w:szCs w:val="24"/>
          <w:lang w:val="ga-IE"/>
        </w:rPr>
        <w:t xml:space="preserve"> in </w:t>
      </w:r>
      <w:proofErr w:type="spellStart"/>
      <w:r w:rsidRPr="00032EBD">
        <w:rPr>
          <w:rFonts w:ascii="Book Antiqua" w:hAnsi="Book Antiqua"/>
          <w:szCs w:val="24"/>
          <w:lang w:val="ga-IE"/>
        </w:rPr>
        <w:t>support</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of</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any</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particulars</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given</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by</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me</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on</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my</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Application</w:t>
      </w:r>
      <w:proofErr w:type="spellEnd"/>
      <w:r w:rsidRPr="00032EBD">
        <w:rPr>
          <w:rFonts w:ascii="Book Antiqua" w:hAnsi="Book Antiqua"/>
          <w:szCs w:val="24"/>
          <w:lang w:val="ga-IE"/>
        </w:rPr>
        <w:t xml:space="preserve"> Form. I </w:t>
      </w:r>
      <w:proofErr w:type="spellStart"/>
      <w:r w:rsidRPr="00032EBD">
        <w:rPr>
          <w:rFonts w:ascii="Book Antiqua" w:hAnsi="Book Antiqua"/>
          <w:szCs w:val="24"/>
          <w:lang w:val="ga-IE"/>
        </w:rPr>
        <w:t>understand</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that</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any</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false</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or</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misleading</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information</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submitted</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by</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me</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will</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render</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me</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liable</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to</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automatic</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disqualifaction</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or</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render</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me</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liable</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to</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dismissal</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if</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employed</w:t>
      </w:r>
      <w:proofErr w:type="spellEnd"/>
      <w:r w:rsidRPr="00032EBD">
        <w:rPr>
          <w:rFonts w:ascii="Book Antiqua" w:hAnsi="Book Antiqua"/>
          <w:szCs w:val="24"/>
          <w:lang w:val="ga-IE"/>
        </w:rPr>
        <w:t xml:space="preserve">.  I </w:t>
      </w:r>
      <w:proofErr w:type="spellStart"/>
      <w:r w:rsidRPr="00032EBD">
        <w:rPr>
          <w:rFonts w:ascii="Book Antiqua" w:hAnsi="Book Antiqua"/>
          <w:szCs w:val="24"/>
          <w:lang w:val="ga-IE"/>
        </w:rPr>
        <w:t>hereby</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authorise</w:t>
      </w:r>
      <w:proofErr w:type="spellEnd"/>
      <w:r w:rsidRPr="00032EBD">
        <w:rPr>
          <w:rFonts w:ascii="Book Antiqua" w:hAnsi="Book Antiqua"/>
          <w:szCs w:val="24"/>
          <w:lang w:val="ga-IE"/>
        </w:rPr>
        <w:t xml:space="preserve"> Offaly County Council </w:t>
      </w:r>
      <w:proofErr w:type="spellStart"/>
      <w:r w:rsidRPr="00032EBD">
        <w:rPr>
          <w:rFonts w:ascii="Book Antiqua" w:hAnsi="Book Antiqua"/>
          <w:szCs w:val="24"/>
          <w:lang w:val="ga-IE"/>
        </w:rPr>
        <w:t>to</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seek</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any</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additional</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information</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they</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may</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require</w:t>
      </w:r>
      <w:proofErr w:type="spellEnd"/>
      <w:r w:rsidRPr="00032EBD">
        <w:rPr>
          <w:rFonts w:ascii="Book Antiqua" w:hAnsi="Book Antiqua"/>
          <w:szCs w:val="24"/>
          <w:lang w:val="ga-IE"/>
        </w:rPr>
        <w:t xml:space="preserve"> in </w:t>
      </w:r>
      <w:proofErr w:type="spellStart"/>
      <w:r w:rsidRPr="00032EBD">
        <w:rPr>
          <w:rFonts w:ascii="Book Antiqua" w:hAnsi="Book Antiqua"/>
          <w:szCs w:val="24"/>
          <w:lang w:val="ga-IE"/>
        </w:rPr>
        <w:t>connection</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with</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my</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application</w:t>
      </w:r>
      <w:proofErr w:type="spellEnd"/>
      <w:r w:rsidRPr="00032EBD">
        <w:rPr>
          <w:rFonts w:ascii="Book Antiqua" w:hAnsi="Book Antiqua"/>
          <w:szCs w:val="24"/>
          <w:lang w:val="ga-IE"/>
        </w:rPr>
        <w:t xml:space="preserve"> for the post.</w:t>
      </w:r>
    </w:p>
    <w:p w14:paraId="34979E1E" w14:textId="77777777" w:rsidR="00E576A6" w:rsidRPr="00032EBD" w:rsidRDefault="00E576A6" w:rsidP="00E576A6">
      <w:pPr>
        <w:rPr>
          <w:rFonts w:ascii="Book Antiqua" w:hAnsi="Book Antiqua"/>
          <w:szCs w:val="24"/>
          <w:lang w:val="ga-IE"/>
        </w:rPr>
      </w:pPr>
    </w:p>
    <w:p w14:paraId="3799BB24" w14:textId="77777777" w:rsidR="00E576A6" w:rsidRPr="00032EBD" w:rsidRDefault="00E576A6" w:rsidP="00E576A6">
      <w:pPr>
        <w:rPr>
          <w:rFonts w:ascii="Book Antiqua" w:hAnsi="Book Antiqua"/>
          <w:szCs w:val="24"/>
          <w:lang w:val="ga-IE"/>
        </w:rPr>
      </w:pPr>
      <w:proofErr w:type="spellStart"/>
      <w:r w:rsidRPr="00032EBD">
        <w:rPr>
          <w:rFonts w:ascii="Book Antiqua" w:hAnsi="Book Antiqua"/>
          <w:szCs w:val="24"/>
          <w:lang w:val="ga-IE"/>
        </w:rPr>
        <w:t>Failure</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to</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sign</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application</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will</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render</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it</w:t>
      </w:r>
      <w:proofErr w:type="spellEnd"/>
      <w:r w:rsidRPr="00032EBD">
        <w:rPr>
          <w:rFonts w:ascii="Book Antiqua" w:hAnsi="Book Antiqua"/>
          <w:szCs w:val="24"/>
          <w:lang w:val="ga-IE"/>
        </w:rPr>
        <w:t xml:space="preserve"> </w:t>
      </w:r>
      <w:proofErr w:type="spellStart"/>
      <w:r w:rsidRPr="00032EBD">
        <w:rPr>
          <w:rFonts w:ascii="Book Antiqua" w:hAnsi="Book Antiqua"/>
          <w:szCs w:val="24"/>
          <w:lang w:val="ga-IE"/>
        </w:rPr>
        <w:t>invalid</w:t>
      </w:r>
      <w:proofErr w:type="spellEnd"/>
      <w:r w:rsidRPr="00032EBD">
        <w:rPr>
          <w:rFonts w:ascii="Book Antiqua" w:hAnsi="Book Antiqua"/>
          <w:szCs w:val="24"/>
          <w:lang w:val="ga-IE"/>
        </w:rPr>
        <w:t xml:space="preserve">.  </w:t>
      </w:r>
    </w:p>
    <w:p w14:paraId="1FAD308B" w14:textId="77777777" w:rsidR="00E576A6" w:rsidRPr="00032EBD" w:rsidRDefault="00E576A6" w:rsidP="00E576A6">
      <w:pPr>
        <w:rPr>
          <w:rFonts w:ascii="Book Antiqua" w:hAnsi="Book Antiqua"/>
          <w:szCs w:val="24"/>
          <w:lang w:val="ga-IE"/>
        </w:rPr>
      </w:pPr>
    </w:p>
    <w:p w14:paraId="522BFD84" w14:textId="77777777" w:rsidR="00E576A6" w:rsidRPr="00032EBD" w:rsidRDefault="00E576A6" w:rsidP="00E576A6">
      <w:pPr>
        <w:rPr>
          <w:rFonts w:ascii="Book Antiqua" w:hAnsi="Book Antiqua"/>
          <w:szCs w:val="24"/>
          <w:lang w:val="ga-IE"/>
        </w:rPr>
      </w:pPr>
    </w:p>
    <w:p w14:paraId="25201129" w14:textId="264B71B4" w:rsidR="00E576A6" w:rsidRPr="00032EBD" w:rsidRDefault="00E576A6" w:rsidP="00E576A6">
      <w:pPr>
        <w:rPr>
          <w:rFonts w:ascii="Book Antiqua" w:hAnsi="Book Antiqua"/>
          <w:b/>
          <w:szCs w:val="24"/>
          <w:lang w:val="ga-IE"/>
        </w:rPr>
      </w:pPr>
      <w:proofErr w:type="spellStart"/>
      <w:r w:rsidRPr="00032EBD">
        <w:rPr>
          <w:rFonts w:ascii="Book Antiqua" w:hAnsi="Book Antiqua"/>
          <w:b/>
          <w:szCs w:val="24"/>
          <w:lang w:val="ga-IE"/>
        </w:rPr>
        <w:t>Signature</w:t>
      </w:r>
      <w:proofErr w:type="spellEnd"/>
      <w:r w:rsidRPr="00032EBD">
        <w:rPr>
          <w:rFonts w:ascii="Book Antiqua" w:hAnsi="Book Antiqua"/>
          <w:b/>
          <w:szCs w:val="24"/>
          <w:lang w:val="ga-IE"/>
        </w:rPr>
        <w:t xml:space="preserve"> </w:t>
      </w:r>
      <w:proofErr w:type="spellStart"/>
      <w:r w:rsidRPr="00032EBD">
        <w:rPr>
          <w:rFonts w:ascii="Book Antiqua" w:hAnsi="Book Antiqua"/>
          <w:b/>
          <w:szCs w:val="24"/>
          <w:lang w:val="ga-IE"/>
        </w:rPr>
        <w:t>of</w:t>
      </w:r>
      <w:proofErr w:type="spellEnd"/>
      <w:r w:rsidRPr="00032EBD">
        <w:rPr>
          <w:rFonts w:ascii="Book Antiqua" w:hAnsi="Book Antiqua"/>
          <w:b/>
          <w:szCs w:val="24"/>
          <w:lang w:val="ga-IE"/>
        </w:rPr>
        <w:t xml:space="preserve"> </w:t>
      </w:r>
      <w:proofErr w:type="spellStart"/>
      <w:r w:rsidRPr="00032EBD">
        <w:rPr>
          <w:rFonts w:ascii="Book Antiqua" w:hAnsi="Book Antiqua"/>
          <w:b/>
          <w:szCs w:val="24"/>
          <w:lang w:val="ga-IE"/>
        </w:rPr>
        <w:t>Applicant</w:t>
      </w:r>
      <w:proofErr w:type="spellEnd"/>
      <w:r w:rsidRPr="00032EBD">
        <w:rPr>
          <w:rFonts w:ascii="Book Antiqua" w:hAnsi="Book Antiqua"/>
          <w:b/>
          <w:szCs w:val="24"/>
          <w:lang w:val="ga-IE"/>
        </w:rPr>
        <w:t>:_________________</w:t>
      </w:r>
      <w:r w:rsidR="00032EBD">
        <w:rPr>
          <w:rFonts w:ascii="Book Antiqua" w:hAnsi="Book Antiqua"/>
          <w:b/>
          <w:szCs w:val="24"/>
          <w:lang w:val="ga-IE"/>
        </w:rPr>
        <w:t>___</w:t>
      </w:r>
      <w:r w:rsidRPr="00032EBD">
        <w:rPr>
          <w:rFonts w:ascii="Book Antiqua" w:hAnsi="Book Antiqua"/>
          <w:b/>
          <w:szCs w:val="24"/>
          <w:lang w:val="ga-IE"/>
        </w:rPr>
        <w:t>______</w:t>
      </w:r>
      <w:r w:rsidR="00C553E2" w:rsidRPr="00032EBD">
        <w:rPr>
          <w:rFonts w:ascii="Book Antiqua" w:hAnsi="Book Antiqua"/>
          <w:b/>
          <w:szCs w:val="24"/>
          <w:lang w:val="ga-IE"/>
        </w:rPr>
        <w:t xml:space="preserve">          </w:t>
      </w:r>
      <w:proofErr w:type="spellStart"/>
      <w:r w:rsidRPr="00032EBD">
        <w:rPr>
          <w:rFonts w:ascii="Book Antiqua" w:hAnsi="Book Antiqua"/>
          <w:b/>
          <w:szCs w:val="24"/>
          <w:lang w:val="ga-IE"/>
        </w:rPr>
        <w:t>Date</w:t>
      </w:r>
      <w:proofErr w:type="spellEnd"/>
      <w:r w:rsidRPr="00032EBD">
        <w:rPr>
          <w:rFonts w:ascii="Book Antiqua" w:hAnsi="Book Antiqua"/>
          <w:b/>
          <w:szCs w:val="24"/>
          <w:lang w:val="ga-IE"/>
        </w:rPr>
        <w:t>:____________________________</w:t>
      </w:r>
    </w:p>
    <w:p w14:paraId="5A3F237D" w14:textId="77777777" w:rsidR="00E576A6" w:rsidRPr="00032EBD" w:rsidRDefault="00E576A6" w:rsidP="00E576A6">
      <w:pPr>
        <w:rPr>
          <w:rFonts w:ascii="Book Antiqua" w:hAnsi="Book Antiqua"/>
          <w:b/>
          <w:szCs w:val="24"/>
          <w:lang w:val="ga-IE"/>
        </w:rPr>
      </w:pPr>
    </w:p>
    <w:sectPr w:rsidR="00E576A6" w:rsidRPr="00032EBD" w:rsidSect="009A407D">
      <w:footerReference w:type="default" r:id="rId17"/>
      <w:pgSz w:w="11907" w:h="16840" w:code="9"/>
      <w:pgMar w:top="680" w:right="794" w:bottom="340" w:left="794" w:header="720" w:footer="720" w:gutter="0"/>
      <w:paperSrc w:first="15" w:other="15"/>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1729B" w14:textId="77777777" w:rsidR="008777BE" w:rsidRDefault="008777BE" w:rsidP="008C25C2">
      <w:r>
        <w:separator/>
      </w:r>
    </w:p>
  </w:endnote>
  <w:endnote w:type="continuationSeparator" w:id="0">
    <w:p w14:paraId="6F3415A1" w14:textId="77777777" w:rsidR="008777BE" w:rsidRDefault="008777BE" w:rsidP="008C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45A57" w14:textId="60F8A020" w:rsidR="008C25C2" w:rsidRPr="00E71230" w:rsidRDefault="00E5341B" w:rsidP="002C4EED">
    <w:pPr>
      <w:pStyle w:val="Footer"/>
      <w:rPr>
        <w:rFonts w:ascii="Times New Roman" w:hAnsi="Times New Roman"/>
        <w:lang w:val="en-IE"/>
      </w:rPr>
    </w:pPr>
    <w:r>
      <w:rPr>
        <w:noProof/>
      </w:rPr>
      <w:drawing>
        <wp:anchor distT="0" distB="0" distL="114300" distR="114300" simplePos="0" relativeHeight="251659264" behindDoc="0" locked="0" layoutInCell="1" allowOverlap="1" wp14:anchorId="33A0E091" wp14:editId="3DD3F44A">
          <wp:simplePos x="0" y="0"/>
          <wp:positionH relativeFrom="margin">
            <wp:posOffset>0</wp:posOffset>
          </wp:positionH>
          <wp:positionV relativeFrom="paragraph">
            <wp:posOffset>190500</wp:posOffset>
          </wp:positionV>
          <wp:extent cx="2286000" cy="402913"/>
          <wp:effectExtent l="0" t="0" r="0" b="0"/>
          <wp:wrapSquare wrapText="bothSides"/>
          <wp:docPr id="2134385296" name="Picture 2134385296"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402913"/>
                  </a:xfrm>
                  <a:prstGeom prst="rect">
                    <a:avLst/>
                  </a:prstGeom>
                </pic:spPr>
              </pic:pic>
            </a:graphicData>
          </a:graphic>
        </wp:anchor>
      </w:drawing>
    </w:r>
    <w:r w:rsidR="008C25C2">
      <w:rPr>
        <w:lang w:val="en-IE"/>
      </w:rPr>
      <w:tab/>
    </w:r>
    <w:r w:rsidR="001E1EC8">
      <w:rPr>
        <w:lang w:val="en-IE"/>
      </w:rPr>
      <w:t xml:space="preserve">                                   </w:t>
    </w:r>
    <w:r w:rsidR="002C4EED">
      <w:rPr>
        <w:lang w:val="en-IE"/>
      </w:rPr>
      <w:t xml:space="preserve">                                   </w:t>
    </w:r>
    <w:r w:rsidR="00973283">
      <w:rPr>
        <w:lang w:val="en-IE"/>
      </w:rPr>
      <w:t xml:space="preserve">   </w:t>
    </w:r>
    <w:r w:rsidRPr="00E71230">
      <w:rPr>
        <w:rFonts w:ascii="Times New Roman" w:hAnsi="Times New Roman"/>
        <w:lang w:val="en-IE"/>
      </w:rPr>
      <w:t xml:space="preserve">Post of </w:t>
    </w:r>
    <w:r w:rsidR="000C7998" w:rsidRPr="00E71230">
      <w:rPr>
        <w:rFonts w:ascii="Times New Roman" w:hAnsi="Times New Roman"/>
        <w:lang w:val="en-IE"/>
      </w:rPr>
      <w:t xml:space="preserve">Executive </w:t>
    </w:r>
    <w:r w:rsidR="00F623BB" w:rsidRPr="00E71230">
      <w:rPr>
        <w:rFonts w:ascii="Times New Roman" w:hAnsi="Times New Roman"/>
        <w:lang w:val="en-IE"/>
      </w:rPr>
      <w:t>Accountant, Finance Department</w:t>
    </w:r>
    <w:r w:rsidR="002C4EED" w:rsidRPr="00E71230">
      <w:rPr>
        <w:rFonts w:ascii="Times New Roman" w:hAnsi="Times New Roman"/>
        <w:lang w:val="en-IE"/>
      </w:rPr>
      <w:t xml:space="preserve"> </w:t>
    </w:r>
    <w:r w:rsidRPr="00E71230">
      <w:rPr>
        <w:rFonts w:ascii="Times New Roman" w:hAnsi="Times New Roman"/>
        <w:lang w:val="en-IE"/>
      </w:rPr>
      <w:tab/>
    </w:r>
  </w:p>
  <w:p w14:paraId="17B26268" w14:textId="6863D5DE" w:rsidR="00E5341B" w:rsidRPr="00E71230" w:rsidRDefault="00E5341B">
    <w:pPr>
      <w:pStyle w:val="Footer"/>
      <w:rPr>
        <w:rFonts w:ascii="Times New Roman" w:hAnsi="Times New Roman"/>
        <w:lang w:val="en-IE"/>
      </w:rPr>
    </w:pPr>
    <w:r w:rsidRPr="00E71230">
      <w:rPr>
        <w:rFonts w:ascii="Times New Roman" w:hAnsi="Times New Roman"/>
      </w:rPr>
      <w:tab/>
    </w:r>
    <w:r w:rsidRPr="00E71230">
      <w:rPr>
        <w:rFonts w:ascii="Times New Roman" w:hAnsi="Times New Roman"/>
      </w:rPr>
      <w:tab/>
    </w:r>
    <w:r w:rsidR="00F623BB" w:rsidRPr="00E71230">
      <w:rPr>
        <w:rFonts w:ascii="Times New Roman" w:hAnsi="Times New Roman"/>
      </w:rPr>
      <w:t xml:space="preserve"> </w:t>
    </w:r>
    <w:r w:rsidR="00973283" w:rsidRPr="00E71230">
      <w:rPr>
        <w:rFonts w:ascii="Times New Roman" w:hAnsi="Times New Roman"/>
      </w:rPr>
      <w:t xml:space="preserve">             </w:t>
    </w:r>
    <w:r w:rsidRPr="00E71230">
      <w:rPr>
        <w:rFonts w:ascii="Times New Roman" w:hAnsi="Times New Roman"/>
      </w:rPr>
      <w:t xml:space="preserve">Closing Date: Thursday </w:t>
    </w:r>
    <w:r w:rsidR="008060CC">
      <w:rPr>
        <w:rFonts w:ascii="Times New Roman" w:hAnsi="Times New Roman"/>
      </w:rPr>
      <w:t>7</w:t>
    </w:r>
    <w:r w:rsidR="008060CC" w:rsidRPr="008060CC">
      <w:rPr>
        <w:rFonts w:ascii="Times New Roman" w:hAnsi="Times New Roman"/>
        <w:vertAlign w:val="superscript"/>
      </w:rPr>
      <w:t>th</w:t>
    </w:r>
    <w:r w:rsidR="008060CC">
      <w:rPr>
        <w:rFonts w:ascii="Times New Roman" w:hAnsi="Times New Roman"/>
      </w:rPr>
      <w:t xml:space="preserve"> August </w:t>
    </w:r>
    <w:r w:rsidRPr="00E71230">
      <w:rPr>
        <w:rFonts w:ascii="Times New Roman" w:hAnsi="Times New Roman"/>
      </w:rPr>
      <w:t>2025 @ 4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AC617" w14:textId="77777777" w:rsidR="008777BE" w:rsidRDefault="008777BE" w:rsidP="008C25C2">
      <w:r>
        <w:separator/>
      </w:r>
    </w:p>
  </w:footnote>
  <w:footnote w:type="continuationSeparator" w:id="0">
    <w:p w14:paraId="3576AFBC" w14:textId="77777777" w:rsidR="008777BE" w:rsidRDefault="008777BE" w:rsidP="008C2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40E5A"/>
    <w:multiLevelType w:val="hybridMultilevel"/>
    <w:tmpl w:val="8D768F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4DD4233"/>
    <w:multiLevelType w:val="hybridMultilevel"/>
    <w:tmpl w:val="D6866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A11B0"/>
    <w:multiLevelType w:val="hybridMultilevel"/>
    <w:tmpl w:val="91B09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E92CBB"/>
    <w:multiLevelType w:val="hybridMultilevel"/>
    <w:tmpl w:val="3A80A0FE"/>
    <w:lvl w:ilvl="0" w:tplc="18090001">
      <w:start w:val="1"/>
      <w:numFmt w:val="bullet"/>
      <w:lvlText w:val=""/>
      <w:lvlJc w:val="left"/>
      <w:pPr>
        <w:ind w:left="1320" w:hanging="360"/>
      </w:pPr>
      <w:rPr>
        <w:rFonts w:ascii="Symbol" w:hAnsi="Symbol" w:hint="default"/>
      </w:rPr>
    </w:lvl>
    <w:lvl w:ilvl="1" w:tplc="18090003">
      <w:start w:val="1"/>
      <w:numFmt w:val="bullet"/>
      <w:lvlText w:val="o"/>
      <w:lvlJc w:val="left"/>
      <w:pPr>
        <w:ind w:left="2040" w:hanging="360"/>
      </w:pPr>
      <w:rPr>
        <w:rFonts w:ascii="Courier New" w:hAnsi="Courier New" w:cs="Courier New" w:hint="default"/>
      </w:rPr>
    </w:lvl>
    <w:lvl w:ilvl="2" w:tplc="18090005">
      <w:start w:val="1"/>
      <w:numFmt w:val="bullet"/>
      <w:lvlText w:val=""/>
      <w:lvlJc w:val="left"/>
      <w:pPr>
        <w:ind w:left="2760" w:hanging="360"/>
      </w:pPr>
      <w:rPr>
        <w:rFonts w:ascii="Wingdings" w:hAnsi="Wingdings" w:hint="default"/>
      </w:rPr>
    </w:lvl>
    <w:lvl w:ilvl="3" w:tplc="18090001">
      <w:start w:val="1"/>
      <w:numFmt w:val="bullet"/>
      <w:lvlText w:val=""/>
      <w:lvlJc w:val="left"/>
      <w:pPr>
        <w:ind w:left="3480" w:hanging="360"/>
      </w:pPr>
      <w:rPr>
        <w:rFonts w:ascii="Symbol" w:hAnsi="Symbol" w:hint="default"/>
      </w:rPr>
    </w:lvl>
    <w:lvl w:ilvl="4" w:tplc="18090003">
      <w:start w:val="1"/>
      <w:numFmt w:val="bullet"/>
      <w:lvlText w:val="o"/>
      <w:lvlJc w:val="left"/>
      <w:pPr>
        <w:ind w:left="4200" w:hanging="360"/>
      </w:pPr>
      <w:rPr>
        <w:rFonts w:ascii="Courier New" w:hAnsi="Courier New" w:cs="Courier New" w:hint="default"/>
      </w:rPr>
    </w:lvl>
    <w:lvl w:ilvl="5" w:tplc="18090005">
      <w:start w:val="1"/>
      <w:numFmt w:val="bullet"/>
      <w:lvlText w:val=""/>
      <w:lvlJc w:val="left"/>
      <w:pPr>
        <w:ind w:left="4920" w:hanging="360"/>
      </w:pPr>
      <w:rPr>
        <w:rFonts w:ascii="Wingdings" w:hAnsi="Wingdings" w:hint="default"/>
      </w:rPr>
    </w:lvl>
    <w:lvl w:ilvl="6" w:tplc="18090001">
      <w:start w:val="1"/>
      <w:numFmt w:val="bullet"/>
      <w:lvlText w:val=""/>
      <w:lvlJc w:val="left"/>
      <w:pPr>
        <w:ind w:left="5640" w:hanging="360"/>
      </w:pPr>
      <w:rPr>
        <w:rFonts w:ascii="Symbol" w:hAnsi="Symbol" w:hint="default"/>
      </w:rPr>
    </w:lvl>
    <w:lvl w:ilvl="7" w:tplc="18090003">
      <w:start w:val="1"/>
      <w:numFmt w:val="bullet"/>
      <w:lvlText w:val="o"/>
      <w:lvlJc w:val="left"/>
      <w:pPr>
        <w:ind w:left="6360" w:hanging="360"/>
      </w:pPr>
      <w:rPr>
        <w:rFonts w:ascii="Courier New" w:hAnsi="Courier New" w:cs="Courier New" w:hint="default"/>
      </w:rPr>
    </w:lvl>
    <w:lvl w:ilvl="8" w:tplc="18090005">
      <w:start w:val="1"/>
      <w:numFmt w:val="bullet"/>
      <w:lvlText w:val=""/>
      <w:lvlJc w:val="left"/>
      <w:pPr>
        <w:ind w:left="7080" w:hanging="360"/>
      </w:pPr>
      <w:rPr>
        <w:rFonts w:ascii="Wingdings" w:hAnsi="Wingdings" w:hint="default"/>
      </w:rPr>
    </w:lvl>
  </w:abstractNum>
  <w:abstractNum w:abstractNumId="4" w15:restartNumberingAfterBreak="0">
    <w:nsid w:val="17A70675"/>
    <w:multiLevelType w:val="hybridMultilevel"/>
    <w:tmpl w:val="CDE2CFE2"/>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5" w15:restartNumberingAfterBreak="0">
    <w:nsid w:val="1E794C7C"/>
    <w:multiLevelType w:val="hybridMultilevel"/>
    <w:tmpl w:val="4B36EB98"/>
    <w:lvl w:ilvl="0" w:tplc="18090001">
      <w:start w:val="1"/>
      <w:numFmt w:val="bullet"/>
      <w:lvlText w:val=""/>
      <w:lvlJc w:val="left"/>
      <w:pPr>
        <w:ind w:left="1069" w:hanging="360"/>
      </w:pPr>
      <w:rPr>
        <w:rFonts w:ascii="Symbol" w:hAnsi="Symbol" w:hint="default"/>
      </w:rPr>
    </w:lvl>
    <w:lvl w:ilvl="1" w:tplc="18090003">
      <w:start w:val="1"/>
      <w:numFmt w:val="bullet"/>
      <w:lvlText w:val="o"/>
      <w:lvlJc w:val="left"/>
      <w:pPr>
        <w:ind w:left="1789" w:hanging="360"/>
      </w:pPr>
      <w:rPr>
        <w:rFonts w:ascii="Courier New" w:hAnsi="Courier New" w:cs="Courier New" w:hint="default"/>
      </w:rPr>
    </w:lvl>
    <w:lvl w:ilvl="2" w:tplc="18090005">
      <w:start w:val="1"/>
      <w:numFmt w:val="bullet"/>
      <w:lvlText w:val=""/>
      <w:lvlJc w:val="left"/>
      <w:pPr>
        <w:ind w:left="2509" w:hanging="360"/>
      </w:pPr>
      <w:rPr>
        <w:rFonts w:ascii="Wingdings" w:hAnsi="Wingdings" w:hint="default"/>
      </w:rPr>
    </w:lvl>
    <w:lvl w:ilvl="3" w:tplc="18090001">
      <w:start w:val="1"/>
      <w:numFmt w:val="bullet"/>
      <w:lvlText w:val=""/>
      <w:lvlJc w:val="left"/>
      <w:pPr>
        <w:ind w:left="3229" w:hanging="360"/>
      </w:pPr>
      <w:rPr>
        <w:rFonts w:ascii="Symbol" w:hAnsi="Symbol" w:hint="default"/>
      </w:rPr>
    </w:lvl>
    <w:lvl w:ilvl="4" w:tplc="18090003">
      <w:start w:val="1"/>
      <w:numFmt w:val="bullet"/>
      <w:lvlText w:val="o"/>
      <w:lvlJc w:val="left"/>
      <w:pPr>
        <w:ind w:left="3949" w:hanging="360"/>
      </w:pPr>
      <w:rPr>
        <w:rFonts w:ascii="Courier New" w:hAnsi="Courier New" w:cs="Courier New" w:hint="default"/>
      </w:rPr>
    </w:lvl>
    <w:lvl w:ilvl="5" w:tplc="18090005">
      <w:start w:val="1"/>
      <w:numFmt w:val="bullet"/>
      <w:lvlText w:val=""/>
      <w:lvlJc w:val="left"/>
      <w:pPr>
        <w:ind w:left="4669" w:hanging="360"/>
      </w:pPr>
      <w:rPr>
        <w:rFonts w:ascii="Wingdings" w:hAnsi="Wingdings" w:hint="default"/>
      </w:rPr>
    </w:lvl>
    <w:lvl w:ilvl="6" w:tplc="18090001">
      <w:start w:val="1"/>
      <w:numFmt w:val="bullet"/>
      <w:lvlText w:val=""/>
      <w:lvlJc w:val="left"/>
      <w:pPr>
        <w:ind w:left="5389" w:hanging="360"/>
      </w:pPr>
      <w:rPr>
        <w:rFonts w:ascii="Symbol" w:hAnsi="Symbol" w:hint="default"/>
      </w:rPr>
    </w:lvl>
    <w:lvl w:ilvl="7" w:tplc="18090003">
      <w:start w:val="1"/>
      <w:numFmt w:val="bullet"/>
      <w:lvlText w:val="o"/>
      <w:lvlJc w:val="left"/>
      <w:pPr>
        <w:ind w:left="6109" w:hanging="360"/>
      </w:pPr>
      <w:rPr>
        <w:rFonts w:ascii="Courier New" w:hAnsi="Courier New" w:cs="Courier New" w:hint="default"/>
      </w:rPr>
    </w:lvl>
    <w:lvl w:ilvl="8" w:tplc="18090005">
      <w:start w:val="1"/>
      <w:numFmt w:val="bullet"/>
      <w:lvlText w:val=""/>
      <w:lvlJc w:val="left"/>
      <w:pPr>
        <w:ind w:left="6829" w:hanging="360"/>
      </w:pPr>
      <w:rPr>
        <w:rFonts w:ascii="Wingdings" w:hAnsi="Wingdings" w:hint="default"/>
      </w:rPr>
    </w:lvl>
  </w:abstractNum>
  <w:abstractNum w:abstractNumId="6" w15:restartNumberingAfterBreak="0">
    <w:nsid w:val="1FEC4DCF"/>
    <w:multiLevelType w:val="hybridMultilevel"/>
    <w:tmpl w:val="ADBA4C86"/>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21271F79"/>
    <w:multiLevelType w:val="hybridMultilevel"/>
    <w:tmpl w:val="0EB80B06"/>
    <w:lvl w:ilvl="0" w:tplc="1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8" w15:restartNumberingAfterBreak="0">
    <w:nsid w:val="26F823A4"/>
    <w:multiLevelType w:val="hybridMultilevel"/>
    <w:tmpl w:val="0442BA5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289B0546"/>
    <w:multiLevelType w:val="hybridMultilevel"/>
    <w:tmpl w:val="057833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79F1113"/>
    <w:multiLevelType w:val="hybridMultilevel"/>
    <w:tmpl w:val="8E04C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A1621"/>
    <w:multiLevelType w:val="hybridMultilevel"/>
    <w:tmpl w:val="514C55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D4B2F25"/>
    <w:multiLevelType w:val="hybridMultilevel"/>
    <w:tmpl w:val="BF00FA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D604F3D"/>
    <w:multiLevelType w:val="hybridMultilevel"/>
    <w:tmpl w:val="48487C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DE0785B"/>
    <w:multiLevelType w:val="hybridMultilevel"/>
    <w:tmpl w:val="F132D37E"/>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EC420F4"/>
    <w:multiLevelType w:val="hybridMultilevel"/>
    <w:tmpl w:val="C6D448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3F420EBC"/>
    <w:multiLevelType w:val="hybridMultilevel"/>
    <w:tmpl w:val="D430E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F4F074F"/>
    <w:multiLevelType w:val="hybridMultilevel"/>
    <w:tmpl w:val="17D23936"/>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8" w15:restartNumberingAfterBreak="0">
    <w:nsid w:val="40CB65FD"/>
    <w:multiLevelType w:val="hybridMultilevel"/>
    <w:tmpl w:val="E6BA05B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1824F1E"/>
    <w:multiLevelType w:val="hybridMultilevel"/>
    <w:tmpl w:val="3440E958"/>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43560383"/>
    <w:multiLevelType w:val="hybridMultilevel"/>
    <w:tmpl w:val="BE902D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7575AF"/>
    <w:multiLevelType w:val="hybridMultilevel"/>
    <w:tmpl w:val="FE8E1A5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AA30E42"/>
    <w:multiLevelType w:val="hybridMultilevel"/>
    <w:tmpl w:val="366298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C977CBB"/>
    <w:multiLevelType w:val="hybridMultilevel"/>
    <w:tmpl w:val="D83C371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503F5829"/>
    <w:multiLevelType w:val="hybridMultilevel"/>
    <w:tmpl w:val="A6E2AB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55AF6497"/>
    <w:multiLevelType w:val="hybridMultilevel"/>
    <w:tmpl w:val="8878EF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9F137C1"/>
    <w:multiLevelType w:val="hybridMultilevel"/>
    <w:tmpl w:val="2CB0ADFE"/>
    <w:lvl w:ilvl="0" w:tplc="91D8923C">
      <w:start w:val="1"/>
      <w:numFmt w:val="lowerLetter"/>
      <w:lvlText w:val="(%1)"/>
      <w:lvlJc w:val="left"/>
      <w:pPr>
        <w:ind w:left="10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EEE8BDE">
      <w:start w:val="1"/>
      <w:numFmt w:val="lowerLetter"/>
      <w:lvlText w:val="%2"/>
      <w:lvlJc w:val="left"/>
      <w:pPr>
        <w:ind w:left="16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ED61032">
      <w:start w:val="1"/>
      <w:numFmt w:val="lowerRoman"/>
      <w:lvlText w:val="%3"/>
      <w:lvlJc w:val="left"/>
      <w:pPr>
        <w:ind w:left="23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C2E408C">
      <w:start w:val="1"/>
      <w:numFmt w:val="decimal"/>
      <w:lvlText w:val="%4"/>
      <w:lvlJc w:val="left"/>
      <w:pPr>
        <w:ind w:left="30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F32AFEE">
      <w:start w:val="1"/>
      <w:numFmt w:val="lowerLetter"/>
      <w:lvlText w:val="%5"/>
      <w:lvlJc w:val="left"/>
      <w:pPr>
        <w:ind w:left="37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1F86048">
      <w:start w:val="1"/>
      <w:numFmt w:val="lowerRoman"/>
      <w:lvlText w:val="%6"/>
      <w:lvlJc w:val="left"/>
      <w:pPr>
        <w:ind w:left="45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6D0571C">
      <w:start w:val="1"/>
      <w:numFmt w:val="decimal"/>
      <w:lvlText w:val="%7"/>
      <w:lvlJc w:val="left"/>
      <w:pPr>
        <w:ind w:left="52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41263C4">
      <w:start w:val="1"/>
      <w:numFmt w:val="lowerLetter"/>
      <w:lvlText w:val="%8"/>
      <w:lvlJc w:val="left"/>
      <w:pPr>
        <w:ind w:left="59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B0A48B8">
      <w:start w:val="1"/>
      <w:numFmt w:val="lowerRoman"/>
      <w:lvlText w:val="%9"/>
      <w:lvlJc w:val="left"/>
      <w:pPr>
        <w:ind w:left="66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9983FF5"/>
    <w:multiLevelType w:val="hybridMultilevel"/>
    <w:tmpl w:val="BD3EA4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1616BE"/>
    <w:multiLevelType w:val="hybridMultilevel"/>
    <w:tmpl w:val="7D128FD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EBE38E7"/>
    <w:multiLevelType w:val="hybridMultilevel"/>
    <w:tmpl w:val="062071AA"/>
    <w:lvl w:ilvl="0" w:tplc="1D247474">
      <w:start w:val="4"/>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2767B23"/>
    <w:multiLevelType w:val="hybridMultilevel"/>
    <w:tmpl w:val="680E561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73A30519"/>
    <w:multiLevelType w:val="hybridMultilevel"/>
    <w:tmpl w:val="AAEA7DB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B0E0CF2"/>
    <w:multiLevelType w:val="hybridMultilevel"/>
    <w:tmpl w:val="F552E6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B6B1C2F"/>
    <w:multiLevelType w:val="hybridMultilevel"/>
    <w:tmpl w:val="EBB4E20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144590909">
    <w:abstractNumId w:val="10"/>
  </w:num>
  <w:num w:numId="2" w16cid:durableId="3773604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7012119">
    <w:abstractNumId w:val="14"/>
  </w:num>
  <w:num w:numId="4" w16cid:durableId="8694127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3429474">
    <w:abstractNumId w:val="28"/>
  </w:num>
  <w:num w:numId="6" w16cid:durableId="584803991">
    <w:abstractNumId w:val="26"/>
  </w:num>
  <w:num w:numId="7" w16cid:durableId="1299188425">
    <w:abstractNumId w:val="32"/>
  </w:num>
  <w:num w:numId="8" w16cid:durableId="422654140">
    <w:abstractNumId w:val="29"/>
  </w:num>
  <w:num w:numId="9" w16cid:durableId="908270698">
    <w:abstractNumId w:val="31"/>
  </w:num>
  <w:num w:numId="10" w16cid:durableId="1784492457">
    <w:abstractNumId w:val="25"/>
  </w:num>
  <w:num w:numId="11" w16cid:durableId="706368448">
    <w:abstractNumId w:val="9"/>
  </w:num>
  <w:num w:numId="12" w16cid:durableId="191695652">
    <w:abstractNumId w:val="2"/>
  </w:num>
  <w:num w:numId="13" w16cid:durableId="260184761">
    <w:abstractNumId w:val="27"/>
  </w:num>
  <w:num w:numId="14" w16cid:durableId="1977568438">
    <w:abstractNumId w:val="11"/>
  </w:num>
  <w:num w:numId="15" w16cid:durableId="280919516">
    <w:abstractNumId w:val="16"/>
  </w:num>
  <w:num w:numId="16" w16cid:durableId="1295521522">
    <w:abstractNumId w:val="17"/>
  </w:num>
  <w:num w:numId="17" w16cid:durableId="1449154343">
    <w:abstractNumId w:val="33"/>
  </w:num>
  <w:num w:numId="18" w16cid:durableId="1736972868">
    <w:abstractNumId w:val="3"/>
  </w:num>
  <w:num w:numId="19" w16cid:durableId="33576456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3414497">
    <w:abstractNumId w:val="18"/>
  </w:num>
  <w:num w:numId="21" w16cid:durableId="562446355">
    <w:abstractNumId w:val="7"/>
  </w:num>
  <w:num w:numId="22" w16cid:durableId="162165120">
    <w:abstractNumId w:val="4"/>
  </w:num>
  <w:num w:numId="23" w16cid:durableId="1151211359">
    <w:abstractNumId w:val="12"/>
  </w:num>
  <w:num w:numId="24" w16cid:durableId="1641886801">
    <w:abstractNumId w:val="22"/>
  </w:num>
  <w:num w:numId="25" w16cid:durableId="924995831">
    <w:abstractNumId w:val="5"/>
  </w:num>
  <w:num w:numId="26" w16cid:durableId="1107887054">
    <w:abstractNumId w:val="0"/>
  </w:num>
  <w:num w:numId="27" w16cid:durableId="2090301122">
    <w:abstractNumId w:val="6"/>
  </w:num>
  <w:num w:numId="28" w16cid:durableId="2027898982">
    <w:abstractNumId w:val="24"/>
  </w:num>
  <w:num w:numId="29" w16cid:durableId="1529877389">
    <w:abstractNumId w:val="0"/>
  </w:num>
  <w:num w:numId="30" w16cid:durableId="1768580569">
    <w:abstractNumId w:val="30"/>
  </w:num>
  <w:num w:numId="31" w16cid:durableId="1532759809">
    <w:abstractNumId w:val="23"/>
  </w:num>
  <w:num w:numId="32" w16cid:durableId="973678138">
    <w:abstractNumId w:val="21"/>
  </w:num>
  <w:num w:numId="33" w16cid:durableId="1772238835">
    <w:abstractNumId w:val="19"/>
  </w:num>
  <w:num w:numId="34" w16cid:durableId="1470391667">
    <w:abstractNumId w:val="15"/>
  </w:num>
  <w:num w:numId="35" w16cid:durableId="2114396336">
    <w:abstractNumId w:val="8"/>
  </w:num>
  <w:num w:numId="36" w16cid:durableId="299582296">
    <w:abstractNumId w:val="20"/>
  </w:num>
  <w:num w:numId="37" w16cid:durableId="385498343">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A6"/>
    <w:rsid w:val="0000254F"/>
    <w:rsid w:val="00003A02"/>
    <w:rsid w:val="00012953"/>
    <w:rsid w:val="000138BA"/>
    <w:rsid w:val="0001618F"/>
    <w:rsid w:val="00032EBD"/>
    <w:rsid w:val="00035369"/>
    <w:rsid w:val="00044590"/>
    <w:rsid w:val="000535C9"/>
    <w:rsid w:val="00054E7B"/>
    <w:rsid w:val="00064D25"/>
    <w:rsid w:val="00074A07"/>
    <w:rsid w:val="00076A12"/>
    <w:rsid w:val="000812B3"/>
    <w:rsid w:val="000934FE"/>
    <w:rsid w:val="000B70C9"/>
    <w:rsid w:val="000C7998"/>
    <w:rsid w:val="000E28B3"/>
    <w:rsid w:val="001025A8"/>
    <w:rsid w:val="00112022"/>
    <w:rsid w:val="0012668F"/>
    <w:rsid w:val="00160875"/>
    <w:rsid w:val="001677BA"/>
    <w:rsid w:val="00171DD8"/>
    <w:rsid w:val="00173270"/>
    <w:rsid w:val="001A6713"/>
    <w:rsid w:val="001B26C1"/>
    <w:rsid w:val="001D13C4"/>
    <w:rsid w:val="001D2F76"/>
    <w:rsid w:val="001E1EC8"/>
    <w:rsid w:val="001F4F36"/>
    <w:rsid w:val="002062F1"/>
    <w:rsid w:val="0021337C"/>
    <w:rsid w:val="002263D6"/>
    <w:rsid w:val="00237D7E"/>
    <w:rsid w:val="00246BA5"/>
    <w:rsid w:val="002525C0"/>
    <w:rsid w:val="002540C1"/>
    <w:rsid w:val="002612F9"/>
    <w:rsid w:val="00264943"/>
    <w:rsid w:val="002679DE"/>
    <w:rsid w:val="002748EE"/>
    <w:rsid w:val="00284195"/>
    <w:rsid w:val="0029059A"/>
    <w:rsid w:val="00292FA1"/>
    <w:rsid w:val="002A36E3"/>
    <w:rsid w:val="002B2C86"/>
    <w:rsid w:val="002C396C"/>
    <w:rsid w:val="002C4E82"/>
    <w:rsid w:val="002C4EED"/>
    <w:rsid w:val="00302C01"/>
    <w:rsid w:val="0031102A"/>
    <w:rsid w:val="00345738"/>
    <w:rsid w:val="00381526"/>
    <w:rsid w:val="00382731"/>
    <w:rsid w:val="0039183B"/>
    <w:rsid w:val="00394215"/>
    <w:rsid w:val="003C2D40"/>
    <w:rsid w:val="003C4DFB"/>
    <w:rsid w:val="003C69C5"/>
    <w:rsid w:val="003C763B"/>
    <w:rsid w:val="003E1922"/>
    <w:rsid w:val="00407E2E"/>
    <w:rsid w:val="00423768"/>
    <w:rsid w:val="00436074"/>
    <w:rsid w:val="00437CDA"/>
    <w:rsid w:val="00463A4B"/>
    <w:rsid w:val="004B208C"/>
    <w:rsid w:val="004B2F87"/>
    <w:rsid w:val="004B538B"/>
    <w:rsid w:val="004C6921"/>
    <w:rsid w:val="004D1272"/>
    <w:rsid w:val="004E169E"/>
    <w:rsid w:val="004E3B96"/>
    <w:rsid w:val="004F258F"/>
    <w:rsid w:val="004F2F2B"/>
    <w:rsid w:val="00500A05"/>
    <w:rsid w:val="00504D44"/>
    <w:rsid w:val="00531A5F"/>
    <w:rsid w:val="0055413A"/>
    <w:rsid w:val="00571076"/>
    <w:rsid w:val="00573D25"/>
    <w:rsid w:val="00583C2C"/>
    <w:rsid w:val="00597A7C"/>
    <w:rsid w:val="005B2D01"/>
    <w:rsid w:val="005E4922"/>
    <w:rsid w:val="00605DF5"/>
    <w:rsid w:val="00613289"/>
    <w:rsid w:val="006133CA"/>
    <w:rsid w:val="00642222"/>
    <w:rsid w:val="00644DA1"/>
    <w:rsid w:val="0065713D"/>
    <w:rsid w:val="006919E2"/>
    <w:rsid w:val="00692EF4"/>
    <w:rsid w:val="00693094"/>
    <w:rsid w:val="00693BD2"/>
    <w:rsid w:val="006A3A5F"/>
    <w:rsid w:val="006B023D"/>
    <w:rsid w:val="006D3B73"/>
    <w:rsid w:val="006E570F"/>
    <w:rsid w:val="006E6EBE"/>
    <w:rsid w:val="006F7288"/>
    <w:rsid w:val="00705AFF"/>
    <w:rsid w:val="00713FB3"/>
    <w:rsid w:val="00754512"/>
    <w:rsid w:val="0075497C"/>
    <w:rsid w:val="00755E5B"/>
    <w:rsid w:val="0076342C"/>
    <w:rsid w:val="00770AD7"/>
    <w:rsid w:val="007742DB"/>
    <w:rsid w:val="007770D8"/>
    <w:rsid w:val="00777796"/>
    <w:rsid w:val="007B07B7"/>
    <w:rsid w:val="007C466D"/>
    <w:rsid w:val="007E7B4D"/>
    <w:rsid w:val="00800663"/>
    <w:rsid w:val="008060CC"/>
    <w:rsid w:val="008223B0"/>
    <w:rsid w:val="00844069"/>
    <w:rsid w:val="00853FCE"/>
    <w:rsid w:val="00856479"/>
    <w:rsid w:val="00860C6E"/>
    <w:rsid w:val="00864C2C"/>
    <w:rsid w:val="008777BE"/>
    <w:rsid w:val="00880DB6"/>
    <w:rsid w:val="00892EEB"/>
    <w:rsid w:val="008B03F4"/>
    <w:rsid w:val="008B0C63"/>
    <w:rsid w:val="008B32F6"/>
    <w:rsid w:val="008B39C3"/>
    <w:rsid w:val="008C23B1"/>
    <w:rsid w:val="008C25C2"/>
    <w:rsid w:val="008C4AFB"/>
    <w:rsid w:val="008E4025"/>
    <w:rsid w:val="00910904"/>
    <w:rsid w:val="009259C5"/>
    <w:rsid w:val="00927E84"/>
    <w:rsid w:val="00930242"/>
    <w:rsid w:val="00932B5A"/>
    <w:rsid w:val="00946694"/>
    <w:rsid w:val="00957FAF"/>
    <w:rsid w:val="00973283"/>
    <w:rsid w:val="0099426C"/>
    <w:rsid w:val="009966BF"/>
    <w:rsid w:val="009A407D"/>
    <w:rsid w:val="009A5774"/>
    <w:rsid w:val="009B0B36"/>
    <w:rsid w:val="009B581A"/>
    <w:rsid w:val="009C69AC"/>
    <w:rsid w:val="009F4A50"/>
    <w:rsid w:val="00A047B4"/>
    <w:rsid w:val="00A2408A"/>
    <w:rsid w:val="00A42D14"/>
    <w:rsid w:val="00A45CB1"/>
    <w:rsid w:val="00A465E9"/>
    <w:rsid w:val="00A5088C"/>
    <w:rsid w:val="00A7012F"/>
    <w:rsid w:val="00A86A7C"/>
    <w:rsid w:val="00A92BF0"/>
    <w:rsid w:val="00AB4C4F"/>
    <w:rsid w:val="00AC678A"/>
    <w:rsid w:val="00AC6F0A"/>
    <w:rsid w:val="00AD1A6A"/>
    <w:rsid w:val="00AD1BAC"/>
    <w:rsid w:val="00AD1BBD"/>
    <w:rsid w:val="00AE40BB"/>
    <w:rsid w:val="00AE5AF0"/>
    <w:rsid w:val="00AF285F"/>
    <w:rsid w:val="00AF6647"/>
    <w:rsid w:val="00AF7D14"/>
    <w:rsid w:val="00B03E77"/>
    <w:rsid w:val="00B10496"/>
    <w:rsid w:val="00B25328"/>
    <w:rsid w:val="00B30DA2"/>
    <w:rsid w:val="00B362C3"/>
    <w:rsid w:val="00B63234"/>
    <w:rsid w:val="00B836C0"/>
    <w:rsid w:val="00B87170"/>
    <w:rsid w:val="00B87F51"/>
    <w:rsid w:val="00BB133D"/>
    <w:rsid w:val="00BB3EB2"/>
    <w:rsid w:val="00BB6387"/>
    <w:rsid w:val="00BC2FA2"/>
    <w:rsid w:val="00BD21CA"/>
    <w:rsid w:val="00BD6260"/>
    <w:rsid w:val="00BE19EB"/>
    <w:rsid w:val="00C01BEC"/>
    <w:rsid w:val="00C10CB7"/>
    <w:rsid w:val="00C15A63"/>
    <w:rsid w:val="00C165AA"/>
    <w:rsid w:val="00C26B55"/>
    <w:rsid w:val="00C44CC5"/>
    <w:rsid w:val="00C553E2"/>
    <w:rsid w:val="00C57E75"/>
    <w:rsid w:val="00C67DB9"/>
    <w:rsid w:val="00C71256"/>
    <w:rsid w:val="00C71D24"/>
    <w:rsid w:val="00C768CB"/>
    <w:rsid w:val="00C87EFF"/>
    <w:rsid w:val="00CB2559"/>
    <w:rsid w:val="00CB7FE1"/>
    <w:rsid w:val="00CC5D8A"/>
    <w:rsid w:val="00CD19B5"/>
    <w:rsid w:val="00CE1ACB"/>
    <w:rsid w:val="00CE633F"/>
    <w:rsid w:val="00CF3FA7"/>
    <w:rsid w:val="00D00DF1"/>
    <w:rsid w:val="00D0193A"/>
    <w:rsid w:val="00D050D1"/>
    <w:rsid w:val="00D05B58"/>
    <w:rsid w:val="00D10343"/>
    <w:rsid w:val="00D22A60"/>
    <w:rsid w:val="00D266AE"/>
    <w:rsid w:val="00D3049C"/>
    <w:rsid w:val="00D355F5"/>
    <w:rsid w:val="00D45CB1"/>
    <w:rsid w:val="00D510D0"/>
    <w:rsid w:val="00D56EA2"/>
    <w:rsid w:val="00D601C7"/>
    <w:rsid w:val="00D64C05"/>
    <w:rsid w:val="00D80AFD"/>
    <w:rsid w:val="00DB2C2D"/>
    <w:rsid w:val="00DF21D7"/>
    <w:rsid w:val="00E174AE"/>
    <w:rsid w:val="00E31D60"/>
    <w:rsid w:val="00E5341B"/>
    <w:rsid w:val="00E5437C"/>
    <w:rsid w:val="00E559F4"/>
    <w:rsid w:val="00E576A6"/>
    <w:rsid w:val="00E71230"/>
    <w:rsid w:val="00E8741C"/>
    <w:rsid w:val="00E91C31"/>
    <w:rsid w:val="00EA4AB9"/>
    <w:rsid w:val="00EA4C25"/>
    <w:rsid w:val="00EC748B"/>
    <w:rsid w:val="00EE6600"/>
    <w:rsid w:val="00F05B1D"/>
    <w:rsid w:val="00F37ED0"/>
    <w:rsid w:val="00F466B3"/>
    <w:rsid w:val="00F61901"/>
    <w:rsid w:val="00F623BB"/>
    <w:rsid w:val="00F7411D"/>
    <w:rsid w:val="00F87460"/>
    <w:rsid w:val="00F942A7"/>
    <w:rsid w:val="00F95423"/>
    <w:rsid w:val="00F96A6A"/>
    <w:rsid w:val="00F97712"/>
    <w:rsid w:val="00FA02F2"/>
    <w:rsid w:val="00FA104D"/>
    <w:rsid w:val="00FA204A"/>
    <w:rsid w:val="00FA4CEB"/>
    <w:rsid w:val="00FA4FFC"/>
    <w:rsid w:val="00FC7F1B"/>
    <w:rsid w:val="00FD4E6F"/>
    <w:rsid w:val="00FD5289"/>
    <w:rsid w:val="00FD5E74"/>
    <w:rsid w:val="00FD5EA1"/>
    <w:rsid w:val="00FE2A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0C2E5"/>
  <w15:chartTrackingRefBased/>
  <w15:docId w15:val="{55901A57-954F-4E69-BA42-E5DE52CB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2F6"/>
    <w:pPr>
      <w:spacing w:after="0" w:line="240" w:lineRule="auto"/>
    </w:pPr>
    <w:rPr>
      <w:rFonts w:ascii="Arial" w:eastAsia="Times New Roman" w:hAnsi="Arial" w:cs="Times New Roman"/>
      <w:sz w:val="24"/>
      <w:szCs w:val="20"/>
      <w:lang w:val="en-GB" w:eastAsia="en-IE"/>
    </w:rPr>
  </w:style>
  <w:style w:type="paragraph" w:styleId="Heading1">
    <w:name w:val="heading 1"/>
    <w:basedOn w:val="Normal"/>
    <w:next w:val="Normal"/>
    <w:link w:val="Heading1Char"/>
    <w:qFormat/>
    <w:rsid w:val="00E576A6"/>
    <w:pPr>
      <w:keepNext/>
      <w:outlineLvl w:val="0"/>
    </w:pPr>
    <w:rPr>
      <w:lang w:val="en-IE"/>
    </w:rPr>
  </w:style>
  <w:style w:type="paragraph" w:styleId="Heading2">
    <w:name w:val="heading 2"/>
    <w:basedOn w:val="Normal"/>
    <w:next w:val="Normal"/>
    <w:link w:val="Heading2Char"/>
    <w:qFormat/>
    <w:rsid w:val="00035369"/>
    <w:pPr>
      <w:keepNext/>
      <w:spacing w:before="120"/>
      <w:outlineLvl w:val="1"/>
    </w:pPr>
    <w:rPr>
      <w:rFonts w:ascii="Cambria" w:hAnsi="Cambria"/>
      <w:b/>
      <w:color w:val="1F4E79" w:themeColor="accent1" w:themeShade="80"/>
      <w:sz w:val="28"/>
    </w:rPr>
  </w:style>
  <w:style w:type="paragraph" w:styleId="Heading3">
    <w:name w:val="heading 3"/>
    <w:basedOn w:val="Normal"/>
    <w:next w:val="Normal"/>
    <w:link w:val="Heading3Char"/>
    <w:qFormat/>
    <w:rsid w:val="00E576A6"/>
    <w:pPr>
      <w:keepNext/>
      <w:spacing w:before="240" w:after="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76A6"/>
    <w:rPr>
      <w:rFonts w:ascii="Times New Roman" w:eastAsia="Times New Roman" w:hAnsi="Times New Roman" w:cs="Times New Roman"/>
      <w:sz w:val="24"/>
      <w:szCs w:val="20"/>
      <w:lang w:eastAsia="en-IE"/>
    </w:rPr>
  </w:style>
  <w:style w:type="character" w:customStyle="1" w:styleId="Heading2Char">
    <w:name w:val="Heading 2 Char"/>
    <w:basedOn w:val="DefaultParagraphFont"/>
    <w:link w:val="Heading2"/>
    <w:rsid w:val="00035369"/>
    <w:rPr>
      <w:rFonts w:ascii="Cambria" w:eastAsia="Times New Roman" w:hAnsi="Cambria" w:cs="Times New Roman"/>
      <w:b/>
      <w:color w:val="1F4E79" w:themeColor="accent1" w:themeShade="80"/>
      <w:sz w:val="28"/>
      <w:szCs w:val="20"/>
      <w:lang w:val="en-GB" w:eastAsia="en-IE"/>
    </w:rPr>
  </w:style>
  <w:style w:type="character" w:customStyle="1" w:styleId="Heading3Char">
    <w:name w:val="Heading 3 Char"/>
    <w:basedOn w:val="DefaultParagraphFont"/>
    <w:link w:val="Heading3"/>
    <w:rsid w:val="00E576A6"/>
    <w:rPr>
      <w:rFonts w:ascii="Arial" w:eastAsia="Times New Roman" w:hAnsi="Arial" w:cs="Times New Roman"/>
      <w:sz w:val="24"/>
      <w:szCs w:val="20"/>
      <w:lang w:val="en-GB" w:eastAsia="en-IE"/>
    </w:rPr>
  </w:style>
  <w:style w:type="paragraph" w:styleId="BodyText">
    <w:name w:val="Body Text"/>
    <w:basedOn w:val="Normal"/>
    <w:link w:val="BodyTextChar"/>
    <w:rsid w:val="00E576A6"/>
    <w:rPr>
      <w:b/>
      <w:sz w:val="20"/>
    </w:rPr>
  </w:style>
  <w:style w:type="character" w:customStyle="1" w:styleId="BodyTextChar">
    <w:name w:val="Body Text Char"/>
    <w:basedOn w:val="DefaultParagraphFont"/>
    <w:link w:val="BodyText"/>
    <w:rsid w:val="00E576A6"/>
    <w:rPr>
      <w:rFonts w:ascii="Arial" w:eastAsia="Times New Roman" w:hAnsi="Arial" w:cs="Times New Roman"/>
      <w:b/>
      <w:sz w:val="20"/>
      <w:szCs w:val="20"/>
      <w:lang w:val="en-GB" w:eastAsia="en-IE"/>
    </w:rPr>
  </w:style>
  <w:style w:type="paragraph" w:styleId="BodyText2">
    <w:name w:val="Body Text 2"/>
    <w:basedOn w:val="Normal"/>
    <w:link w:val="BodyText2Char"/>
    <w:rsid w:val="00E576A6"/>
    <w:rPr>
      <w:b/>
      <w:sz w:val="22"/>
    </w:rPr>
  </w:style>
  <w:style w:type="character" w:customStyle="1" w:styleId="BodyText2Char">
    <w:name w:val="Body Text 2 Char"/>
    <w:basedOn w:val="DefaultParagraphFont"/>
    <w:link w:val="BodyText2"/>
    <w:rsid w:val="00E576A6"/>
    <w:rPr>
      <w:rFonts w:ascii="Arial" w:eastAsia="Times New Roman" w:hAnsi="Arial" w:cs="Times New Roman"/>
      <w:b/>
      <w:szCs w:val="20"/>
      <w:lang w:val="en-GB" w:eastAsia="en-IE"/>
    </w:rPr>
  </w:style>
  <w:style w:type="paragraph" w:styleId="BalloonText">
    <w:name w:val="Balloon Text"/>
    <w:basedOn w:val="Normal"/>
    <w:link w:val="BalloonTextChar"/>
    <w:semiHidden/>
    <w:rsid w:val="00E576A6"/>
    <w:rPr>
      <w:rFonts w:ascii="Tahoma" w:hAnsi="Tahoma" w:cs="Tahoma"/>
      <w:sz w:val="16"/>
      <w:szCs w:val="16"/>
    </w:rPr>
  </w:style>
  <w:style w:type="character" w:customStyle="1" w:styleId="BalloonTextChar">
    <w:name w:val="Balloon Text Char"/>
    <w:basedOn w:val="DefaultParagraphFont"/>
    <w:link w:val="BalloonText"/>
    <w:semiHidden/>
    <w:rsid w:val="00E576A6"/>
    <w:rPr>
      <w:rFonts w:ascii="Tahoma" w:eastAsia="Times New Roman" w:hAnsi="Tahoma" w:cs="Tahoma"/>
      <w:sz w:val="16"/>
      <w:szCs w:val="16"/>
      <w:lang w:val="en-GB" w:eastAsia="en-IE"/>
    </w:rPr>
  </w:style>
  <w:style w:type="table" w:styleId="TableGrid">
    <w:name w:val="Table Grid"/>
    <w:basedOn w:val="TableNormal"/>
    <w:uiPriority w:val="59"/>
    <w:rsid w:val="00E576A6"/>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576A6"/>
    <w:pPr>
      <w:spacing w:after="120"/>
      <w:ind w:left="283"/>
    </w:pPr>
  </w:style>
  <w:style w:type="character" w:customStyle="1" w:styleId="BodyTextIndentChar">
    <w:name w:val="Body Text Indent Char"/>
    <w:basedOn w:val="DefaultParagraphFont"/>
    <w:link w:val="BodyTextIndent"/>
    <w:rsid w:val="00E576A6"/>
    <w:rPr>
      <w:rFonts w:ascii="Times New Roman" w:eastAsia="Times New Roman" w:hAnsi="Times New Roman" w:cs="Times New Roman"/>
      <w:sz w:val="26"/>
      <w:szCs w:val="20"/>
      <w:lang w:val="en-GB" w:eastAsia="en-IE"/>
    </w:rPr>
  </w:style>
  <w:style w:type="paragraph" w:styleId="BlockText">
    <w:name w:val="Block Text"/>
    <w:basedOn w:val="Normal"/>
    <w:rsid w:val="00E576A6"/>
    <w:pPr>
      <w:ind w:left="1134" w:right="74" w:hanging="567"/>
    </w:pPr>
    <w:rPr>
      <w:rFonts w:ascii="Arial Narrow" w:hAnsi="Arial Narrow"/>
      <w:lang w:val="en-IE" w:eastAsia="en-GB"/>
    </w:rPr>
  </w:style>
  <w:style w:type="paragraph" w:styleId="Header">
    <w:name w:val="header"/>
    <w:basedOn w:val="Normal"/>
    <w:link w:val="HeaderChar"/>
    <w:rsid w:val="00E576A6"/>
    <w:pPr>
      <w:tabs>
        <w:tab w:val="center" w:pos="4513"/>
        <w:tab w:val="right" w:pos="9026"/>
      </w:tabs>
    </w:pPr>
  </w:style>
  <w:style w:type="character" w:customStyle="1" w:styleId="HeaderChar">
    <w:name w:val="Header Char"/>
    <w:basedOn w:val="DefaultParagraphFont"/>
    <w:link w:val="Header"/>
    <w:rsid w:val="00E576A6"/>
    <w:rPr>
      <w:rFonts w:ascii="Times New Roman" w:eastAsia="Times New Roman" w:hAnsi="Times New Roman" w:cs="Times New Roman"/>
      <w:sz w:val="26"/>
      <w:szCs w:val="20"/>
      <w:lang w:val="en-GB" w:eastAsia="en-IE"/>
    </w:rPr>
  </w:style>
  <w:style w:type="paragraph" w:styleId="Footer">
    <w:name w:val="footer"/>
    <w:basedOn w:val="Normal"/>
    <w:link w:val="FooterChar"/>
    <w:uiPriority w:val="99"/>
    <w:rsid w:val="00E576A6"/>
    <w:pPr>
      <w:tabs>
        <w:tab w:val="center" w:pos="4513"/>
        <w:tab w:val="right" w:pos="9026"/>
      </w:tabs>
    </w:pPr>
  </w:style>
  <w:style w:type="character" w:customStyle="1" w:styleId="FooterChar">
    <w:name w:val="Footer Char"/>
    <w:basedOn w:val="DefaultParagraphFont"/>
    <w:link w:val="Footer"/>
    <w:uiPriority w:val="99"/>
    <w:rsid w:val="00E576A6"/>
    <w:rPr>
      <w:rFonts w:ascii="Times New Roman" w:eastAsia="Times New Roman" w:hAnsi="Times New Roman" w:cs="Times New Roman"/>
      <w:sz w:val="26"/>
      <w:szCs w:val="20"/>
      <w:lang w:val="en-GB" w:eastAsia="en-IE"/>
    </w:rPr>
  </w:style>
  <w:style w:type="character" w:styleId="CommentReference">
    <w:name w:val="annotation reference"/>
    <w:basedOn w:val="DefaultParagraphFont"/>
    <w:rsid w:val="00E576A6"/>
    <w:rPr>
      <w:sz w:val="16"/>
      <w:szCs w:val="16"/>
    </w:rPr>
  </w:style>
  <w:style w:type="paragraph" w:styleId="CommentText">
    <w:name w:val="annotation text"/>
    <w:basedOn w:val="Normal"/>
    <w:link w:val="CommentTextChar"/>
    <w:rsid w:val="00E576A6"/>
    <w:rPr>
      <w:sz w:val="20"/>
    </w:rPr>
  </w:style>
  <w:style w:type="character" w:customStyle="1" w:styleId="CommentTextChar">
    <w:name w:val="Comment Text Char"/>
    <w:basedOn w:val="DefaultParagraphFont"/>
    <w:link w:val="CommentText"/>
    <w:rsid w:val="00E576A6"/>
    <w:rPr>
      <w:rFonts w:ascii="Times New Roman" w:eastAsia="Times New Roman" w:hAnsi="Times New Roman" w:cs="Times New Roman"/>
      <w:sz w:val="20"/>
      <w:szCs w:val="20"/>
      <w:lang w:val="en-GB" w:eastAsia="en-IE"/>
    </w:rPr>
  </w:style>
  <w:style w:type="paragraph" w:styleId="CommentSubject">
    <w:name w:val="annotation subject"/>
    <w:basedOn w:val="CommentText"/>
    <w:next w:val="CommentText"/>
    <w:link w:val="CommentSubjectChar"/>
    <w:rsid w:val="00E576A6"/>
    <w:rPr>
      <w:b/>
      <w:bCs/>
    </w:rPr>
  </w:style>
  <w:style w:type="character" w:customStyle="1" w:styleId="CommentSubjectChar">
    <w:name w:val="Comment Subject Char"/>
    <w:basedOn w:val="CommentTextChar"/>
    <w:link w:val="CommentSubject"/>
    <w:rsid w:val="00E576A6"/>
    <w:rPr>
      <w:rFonts w:ascii="Times New Roman" w:eastAsia="Times New Roman" w:hAnsi="Times New Roman" w:cs="Times New Roman"/>
      <w:b/>
      <w:bCs/>
      <w:sz w:val="20"/>
      <w:szCs w:val="20"/>
      <w:lang w:val="en-GB" w:eastAsia="en-I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bullets,3"/>
    <w:basedOn w:val="Normal"/>
    <w:link w:val="ListParagraphChar"/>
    <w:uiPriority w:val="34"/>
    <w:qFormat/>
    <w:rsid w:val="00E576A6"/>
    <w:pPr>
      <w:spacing w:line="276" w:lineRule="auto"/>
      <w:ind w:left="720"/>
      <w:contextualSpacing/>
      <w:jc w:val="both"/>
    </w:pPr>
    <w:rPr>
      <w:rFonts w:ascii="Calibri" w:eastAsia="Calibri" w:hAnsi="Calibri"/>
      <w:szCs w:val="24"/>
      <w:lang w:val="en-IE" w:eastAsia="en-US"/>
    </w:rPr>
  </w:style>
  <w:style w:type="character" w:styleId="Hyperlink">
    <w:name w:val="Hyperlink"/>
    <w:basedOn w:val="DefaultParagraphFont"/>
    <w:rsid w:val="00E576A6"/>
    <w:rPr>
      <w:color w:val="0000FF"/>
      <w:u w:val="single"/>
    </w:rPr>
  </w:style>
  <w:style w:type="paragraph" w:styleId="BodyTextIndent3">
    <w:name w:val="Body Text Indent 3"/>
    <w:basedOn w:val="Normal"/>
    <w:link w:val="BodyTextIndent3Char"/>
    <w:rsid w:val="00E576A6"/>
    <w:pPr>
      <w:spacing w:after="120"/>
      <w:ind w:left="283"/>
    </w:pPr>
    <w:rPr>
      <w:sz w:val="16"/>
      <w:szCs w:val="16"/>
    </w:rPr>
  </w:style>
  <w:style w:type="character" w:customStyle="1" w:styleId="BodyTextIndent3Char">
    <w:name w:val="Body Text Indent 3 Char"/>
    <w:basedOn w:val="DefaultParagraphFont"/>
    <w:link w:val="BodyTextIndent3"/>
    <w:rsid w:val="00E576A6"/>
    <w:rPr>
      <w:rFonts w:ascii="Times New Roman" w:eastAsia="Times New Roman" w:hAnsi="Times New Roman" w:cs="Times New Roman"/>
      <w:sz w:val="16"/>
      <w:szCs w:val="16"/>
      <w:lang w:val="en-GB" w:eastAsia="en-IE"/>
    </w:rPr>
  </w:style>
  <w:style w:type="paragraph" w:customStyle="1" w:styleId="Document1">
    <w:name w:val="Document 1"/>
    <w:rsid w:val="00E576A6"/>
    <w:pPr>
      <w:keepNext/>
      <w:keepLines/>
      <w:tabs>
        <w:tab w:val="left" w:pos="-720"/>
      </w:tabs>
      <w:suppressAutoHyphens/>
      <w:spacing w:after="0" w:line="240" w:lineRule="auto"/>
    </w:pPr>
    <w:rPr>
      <w:rFonts w:ascii="Courier New" w:eastAsia="Times New Roman" w:hAnsi="Courier New" w:cs="Times New Roman"/>
      <w:sz w:val="24"/>
      <w:szCs w:val="20"/>
      <w:lang w:val="en-US"/>
    </w:rPr>
  </w:style>
  <w:style w:type="paragraph" w:styleId="TOC6">
    <w:name w:val="toc 6"/>
    <w:basedOn w:val="Normal"/>
    <w:next w:val="Normal"/>
    <w:rsid w:val="00E576A6"/>
    <w:pPr>
      <w:tabs>
        <w:tab w:val="left" w:pos="9000"/>
        <w:tab w:val="right" w:pos="9360"/>
      </w:tabs>
      <w:suppressAutoHyphens/>
      <w:ind w:left="720" w:hanging="720"/>
    </w:pPr>
    <w:rPr>
      <w:rFonts w:ascii="Courier New" w:hAnsi="Courier New"/>
      <w:lang w:val="en-US" w:eastAsia="en-US"/>
    </w:rPr>
  </w:style>
  <w:style w:type="paragraph" w:styleId="NormalWeb">
    <w:name w:val="Normal (Web)"/>
    <w:basedOn w:val="Normal"/>
    <w:uiPriority w:val="99"/>
    <w:unhideWhenUsed/>
    <w:rsid w:val="00E576A6"/>
    <w:rPr>
      <w:szCs w:val="24"/>
    </w:rPr>
  </w:style>
  <w:style w:type="table" w:customStyle="1" w:styleId="TableGrid0">
    <w:name w:val="TableGrid"/>
    <w:rsid w:val="00E576A6"/>
    <w:pPr>
      <w:spacing w:after="0" w:line="240" w:lineRule="auto"/>
    </w:pPr>
    <w:rPr>
      <w:rFonts w:eastAsiaTheme="minorEastAsia"/>
      <w:lang w:eastAsia="en-IE"/>
    </w:rPr>
    <w:tblPr>
      <w:tblCellMar>
        <w:top w:w="0" w:type="dxa"/>
        <w:left w:w="0" w:type="dxa"/>
        <w:bottom w:w="0" w:type="dxa"/>
        <w:right w:w="0" w:type="dxa"/>
      </w:tblCellMar>
    </w:tblPr>
  </w:style>
  <w:style w:type="paragraph" w:styleId="PlainText">
    <w:name w:val="Plain Text"/>
    <w:basedOn w:val="Normal"/>
    <w:link w:val="PlainTextChar"/>
    <w:uiPriority w:val="99"/>
    <w:semiHidden/>
    <w:unhideWhenUsed/>
    <w:rsid w:val="00E576A6"/>
    <w:rPr>
      <w:rFonts w:ascii="Calibri" w:eastAsiaTheme="minorHAnsi" w:hAnsi="Calibri" w:cstheme="minorBidi"/>
      <w:sz w:val="22"/>
      <w:szCs w:val="21"/>
      <w:lang w:val="en-IE" w:eastAsia="en-US"/>
    </w:rPr>
  </w:style>
  <w:style w:type="character" w:customStyle="1" w:styleId="PlainTextChar">
    <w:name w:val="Plain Text Char"/>
    <w:basedOn w:val="DefaultParagraphFont"/>
    <w:link w:val="PlainText"/>
    <w:uiPriority w:val="99"/>
    <w:semiHidden/>
    <w:rsid w:val="00E576A6"/>
    <w:rPr>
      <w:rFonts w:ascii="Calibri" w:hAnsi="Calibri"/>
      <w:szCs w:val="21"/>
    </w:rPr>
  </w:style>
  <w:style w:type="paragraph" w:customStyle="1" w:styleId="Default">
    <w:name w:val="Default"/>
    <w:rsid w:val="00E576A6"/>
    <w:pPr>
      <w:autoSpaceDE w:val="0"/>
      <w:autoSpaceDN w:val="0"/>
      <w:adjustRightInd w:val="0"/>
      <w:spacing w:after="0" w:line="240" w:lineRule="auto"/>
    </w:pPr>
    <w:rPr>
      <w:rFonts w:ascii="Arial" w:eastAsia="Times New Roman" w:hAnsi="Arial" w:cs="Arial"/>
      <w:color w:val="000000"/>
      <w:sz w:val="24"/>
      <w:szCs w:val="24"/>
      <w:lang w:eastAsia="en-IE"/>
    </w:rPr>
  </w:style>
  <w:style w:type="paragraph" w:styleId="BodyTextIndent2">
    <w:name w:val="Body Text Indent 2"/>
    <w:basedOn w:val="Normal"/>
    <w:link w:val="BodyTextIndent2Char"/>
    <w:rsid w:val="00E576A6"/>
    <w:pPr>
      <w:spacing w:after="120" w:line="480" w:lineRule="auto"/>
      <w:ind w:left="283"/>
    </w:pPr>
    <w:rPr>
      <w:szCs w:val="24"/>
      <w:lang w:eastAsia="en-GB"/>
    </w:rPr>
  </w:style>
  <w:style w:type="character" w:customStyle="1" w:styleId="BodyTextIndent2Char">
    <w:name w:val="Body Text Indent 2 Char"/>
    <w:basedOn w:val="DefaultParagraphFont"/>
    <w:link w:val="BodyTextIndent2"/>
    <w:rsid w:val="00E576A6"/>
    <w:rPr>
      <w:rFonts w:ascii="Times New Roman" w:eastAsia="Times New Roman" w:hAnsi="Times New Roman" w:cs="Times New Roman"/>
      <w:sz w:val="24"/>
      <w:szCs w:val="24"/>
      <w:lang w:val="en-GB" w:eastAsia="en-GB"/>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C553E2"/>
    <w:rPr>
      <w:rFonts w:ascii="Calibri" w:eastAsia="Calibri" w:hAnsi="Calibri" w:cs="Times New Roman"/>
      <w:sz w:val="24"/>
      <w:szCs w:val="24"/>
    </w:rPr>
  </w:style>
  <w:style w:type="character" w:styleId="UnresolvedMention">
    <w:name w:val="Unresolved Mention"/>
    <w:basedOn w:val="DefaultParagraphFont"/>
    <w:uiPriority w:val="99"/>
    <w:semiHidden/>
    <w:unhideWhenUsed/>
    <w:rsid w:val="00F7411D"/>
    <w:rPr>
      <w:color w:val="605E5C"/>
      <w:shd w:val="clear" w:color="auto" w:fill="E1DFDD"/>
    </w:rPr>
  </w:style>
  <w:style w:type="paragraph" w:customStyle="1" w:styleId="TableParagraph">
    <w:name w:val="Table Paragraph"/>
    <w:basedOn w:val="Normal"/>
    <w:uiPriority w:val="1"/>
    <w:qFormat/>
    <w:rsid w:val="00AD1BBD"/>
    <w:pPr>
      <w:widowControl w:val="0"/>
      <w:autoSpaceDE w:val="0"/>
      <w:autoSpaceDN w:val="0"/>
      <w:ind w:left="107"/>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58">
      <w:bodyDiv w:val="1"/>
      <w:marLeft w:val="0"/>
      <w:marRight w:val="0"/>
      <w:marTop w:val="0"/>
      <w:marBottom w:val="0"/>
      <w:divBdr>
        <w:top w:val="none" w:sz="0" w:space="0" w:color="auto"/>
        <w:left w:val="none" w:sz="0" w:space="0" w:color="auto"/>
        <w:bottom w:val="none" w:sz="0" w:space="0" w:color="auto"/>
        <w:right w:val="none" w:sz="0" w:space="0" w:color="auto"/>
      </w:divBdr>
    </w:div>
    <w:div w:id="2318368">
      <w:bodyDiv w:val="1"/>
      <w:marLeft w:val="0"/>
      <w:marRight w:val="0"/>
      <w:marTop w:val="0"/>
      <w:marBottom w:val="0"/>
      <w:divBdr>
        <w:top w:val="none" w:sz="0" w:space="0" w:color="auto"/>
        <w:left w:val="none" w:sz="0" w:space="0" w:color="auto"/>
        <w:bottom w:val="none" w:sz="0" w:space="0" w:color="auto"/>
        <w:right w:val="none" w:sz="0" w:space="0" w:color="auto"/>
      </w:divBdr>
    </w:div>
    <w:div w:id="122888688">
      <w:bodyDiv w:val="1"/>
      <w:marLeft w:val="0"/>
      <w:marRight w:val="0"/>
      <w:marTop w:val="0"/>
      <w:marBottom w:val="0"/>
      <w:divBdr>
        <w:top w:val="none" w:sz="0" w:space="0" w:color="auto"/>
        <w:left w:val="none" w:sz="0" w:space="0" w:color="auto"/>
        <w:bottom w:val="none" w:sz="0" w:space="0" w:color="auto"/>
        <w:right w:val="none" w:sz="0" w:space="0" w:color="auto"/>
      </w:divBdr>
    </w:div>
    <w:div w:id="155851965">
      <w:bodyDiv w:val="1"/>
      <w:marLeft w:val="0"/>
      <w:marRight w:val="0"/>
      <w:marTop w:val="0"/>
      <w:marBottom w:val="0"/>
      <w:divBdr>
        <w:top w:val="none" w:sz="0" w:space="0" w:color="auto"/>
        <w:left w:val="none" w:sz="0" w:space="0" w:color="auto"/>
        <w:bottom w:val="none" w:sz="0" w:space="0" w:color="auto"/>
        <w:right w:val="none" w:sz="0" w:space="0" w:color="auto"/>
      </w:divBdr>
    </w:div>
    <w:div w:id="207764926">
      <w:bodyDiv w:val="1"/>
      <w:marLeft w:val="0"/>
      <w:marRight w:val="0"/>
      <w:marTop w:val="0"/>
      <w:marBottom w:val="0"/>
      <w:divBdr>
        <w:top w:val="none" w:sz="0" w:space="0" w:color="auto"/>
        <w:left w:val="none" w:sz="0" w:space="0" w:color="auto"/>
        <w:bottom w:val="none" w:sz="0" w:space="0" w:color="auto"/>
        <w:right w:val="none" w:sz="0" w:space="0" w:color="auto"/>
      </w:divBdr>
    </w:div>
    <w:div w:id="210197295">
      <w:bodyDiv w:val="1"/>
      <w:marLeft w:val="0"/>
      <w:marRight w:val="0"/>
      <w:marTop w:val="0"/>
      <w:marBottom w:val="0"/>
      <w:divBdr>
        <w:top w:val="none" w:sz="0" w:space="0" w:color="auto"/>
        <w:left w:val="none" w:sz="0" w:space="0" w:color="auto"/>
        <w:bottom w:val="none" w:sz="0" w:space="0" w:color="auto"/>
        <w:right w:val="none" w:sz="0" w:space="0" w:color="auto"/>
      </w:divBdr>
    </w:div>
    <w:div w:id="438768204">
      <w:bodyDiv w:val="1"/>
      <w:marLeft w:val="0"/>
      <w:marRight w:val="0"/>
      <w:marTop w:val="0"/>
      <w:marBottom w:val="0"/>
      <w:divBdr>
        <w:top w:val="none" w:sz="0" w:space="0" w:color="auto"/>
        <w:left w:val="none" w:sz="0" w:space="0" w:color="auto"/>
        <w:bottom w:val="none" w:sz="0" w:space="0" w:color="auto"/>
        <w:right w:val="none" w:sz="0" w:space="0" w:color="auto"/>
      </w:divBdr>
    </w:div>
    <w:div w:id="453213465">
      <w:bodyDiv w:val="1"/>
      <w:marLeft w:val="0"/>
      <w:marRight w:val="0"/>
      <w:marTop w:val="0"/>
      <w:marBottom w:val="0"/>
      <w:divBdr>
        <w:top w:val="none" w:sz="0" w:space="0" w:color="auto"/>
        <w:left w:val="none" w:sz="0" w:space="0" w:color="auto"/>
        <w:bottom w:val="none" w:sz="0" w:space="0" w:color="auto"/>
        <w:right w:val="none" w:sz="0" w:space="0" w:color="auto"/>
      </w:divBdr>
    </w:div>
    <w:div w:id="516239322">
      <w:bodyDiv w:val="1"/>
      <w:marLeft w:val="0"/>
      <w:marRight w:val="0"/>
      <w:marTop w:val="0"/>
      <w:marBottom w:val="0"/>
      <w:divBdr>
        <w:top w:val="none" w:sz="0" w:space="0" w:color="auto"/>
        <w:left w:val="none" w:sz="0" w:space="0" w:color="auto"/>
        <w:bottom w:val="none" w:sz="0" w:space="0" w:color="auto"/>
        <w:right w:val="none" w:sz="0" w:space="0" w:color="auto"/>
      </w:divBdr>
    </w:div>
    <w:div w:id="625552304">
      <w:bodyDiv w:val="1"/>
      <w:marLeft w:val="0"/>
      <w:marRight w:val="0"/>
      <w:marTop w:val="0"/>
      <w:marBottom w:val="0"/>
      <w:divBdr>
        <w:top w:val="none" w:sz="0" w:space="0" w:color="auto"/>
        <w:left w:val="none" w:sz="0" w:space="0" w:color="auto"/>
        <w:bottom w:val="none" w:sz="0" w:space="0" w:color="auto"/>
        <w:right w:val="none" w:sz="0" w:space="0" w:color="auto"/>
      </w:divBdr>
    </w:div>
    <w:div w:id="869298838">
      <w:bodyDiv w:val="1"/>
      <w:marLeft w:val="0"/>
      <w:marRight w:val="0"/>
      <w:marTop w:val="0"/>
      <w:marBottom w:val="0"/>
      <w:divBdr>
        <w:top w:val="none" w:sz="0" w:space="0" w:color="auto"/>
        <w:left w:val="none" w:sz="0" w:space="0" w:color="auto"/>
        <w:bottom w:val="none" w:sz="0" w:space="0" w:color="auto"/>
        <w:right w:val="none" w:sz="0" w:space="0" w:color="auto"/>
      </w:divBdr>
    </w:div>
    <w:div w:id="1005205420">
      <w:bodyDiv w:val="1"/>
      <w:marLeft w:val="0"/>
      <w:marRight w:val="0"/>
      <w:marTop w:val="0"/>
      <w:marBottom w:val="0"/>
      <w:divBdr>
        <w:top w:val="none" w:sz="0" w:space="0" w:color="auto"/>
        <w:left w:val="none" w:sz="0" w:space="0" w:color="auto"/>
        <w:bottom w:val="none" w:sz="0" w:space="0" w:color="auto"/>
        <w:right w:val="none" w:sz="0" w:space="0" w:color="auto"/>
      </w:divBdr>
    </w:div>
    <w:div w:id="1068458738">
      <w:bodyDiv w:val="1"/>
      <w:marLeft w:val="0"/>
      <w:marRight w:val="0"/>
      <w:marTop w:val="0"/>
      <w:marBottom w:val="0"/>
      <w:divBdr>
        <w:top w:val="none" w:sz="0" w:space="0" w:color="auto"/>
        <w:left w:val="none" w:sz="0" w:space="0" w:color="auto"/>
        <w:bottom w:val="none" w:sz="0" w:space="0" w:color="auto"/>
        <w:right w:val="none" w:sz="0" w:space="0" w:color="auto"/>
      </w:divBdr>
    </w:div>
    <w:div w:id="1088961802">
      <w:bodyDiv w:val="1"/>
      <w:marLeft w:val="0"/>
      <w:marRight w:val="0"/>
      <w:marTop w:val="0"/>
      <w:marBottom w:val="0"/>
      <w:divBdr>
        <w:top w:val="none" w:sz="0" w:space="0" w:color="auto"/>
        <w:left w:val="none" w:sz="0" w:space="0" w:color="auto"/>
        <w:bottom w:val="none" w:sz="0" w:space="0" w:color="auto"/>
        <w:right w:val="none" w:sz="0" w:space="0" w:color="auto"/>
      </w:divBdr>
    </w:div>
    <w:div w:id="1141537393">
      <w:bodyDiv w:val="1"/>
      <w:marLeft w:val="0"/>
      <w:marRight w:val="0"/>
      <w:marTop w:val="0"/>
      <w:marBottom w:val="0"/>
      <w:divBdr>
        <w:top w:val="none" w:sz="0" w:space="0" w:color="auto"/>
        <w:left w:val="none" w:sz="0" w:space="0" w:color="auto"/>
        <w:bottom w:val="none" w:sz="0" w:space="0" w:color="auto"/>
        <w:right w:val="none" w:sz="0" w:space="0" w:color="auto"/>
      </w:divBdr>
    </w:div>
    <w:div w:id="1239485941">
      <w:bodyDiv w:val="1"/>
      <w:marLeft w:val="0"/>
      <w:marRight w:val="0"/>
      <w:marTop w:val="0"/>
      <w:marBottom w:val="0"/>
      <w:divBdr>
        <w:top w:val="none" w:sz="0" w:space="0" w:color="auto"/>
        <w:left w:val="none" w:sz="0" w:space="0" w:color="auto"/>
        <w:bottom w:val="none" w:sz="0" w:space="0" w:color="auto"/>
        <w:right w:val="none" w:sz="0" w:space="0" w:color="auto"/>
      </w:divBdr>
    </w:div>
    <w:div w:id="1275290025">
      <w:bodyDiv w:val="1"/>
      <w:marLeft w:val="0"/>
      <w:marRight w:val="0"/>
      <w:marTop w:val="0"/>
      <w:marBottom w:val="0"/>
      <w:divBdr>
        <w:top w:val="none" w:sz="0" w:space="0" w:color="auto"/>
        <w:left w:val="none" w:sz="0" w:space="0" w:color="auto"/>
        <w:bottom w:val="none" w:sz="0" w:space="0" w:color="auto"/>
        <w:right w:val="none" w:sz="0" w:space="0" w:color="auto"/>
      </w:divBdr>
    </w:div>
    <w:div w:id="1279485840">
      <w:bodyDiv w:val="1"/>
      <w:marLeft w:val="0"/>
      <w:marRight w:val="0"/>
      <w:marTop w:val="0"/>
      <w:marBottom w:val="0"/>
      <w:divBdr>
        <w:top w:val="none" w:sz="0" w:space="0" w:color="auto"/>
        <w:left w:val="none" w:sz="0" w:space="0" w:color="auto"/>
        <w:bottom w:val="none" w:sz="0" w:space="0" w:color="auto"/>
        <w:right w:val="none" w:sz="0" w:space="0" w:color="auto"/>
      </w:divBdr>
    </w:div>
    <w:div w:id="1338537743">
      <w:bodyDiv w:val="1"/>
      <w:marLeft w:val="0"/>
      <w:marRight w:val="0"/>
      <w:marTop w:val="0"/>
      <w:marBottom w:val="0"/>
      <w:divBdr>
        <w:top w:val="none" w:sz="0" w:space="0" w:color="auto"/>
        <w:left w:val="none" w:sz="0" w:space="0" w:color="auto"/>
        <w:bottom w:val="none" w:sz="0" w:space="0" w:color="auto"/>
        <w:right w:val="none" w:sz="0" w:space="0" w:color="auto"/>
      </w:divBdr>
    </w:div>
    <w:div w:id="1374814528">
      <w:bodyDiv w:val="1"/>
      <w:marLeft w:val="0"/>
      <w:marRight w:val="0"/>
      <w:marTop w:val="0"/>
      <w:marBottom w:val="0"/>
      <w:divBdr>
        <w:top w:val="none" w:sz="0" w:space="0" w:color="auto"/>
        <w:left w:val="none" w:sz="0" w:space="0" w:color="auto"/>
        <w:bottom w:val="none" w:sz="0" w:space="0" w:color="auto"/>
        <w:right w:val="none" w:sz="0" w:space="0" w:color="auto"/>
      </w:divBdr>
    </w:div>
    <w:div w:id="1391810819">
      <w:bodyDiv w:val="1"/>
      <w:marLeft w:val="0"/>
      <w:marRight w:val="0"/>
      <w:marTop w:val="0"/>
      <w:marBottom w:val="0"/>
      <w:divBdr>
        <w:top w:val="none" w:sz="0" w:space="0" w:color="auto"/>
        <w:left w:val="none" w:sz="0" w:space="0" w:color="auto"/>
        <w:bottom w:val="none" w:sz="0" w:space="0" w:color="auto"/>
        <w:right w:val="none" w:sz="0" w:space="0" w:color="auto"/>
      </w:divBdr>
    </w:div>
    <w:div w:id="1485583739">
      <w:bodyDiv w:val="1"/>
      <w:marLeft w:val="0"/>
      <w:marRight w:val="0"/>
      <w:marTop w:val="0"/>
      <w:marBottom w:val="0"/>
      <w:divBdr>
        <w:top w:val="none" w:sz="0" w:space="0" w:color="auto"/>
        <w:left w:val="none" w:sz="0" w:space="0" w:color="auto"/>
        <w:bottom w:val="none" w:sz="0" w:space="0" w:color="auto"/>
        <w:right w:val="none" w:sz="0" w:space="0" w:color="auto"/>
      </w:divBdr>
    </w:div>
    <w:div w:id="1788305989">
      <w:bodyDiv w:val="1"/>
      <w:marLeft w:val="0"/>
      <w:marRight w:val="0"/>
      <w:marTop w:val="0"/>
      <w:marBottom w:val="0"/>
      <w:divBdr>
        <w:top w:val="none" w:sz="0" w:space="0" w:color="auto"/>
        <w:left w:val="none" w:sz="0" w:space="0" w:color="auto"/>
        <w:bottom w:val="none" w:sz="0" w:space="0" w:color="auto"/>
        <w:right w:val="none" w:sz="0" w:space="0" w:color="auto"/>
      </w:divBdr>
    </w:div>
    <w:div w:id="1855147790">
      <w:bodyDiv w:val="1"/>
      <w:marLeft w:val="0"/>
      <w:marRight w:val="0"/>
      <w:marTop w:val="0"/>
      <w:marBottom w:val="0"/>
      <w:divBdr>
        <w:top w:val="none" w:sz="0" w:space="0" w:color="auto"/>
        <w:left w:val="none" w:sz="0" w:space="0" w:color="auto"/>
        <w:bottom w:val="none" w:sz="0" w:space="0" w:color="auto"/>
        <w:right w:val="none" w:sz="0" w:space="0" w:color="auto"/>
      </w:divBdr>
    </w:div>
    <w:div w:id="1889535417">
      <w:bodyDiv w:val="1"/>
      <w:marLeft w:val="0"/>
      <w:marRight w:val="0"/>
      <w:marTop w:val="0"/>
      <w:marBottom w:val="0"/>
      <w:divBdr>
        <w:top w:val="none" w:sz="0" w:space="0" w:color="auto"/>
        <w:left w:val="none" w:sz="0" w:space="0" w:color="auto"/>
        <w:bottom w:val="none" w:sz="0" w:space="0" w:color="auto"/>
        <w:right w:val="none" w:sz="0" w:space="0" w:color="auto"/>
      </w:divBdr>
    </w:div>
    <w:div w:id="202685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ffaly.ie/care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offalycoco.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cruitment@offalycoco.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64A41.2DFC56D0" TargetMode="External"/><Relationship Id="rId5" Type="http://schemas.openxmlformats.org/officeDocument/2006/relationships/styles" Target="styles.xml"/><Relationship Id="rId15" Type="http://schemas.openxmlformats.org/officeDocument/2006/relationships/hyperlink" Target="http://www.offaly.i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offalycoco.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54B0CA1242D44A46F35D392A7AD4F" ma:contentTypeVersion="10" ma:contentTypeDescription="Create a new document." ma:contentTypeScope="" ma:versionID="9ac05d333154576afe6daf6fffc3408b">
  <xsd:schema xmlns:xsd="http://www.w3.org/2001/XMLSchema" xmlns:xs="http://www.w3.org/2001/XMLSchema" xmlns:p="http://schemas.microsoft.com/office/2006/metadata/properties" xmlns:ns3="3198ed23-28ff-438a-a13f-aa7467fd5a36" targetNamespace="http://schemas.microsoft.com/office/2006/metadata/properties" ma:root="true" ma:fieldsID="3386f09da35b125ec79e170366f980b0" ns3:_="">
    <xsd:import namespace="3198ed23-28ff-438a-a13f-aa7467fd5a3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8ed23-28ff-438a-a13f-aa7467fd5a3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198ed23-28ff-438a-a13f-aa7467fd5a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B66FE0-2715-4FD2-8511-89B0855F3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8ed23-28ff-438a-a13f-aa7467fd5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9AA65-AB11-4AA5-9C4D-FC0FCA566871}">
  <ds:schemaRefs>
    <ds:schemaRef ds:uri="http://schemas.microsoft.com/office/2006/metadata/properties"/>
    <ds:schemaRef ds:uri="http://schemas.microsoft.com/office/infopath/2007/PartnerControls"/>
    <ds:schemaRef ds:uri="3198ed23-28ff-438a-a13f-aa7467fd5a36"/>
  </ds:schemaRefs>
</ds:datastoreItem>
</file>

<file path=customXml/itemProps3.xml><?xml version="1.0" encoding="utf-8"?>
<ds:datastoreItem xmlns:ds="http://schemas.openxmlformats.org/officeDocument/2006/customXml" ds:itemID="{DA07A83A-365C-4AA6-8DC3-0A406A838B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5216</Words>
  <Characters>29735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34882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Dempsey</dc:creator>
  <cp:keywords/>
  <dc:description/>
  <cp:lastModifiedBy>Jean Pettit</cp:lastModifiedBy>
  <cp:revision>4</cp:revision>
  <cp:lastPrinted>2022-11-16T10:07:00Z</cp:lastPrinted>
  <dcterms:created xsi:type="dcterms:W3CDTF">2025-07-17T15:52:00Z</dcterms:created>
  <dcterms:modified xsi:type="dcterms:W3CDTF">2025-07-21T08:51:00Z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0x0101008A754B0CA1242D44A46F35D392A7AD4F</vt:lpwstr>
  </property>
</Properties>
</file>