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277C6" w14:textId="77777777" w:rsidR="00D019FE" w:rsidRPr="00D019FE" w:rsidRDefault="00D019FE" w:rsidP="00D019FE">
      <w:pPr>
        <w:jc w:val="center"/>
        <w:rPr>
          <w:rFonts w:ascii="Calibri" w:hAnsi="Calibri" w:cs="Calibri"/>
          <w:b/>
          <w:sz w:val="56"/>
          <w:szCs w:val="56"/>
          <w:lang w:val="en-GB" w:eastAsia="en-US"/>
        </w:rPr>
      </w:pPr>
      <w:r w:rsidRPr="00EC0473">
        <w:rPr>
          <w:noProof/>
          <w:sz w:val="24"/>
          <w:szCs w:val="24"/>
        </w:rPr>
        <w:drawing>
          <wp:inline distT="0" distB="0" distL="0" distR="0" wp14:anchorId="30F779F2" wp14:editId="210DFC5A">
            <wp:extent cx="4006215" cy="705485"/>
            <wp:effectExtent l="0" t="0" r="0" b="0"/>
            <wp:docPr id="4" name="Picture 4" descr="cid:image001.png@01D643D8.91B87470"/>
            <wp:cNvGraphicFramePr/>
            <a:graphic xmlns:a="http://schemas.openxmlformats.org/drawingml/2006/main">
              <a:graphicData uri="http://schemas.openxmlformats.org/drawingml/2006/picture">
                <pic:pic xmlns:pic="http://schemas.openxmlformats.org/drawingml/2006/picture">
                  <pic:nvPicPr>
                    <pic:cNvPr id="1" name="Picture 1" descr="cid:image001.png@01D643D8.91B87470"/>
                    <pic:cNvPicPr/>
                  </pic:nvPicPr>
                  <pic:blipFill>
                    <a:blip r:embed="rId11">
                      <a:extLst>
                        <a:ext uri="{28A0092B-C50C-407E-A947-70E740481C1C}">
                          <a14:useLocalDpi xmlns:a14="http://schemas.microsoft.com/office/drawing/2010/main" val="0"/>
                        </a:ext>
                      </a:extLst>
                    </a:blip>
                    <a:stretch>
                      <a:fillRect/>
                    </a:stretch>
                  </pic:blipFill>
                  <pic:spPr>
                    <a:xfrm>
                      <a:off x="0" y="0"/>
                      <a:ext cx="4006215" cy="705485"/>
                    </a:xfrm>
                    <a:prstGeom prst="rect">
                      <a:avLst/>
                    </a:prstGeom>
                  </pic:spPr>
                </pic:pic>
              </a:graphicData>
            </a:graphic>
          </wp:inline>
        </w:drawing>
      </w:r>
    </w:p>
    <w:p w14:paraId="2909C172" w14:textId="77777777" w:rsidR="00D019FE" w:rsidRPr="00D019FE" w:rsidRDefault="00D019FE" w:rsidP="00D019FE">
      <w:pPr>
        <w:jc w:val="center"/>
        <w:rPr>
          <w:rFonts w:ascii="Calibri" w:hAnsi="Calibri" w:cs="Calibri"/>
          <w:b/>
          <w:sz w:val="56"/>
          <w:szCs w:val="56"/>
          <w:lang w:val="en-GB" w:eastAsia="en-US"/>
        </w:rPr>
      </w:pPr>
    </w:p>
    <w:p w14:paraId="764EF612" w14:textId="77777777" w:rsidR="00D019FE" w:rsidRPr="00D019FE" w:rsidRDefault="00D019FE" w:rsidP="00D019FE">
      <w:pPr>
        <w:jc w:val="center"/>
        <w:rPr>
          <w:rFonts w:ascii="Calibri" w:hAnsi="Calibri" w:cs="Calibri"/>
          <w:b/>
          <w:sz w:val="56"/>
          <w:szCs w:val="56"/>
          <w:lang w:val="en-GB" w:eastAsia="en-US"/>
        </w:rPr>
      </w:pPr>
    </w:p>
    <w:p w14:paraId="07E1143D" w14:textId="77777777" w:rsidR="008E337B" w:rsidRPr="00D019FE" w:rsidRDefault="008E337B" w:rsidP="008E337B">
      <w:pPr>
        <w:jc w:val="center"/>
        <w:rPr>
          <w:rFonts w:ascii="Book Antiqua" w:hAnsi="Book Antiqua" w:cs="Calibri"/>
          <w:b/>
          <w:sz w:val="56"/>
          <w:szCs w:val="56"/>
          <w:lang w:val="en-GB" w:eastAsia="en-US"/>
        </w:rPr>
      </w:pPr>
      <w:r w:rsidRPr="00D019FE">
        <w:rPr>
          <w:rFonts w:ascii="Book Antiqua" w:hAnsi="Book Antiqua" w:cs="Calibri"/>
          <w:b/>
          <w:sz w:val="56"/>
          <w:szCs w:val="56"/>
          <w:lang w:val="en-GB" w:eastAsia="en-US"/>
        </w:rPr>
        <w:t>Candidate Information Booklet</w:t>
      </w:r>
    </w:p>
    <w:p w14:paraId="7677D3EE" w14:textId="77777777" w:rsidR="00535EC2" w:rsidRPr="008E337B" w:rsidRDefault="00535EC2" w:rsidP="00535EC2">
      <w:pPr>
        <w:jc w:val="center"/>
        <w:rPr>
          <w:rFonts w:ascii="Book Antiqua" w:hAnsi="Book Antiqua" w:cs="Calibri"/>
          <w:b/>
          <w:sz w:val="56"/>
          <w:szCs w:val="56"/>
        </w:rPr>
      </w:pPr>
      <w:r w:rsidRPr="008E337B">
        <w:rPr>
          <w:rFonts w:ascii="Book Antiqua" w:hAnsi="Book Antiqua" w:cs="Calibri"/>
          <w:b/>
          <w:sz w:val="56"/>
          <w:szCs w:val="56"/>
        </w:rPr>
        <w:t>Retained Firefighter</w:t>
      </w:r>
    </w:p>
    <w:p w14:paraId="6E0A3869" w14:textId="792E0D6F" w:rsidR="00535EC2" w:rsidRPr="008E337B" w:rsidRDefault="00345557" w:rsidP="00535EC2">
      <w:pPr>
        <w:jc w:val="center"/>
        <w:rPr>
          <w:rFonts w:ascii="Book Antiqua" w:hAnsi="Book Antiqua" w:cs="Calibri"/>
          <w:b/>
          <w:sz w:val="56"/>
          <w:szCs w:val="56"/>
          <w:lang w:val="ga-IE"/>
        </w:rPr>
      </w:pPr>
      <w:r>
        <w:rPr>
          <w:rFonts w:ascii="Book Antiqua" w:hAnsi="Book Antiqua" w:cs="Calibri"/>
          <w:b/>
          <w:sz w:val="56"/>
          <w:szCs w:val="56"/>
          <w:lang w:val="ga-IE"/>
        </w:rPr>
        <w:t xml:space="preserve">Edenderry, </w:t>
      </w:r>
      <w:proofErr w:type="spellStart"/>
      <w:r w:rsidR="001C0CC4">
        <w:rPr>
          <w:rFonts w:ascii="Book Antiqua" w:hAnsi="Book Antiqua" w:cs="Calibri"/>
          <w:b/>
          <w:sz w:val="56"/>
          <w:szCs w:val="56"/>
          <w:lang w:val="ga-IE"/>
        </w:rPr>
        <w:t>Birr</w:t>
      </w:r>
      <w:proofErr w:type="spellEnd"/>
      <w:r w:rsidR="00535EC2" w:rsidRPr="008E337B">
        <w:rPr>
          <w:rFonts w:ascii="Book Antiqua" w:hAnsi="Book Antiqua" w:cs="Calibri"/>
          <w:b/>
          <w:sz w:val="56"/>
          <w:szCs w:val="56"/>
          <w:lang w:val="ga-IE"/>
        </w:rPr>
        <w:t xml:space="preserve"> &amp; </w:t>
      </w:r>
      <w:proofErr w:type="spellStart"/>
      <w:r w:rsidR="00535EC2" w:rsidRPr="008E337B">
        <w:rPr>
          <w:rFonts w:ascii="Book Antiqua" w:hAnsi="Book Antiqua" w:cs="Calibri"/>
          <w:b/>
          <w:sz w:val="56"/>
          <w:szCs w:val="56"/>
          <w:lang w:val="ga-IE"/>
        </w:rPr>
        <w:t>Ferbane</w:t>
      </w:r>
      <w:proofErr w:type="spellEnd"/>
      <w:r w:rsidR="00535EC2" w:rsidRPr="008E337B">
        <w:rPr>
          <w:rFonts w:ascii="Book Antiqua" w:hAnsi="Book Antiqua" w:cs="Calibri"/>
          <w:b/>
          <w:sz w:val="56"/>
          <w:szCs w:val="56"/>
          <w:lang w:val="ga-IE"/>
        </w:rPr>
        <w:t xml:space="preserve"> </w:t>
      </w:r>
    </w:p>
    <w:p w14:paraId="1923042A" w14:textId="77777777" w:rsidR="00535EC2" w:rsidRPr="008E337B" w:rsidRDefault="00535EC2" w:rsidP="00535EC2">
      <w:pPr>
        <w:jc w:val="center"/>
        <w:rPr>
          <w:rFonts w:ascii="Book Antiqua" w:hAnsi="Book Antiqua" w:cs="Calibri"/>
          <w:b/>
          <w:sz w:val="56"/>
          <w:szCs w:val="56"/>
        </w:rPr>
      </w:pPr>
      <w:r w:rsidRPr="008E337B">
        <w:rPr>
          <w:rFonts w:ascii="Book Antiqua" w:hAnsi="Book Antiqua" w:cs="Calibri"/>
          <w:b/>
          <w:sz w:val="56"/>
          <w:szCs w:val="56"/>
        </w:rPr>
        <w:t>Fire Brigades</w:t>
      </w:r>
    </w:p>
    <w:p w14:paraId="6F638803" w14:textId="77777777" w:rsidR="00535EC2" w:rsidRPr="00031DC6" w:rsidRDefault="00535EC2" w:rsidP="00535EC2">
      <w:pPr>
        <w:jc w:val="center"/>
        <w:rPr>
          <w:rFonts w:ascii="Calibri" w:hAnsi="Calibri" w:cs="Calibri"/>
          <w:b/>
          <w:sz w:val="38"/>
          <w:szCs w:val="30"/>
        </w:rPr>
      </w:pPr>
    </w:p>
    <w:p w14:paraId="19FE759C" w14:textId="36B1C100" w:rsidR="00BD13F6" w:rsidRPr="00D67BA7" w:rsidRDefault="00BD13F6" w:rsidP="00BD13F6">
      <w:pPr>
        <w:jc w:val="center"/>
        <w:rPr>
          <w:rFonts w:ascii="Book Antiqua" w:eastAsia="Calibri" w:hAnsi="Book Antiqua" w:cs="Calibri"/>
          <w:b/>
          <w:color w:val="FF0000"/>
          <w:sz w:val="38"/>
          <w:szCs w:val="30"/>
        </w:rPr>
      </w:pPr>
      <w:r w:rsidRPr="0049136A">
        <w:rPr>
          <w:rFonts w:ascii="Book Antiqua" w:eastAsia="Calibri" w:hAnsi="Book Antiqua" w:cs="Calibri"/>
          <w:b/>
          <w:sz w:val="38"/>
          <w:szCs w:val="30"/>
        </w:rPr>
        <w:t>Closing Date:</w:t>
      </w:r>
      <w:r w:rsidRPr="0049136A">
        <w:rPr>
          <w:rFonts w:ascii="Book Antiqua" w:eastAsia="Calibri" w:hAnsi="Book Antiqua" w:cs="Calibri"/>
          <w:b/>
          <w:sz w:val="38"/>
          <w:szCs w:val="30"/>
        </w:rPr>
        <w:tab/>
      </w:r>
      <w:r w:rsidRPr="00D67BA7">
        <w:rPr>
          <w:rFonts w:ascii="Book Antiqua" w:eastAsia="Calibri" w:hAnsi="Book Antiqua" w:cs="Calibri"/>
          <w:b/>
          <w:color w:val="FF0000"/>
          <w:sz w:val="38"/>
          <w:szCs w:val="30"/>
        </w:rPr>
        <w:t xml:space="preserve">4:00 pm </w:t>
      </w:r>
      <w:proofErr w:type="spellStart"/>
      <w:r w:rsidRPr="00D67BA7">
        <w:rPr>
          <w:rFonts w:ascii="Book Antiqua" w:eastAsia="Calibri" w:hAnsi="Book Antiqua" w:cs="Calibri"/>
          <w:b/>
          <w:color w:val="FF0000"/>
          <w:sz w:val="38"/>
          <w:szCs w:val="30"/>
          <w:lang w:val="ga-IE"/>
        </w:rPr>
        <w:t>Thursday</w:t>
      </w:r>
      <w:proofErr w:type="spellEnd"/>
      <w:r w:rsidRPr="00D67BA7">
        <w:rPr>
          <w:rFonts w:ascii="Book Antiqua" w:eastAsia="Calibri" w:hAnsi="Book Antiqua" w:cs="Calibri"/>
          <w:b/>
          <w:color w:val="FF0000"/>
          <w:sz w:val="38"/>
          <w:szCs w:val="30"/>
          <w:lang w:val="ga-IE"/>
        </w:rPr>
        <w:t xml:space="preserve"> </w:t>
      </w:r>
      <w:r w:rsidR="00345557">
        <w:rPr>
          <w:rFonts w:ascii="Book Antiqua" w:eastAsia="Calibri" w:hAnsi="Book Antiqua" w:cs="Calibri"/>
          <w:b/>
          <w:color w:val="FF0000"/>
          <w:sz w:val="38"/>
          <w:szCs w:val="30"/>
          <w:lang w:val="ga-IE"/>
        </w:rPr>
        <w:t>11</w:t>
      </w:r>
      <w:r>
        <w:rPr>
          <w:rFonts w:ascii="Book Antiqua" w:eastAsia="Calibri" w:hAnsi="Book Antiqua" w:cs="Calibri"/>
          <w:b/>
          <w:color w:val="FF0000"/>
          <w:sz w:val="38"/>
          <w:szCs w:val="30"/>
          <w:lang w:val="ga-IE"/>
        </w:rPr>
        <w:t xml:space="preserve">th </w:t>
      </w:r>
      <w:proofErr w:type="spellStart"/>
      <w:r>
        <w:rPr>
          <w:rFonts w:ascii="Book Antiqua" w:eastAsia="Calibri" w:hAnsi="Book Antiqua" w:cs="Calibri"/>
          <w:b/>
          <w:color w:val="FF0000"/>
          <w:sz w:val="38"/>
          <w:szCs w:val="30"/>
          <w:lang w:val="ga-IE"/>
        </w:rPr>
        <w:t>September</w:t>
      </w:r>
      <w:proofErr w:type="spellEnd"/>
      <w:r>
        <w:rPr>
          <w:rFonts w:ascii="Book Antiqua" w:eastAsia="Calibri" w:hAnsi="Book Antiqua" w:cs="Calibri"/>
          <w:b/>
          <w:color w:val="FF0000"/>
          <w:sz w:val="38"/>
          <w:szCs w:val="30"/>
          <w:lang w:val="ga-IE"/>
        </w:rPr>
        <w:t xml:space="preserve"> 2025</w:t>
      </w:r>
    </w:p>
    <w:p w14:paraId="52FFE795" w14:textId="77777777" w:rsidR="00535EC2" w:rsidRDefault="00535EC2" w:rsidP="00535EC2">
      <w:pPr>
        <w:ind w:left="1418"/>
        <w:rPr>
          <w:rFonts w:ascii="Calibri" w:hAnsi="Calibri" w:cs="Calibri"/>
          <w:b/>
          <w:sz w:val="38"/>
          <w:szCs w:val="30"/>
        </w:rPr>
      </w:pPr>
    </w:p>
    <w:p w14:paraId="4A4ABC31" w14:textId="3C2CAFE3" w:rsidR="00BD13F6" w:rsidRPr="00551394" w:rsidRDefault="00BD13F6" w:rsidP="00BD13F6">
      <w:pPr>
        <w:jc w:val="center"/>
        <w:rPr>
          <w:rFonts w:ascii="Book Antiqua" w:eastAsia="Calibri" w:hAnsi="Book Antiqua"/>
          <w:b/>
          <w:sz w:val="28"/>
          <w:szCs w:val="28"/>
          <w:u w:val="single"/>
        </w:rPr>
      </w:pPr>
      <w:r>
        <w:rPr>
          <w:rFonts w:ascii="Book Antiqua" w:eastAsia="Calibri" w:hAnsi="Book Antiqua"/>
          <w:b/>
          <w:sz w:val="28"/>
          <w:szCs w:val="28"/>
          <w:u w:val="single"/>
        </w:rPr>
        <w:t>Applications should be</w:t>
      </w:r>
      <w:r w:rsidRPr="00551394">
        <w:rPr>
          <w:rFonts w:ascii="Book Antiqua" w:eastAsia="Calibri" w:hAnsi="Book Antiqua"/>
          <w:b/>
          <w:sz w:val="28"/>
          <w:szCs w:val="28"/>
          <w:u w:val="single"/>
        </w:rPr>
        <w:t xml:space="preserve"> emailed</w:t>
      </w:r>
      <w:r>
        <w:rPr>
          <w:rFonts w:ascii="Book Antiqua" w:eastAsia="Calibri" w:hAnsi="Book Antiqua"/>
          <w:b/>
          <w:sz w:val="28"/>
          <w:szCs w:val="28"/>
          <w:u w:val="single"/>
        </w:rPr>
        <w:t xml:space="preserve"> only</w:t>
      </w:r>
      <w:r w:rsidRPr="00551394">
        <w:rPr>
          <w:rFonts w:ascii="Book Antiqua" w:eastAsia="Calibri" w:hAnsi="Book Antiqua"/>
          <w:b/>
          <w:sz w:val="28"/>
          <w:szCs w:val="28"/>
          <w:u w:val="single"/>
        </w:rPr>
        <w:t xml:space="preserve"> to </w:t>
      </w:r>
      <w:hyperlink r:id="rId12" w:history="1">
        <w:r>
          <w:rPr>
            <w:rStyle w:val="Hyperlink"/>
            <w:rFonts w:ascii="Book Antiqua" w:eastAsia="Calibri" w:hAnsi="Book Antiqua"/>
            <w:sz w:val="28"/>
            <w:szCs w:val="28"/>
          </w:rPr>
          <w:t>hrsupport@offalycoco.ie</w:t>
        </w:r>
      </w:hyperlink>
      <w:r>
        <w:rPr>
          <w:rFonts w:ascii="Book Antiqua" w:eastAsia="Calibri" w:hAnsi="Book Antiqua"/>
          <w:b/>
          <w:color w:val="FF0000"/>
          <w:sz w:val="28"/>
          <w:szCs w:val="28"/>
          <w:u w:val="single"/>
        </w:rPr>
        <w:t xml:space="preserve"> </w:t>
      </w:r>
      <w:r w:rsidRPr="00551394">
        <w:rPr>
          <w:rFonts w:ascii="Book Antiqua" w:eastAsia="Calibri" w:hAnsi="Book Antiqua"/>
          <w:b/>
          <w:sz w:val="28"/>
          <w:szCs w:val="28"/>
          <w:u w:val="single"/>
        </w:rPr>
        <w:t xml:space="preserve">with the subject line as: </w:t>
      </w:r>
      <w:r w:rsidR="00345557">
        <w:rPr>
          <w:rFonts w:ascii="Book Antiqua" w:eastAsia="Calibri" w:hAnsi="Book Antiqua"/>
          <w:b/>
          <w:sz w:val="28"/>
          <w:szCs w:val="28"/>
          <w:u w:val="single"/>
        </w:rPr>
        <w:t xml:space="preserve">Retained Firefighter Edenderry, Birr &amp; </w:t>
      </w:r>
      <w:proofErr w:type="spellStart"/>
      <w:r w:rsidR="00345557">
        <w:rPr>
          <w:rFonts w:ascii="Book Antiqua" w:eastAsia="Calibri" w:hAnsi="Book Antiqua"/>
          <w:b/>
          <w:sz w:val="28"/>
          <w:szCs w:val="28"/>
          <w:u w:val="single"/>
        </w:rPr>
        <w:t>Ferbane</w:t>
      </w:r>
      <w:proofErr w:type="spellEnd"/>
      <w:r w:rsidR="00345557">
        <w:rPr>
          <w:rFonts w:ascii="Book Antiqua" w:eastAsia="Calibri" w:hAnsi="Book Antiqua"/>
          <w:b/>
          <w:sz w:val="28"/>
          <w:szCs w:val="28"/>
          <w:u w:val="single"/>
        </w:rPr>
        <w:t xml:space="preserve"> </w:t>
      </w:r>
      <w:r>
        <w:rPr>
          <w:rFonts w:ascii="Book Antiqua" w:eastAsia="Calibri" w:hAnsi="Book Antiqua"/>
          <w:b/>
          <w:sz w:val="28"/>
          <w:szCs w:val="28"/>
          <w:u w:val="single"/>
        </w:rPr>
        <w:t>- 2025</w:t>
      </w:r>
      <w:r w:rsidRPr="00551394">
        <w:rPr>
          <w:rFonts w:ascii="Book Antiqua" w:eastAsia="Calibri" w:hAnsi="Book Antiqua"/>
          <w:b/>
          <w:sz w:val="28"/>
          <w:szCs w:val="28"/>
          <w:u w:val="single"/>
        </w:rPr>
        <w:t xml:space="preserve">“First Name, Surname” </w:t>
      </w:r>
    </w:p>
    <w:p w14:paraId="30228F40" w14:textId="77777777" w:rsidR="00BD13F6" w:rsidRDefault="00BD13F6" w:rsidP="00BD13F6">
      <w:pPr>
        <w:rPr>
          <w:rFonts w:ascii="Book Antiqua" w:hAnsi="Book Antiqua"/>
          <w:b/>
          <w:sz w:val="32"/>
          <w:szCs w:val="32"/>
          <w:lang w:val="ga-IE"/>
        </w:rPr>
      </w:pPr>
    </w:p>
    <w:p w14:paraId="38DE66DD" w14:textId="77777777" w:rsidR="00BD13F6" w:rsidRDefault="00BD13F6" w:rsidP="00BD13F6">
      <w:pPr>
        <w:rPr>
          <w:rFonts w:ascii="Book Antiqua" w:hAnsi="Book Antiqua"/>
          <w:b/>
          <w:sz w:val="32"/>
          <w:szCs w:val="32"/>
          <w:lang w:val="ga-IE"/>
        </w:rPr>
      </w:pPr>
      <w:proofErr w:type="spellStart"/>
      <w:r>
        <w:rPr>
          <w:rFonts w:ascii="Book Antiqua" w:hAnsi="Book Antiqua"/>
          <w:b/>
          <w:sz w:val="32"/>
          <w:szCs w:val="32"/>
          <w:lang w:val="ga-IE"/>
        </w:rPr>
        <w:t>Enclosures</w:t>
      </w:r>
      <w:proofErr w:type="spellEnd"/>
      <w:r>
        <w:rPr>
          <w:rFonts w:ascii="Book Antiqua" w:hAnsi="Book Antiqua"/>
          <w:b/>
          <w:sz w:val="32"/>
          <w:szCs w:val="32"/>
          <w:lang w:val="ga-IE"/>
        </w:rPr>
        <w:t>;</w:t>
      </w:r>
    </w:p>
    <w:p w14:paraId="471CF33E" w14:textId="77777777" w:rsidR="00BD13F6" w:rsidRDefault="00BD13F6" w:rsidP="00BD13F6">
      <w:pPr>
        <w:rPr>
          <w:rFonts w:ascii="Book Antiqua" w:hAnsi="Book Antiqua"/>
          <w:sz w:val="24"/>
          <w:szCs w:val="24"/>
          <w:lang w:val="ga-IE"/>
        </w:rPr>
      </w:pPr>
      <w:r w:rsidRPr="002E3367">
        <w:rPr>
          <w:rFonts w:ascii="Book Antiqua" w:hAnsi="Book Antiqua"/>
          <w:sz w:val="24"/>
          <w:szCs w:val="24"/>
          <w:lang w:val="ga-IE"/>
        </w:rPr>
        <w:t xml:space="preserve">Offaly County Council – </w:t>
      </w:r>
      <w:proofErr w:type="spellStart"/>
      <w:r w:rsidRPr="002E3367">
        <w:rPr>
          <w:rFonts w:ascii="Book Antiqua" w:hAnsi="Book Antiqua"/>
          <w:sz w:val="24"/>
          <w:szCs w:val="24"/>
          <w:lang w:val="ga-IE"/>
        </w:rPr>
        <w:t>General</w:t>
      </w:r>
      <w:proofErr w:type="spellEnd"/>
      <w:r w:rsidRPr="002E3367">
        <w:rPr>
          <w:rFonts w:ascii="Book Antiqua" w:hAnsi="Book Antiqua"/>
          <w:sz w:val="24"/>
          <w:szCs w:val="24"/>
          <w:lang w:val="ga-IE"/>
        </w:rPr>
        <w:t xml:space="preserve"> Information</w:t>
      </w:r>
      <w:r>
        <w:rPr>
          <w:rFonts w:ascii="Book Antiqua" w:hAnsi="Book Antiqua"/>
          <w:sz w:val="24"/>
          <w:szCs w:val="24"/>
          <w:lang w:val="ga-IE"/>
        </w:rPr>
        <w:t xml:space="preserve"> </w:t>
      </w:r>
    </w:p>
    <w:p w14:paraId="3CAC6BE3" w14:textId="77777777" w:rsidR="00BD13F6" w:rsidRPr="002E3367" w:rsidRDefault="00BD13F6" w:rsidP="00BD13F6">
      <w:pPr>
        <w:rPr>
          <w:rFonts w:ascii="Book Antiqua" w:hAnsi="Book Antiqua"/>
          <w:sz w:val="24"/>
          <w:szCs w:val="24"/>
          <w:lang w:val="ga-IE"/>
        </w:rPr>
      </w:pPr>
      <w:proofErr w:type="spellStart"/>
      <w:r>
        <w:rPr>
          <w:rFonts w:ascii="Book Antiqua" w:hAnsi="Book Antiqua"/>
          <w:sz w:val="24"/>
          <w:szCs w:val="24"/>
          <w:lang w:val="ga-IE"/>
        </w:rPr>
        <w:t>Job</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Description</w:t>
      </w:r>
      <w:proofErr w:type="spellEnd"/>
    </w:p>
    <w:p w14:paraId="3DB3BF8D" w14:textId="77777777" w:rsidR="00BD13F6" w:rsidRDefault="00BD13F6" w:rsidP="00BD13F6">
      <w:pPr>
        <w:rPr>
          <w:rFonts w:ascii="Book Antiqua" w:hAnsi="Book Antiqua"/>
          <w:sz w:val="24"/>
          <w:szCs w:val="24"/>
          <w:lang w:val="ga-IE"/>
        </w:rPr>
      </w:pPr>
      <w:proofErr w:type="spellStart"/>
      <w:r w:rsidRPr="00F237DE">
        <w:rPr>
          <w:rFonts w:ascii="Book Antiqua" w:hAnsi="Book Antiqua"/>
          <w:sz w:val="24"/>
          <w:szCs w:val="24"/>
          <w:lang w:val="ga-IE"/>
        </w:rPr>
        <w:t>Qualifications</w:t>
      </w:r>
      <w:proofErr w:type="spellEnd"/>
      <w:r w:rsidRPr="00F237DE">
        <w:rPr>
          <w:rFonts w:ascii="Book Antiqua" w:hAnsi="Book Antiqua"/>
          <w:sz w:val="24"/>
          <w:szCs w:val="24"/>
          <w:lang w:val="ga-IE"/>
        </w:rPr>
        <w:t xml:space="preserve"> </w:t>
      </w:r>
      <w:proofErr w:type="spellStart"/>
      <w:r w:rsidRPr="00F237DE">
        <w:rPr>
          <w:rFonts w:ascii="Book Antiqua" w:hAnsi="Book Antiqua"/>
          <w:sz w:val="24"/>
          <w:szCs w:val="24"/>
          <w:lang w:val="ga-IE"/>
        </w:rPr>
        <w:t>of</w:t>
      </w:r>
      <w:proofErr w:type="spellEnd"/>
      <w:r w:rsidRPr="00F237DE">
        <w:rPr>
          <w:rFonts w:ascii="Book Antiqua" w:hAnsi="Book Antiqua"/>
          <w:sz w:val="24"/>
          <w:szCs w:val="24"/>
          <w:lang w:val="ga-IE"/>
        </w:rPr>
        <w:t xml:space="preserve"> Post</w:t>
      </w:r>
    </w:p>
    <w:p w14:paraId="33C86721" w14:textId="77777777" w:rsidR="00BD13F6" w:rsidRDefault="00BD13F6" w:rsidP="00BD13F6">
      <w:pPr>
        <w:rPr>
          <w:rFonts w:ascii="Book Antiqua" w:hAnsi="Book Antiqua"/>
          <w:sz w:val="24"/>
          <w:szCs w:val="24"/>
          <w:lang w:val="ga-IE"/>
        </w:rPr>
      </w:pPr>
      <w:proofErr w:type="spellStart"/>
      <w:r>
        <w:rPr>
          <w:rFonts w:ascii="Book Antiqua" w:hAnsi="Book Antiqua"/>
          <w:sz w:val="24"/>
          <w:szCs w:val="24"/>
          <w:lang w:val="ga-IE"/>
        </w:rPr>
        <w:t>Particulars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Post</w:t>
      </w:r>
    </w:p>
    <w:p w14:paraId="2A292DD6" w14:textId="77777777" w:rsidR="00BD13F6" w:rsidRDefault="00BD13F6" w:rsidP="00BD13F6">
      <w:pPr>
        <w:rPr>
          <w:rFonts w:ascii="Book Antiqua" w:hAnsi="Book Antiqua"/>
          <w:sz w:val="24"/>
          <w:szCs w:val="24"/>
          <w:lang w:val="ga-IE"/>
        </w:rPr>
      </w:pPr>
      <w:proofErr w:type="spellStart"/>
      <w:r>
        <w:rPr>
          <w:rFonts w:ascii="Book Antiqua" w:hAnsi="Book Antiqua"/>
          <w:sz w:val="24"/>
          <w:szCs w:val="24"/>
          <w:lang w:val="ga-IE"/>
        </w:rPr>
        <w:t>Important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Check</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List</w:t>
      </w:r>
      <w:proofErr w:type="spellEnd"/>
      <w:r>
        <w:rPr>
          <w:rFonts w:ascii="Book Antiqua" w:hAnsi="Book Antiqua"/>
          <w:sz w:val="24"/>
          <w:szCs w:val="24"/>
          <w:lang w:val="ga-IE"/>
        </w:rPr>
        <w:t xml:space="preserve"> &amp; </w:t>
      </w:r>
      <w:proofErr w:type="spellStart"/>
      <w:r>
        <w:rPr>
          <w:rFonts w:ascii="Book Antiqua" w:hAnsi="Book Antiqua"/>
          <w:sz w:val="24"/>
          <w:szCs w:val="24"/>
          <w:lang w:val="ga-IE"/>
        </w:rPr>
        <w:t>Notes</w:t>
      </w:r>
      <w:proofErr w:type="spellEnd"/>
    </w:p>
    <w:p w14:paraId="08D04436" w14:textId="77777777" w:rsidR="00BD13F6" w:rsidRDefault="00BD13F6" w:rsidP="00BD13F6">
      <w:pPr>
        <w:rPr>
          <w:rFonts w:ascii="Book Antiqua" w:hAnsi="Book Antiqua"/>
          <w:sz w:val="24"/>
          <w:szCs w:val="24"/>
          <w:lang w:val="ga-IE"/>
        </w:rPr>
      </w:pPr>
      <w:proofErr w:type="spellStart"/>
      <w:r>
        <w:rPr>
          <w:rFonts w:ascii="Book Antiqua" w:hAnsi="Book Antiqua"/>
          <w:sz w:val="24"/>
          <w:szCs w:val="24"/>
          <w:lang w:val="ga-IE"/>
        </w:rPr>
        <w:t>Application</w:t>
      </w:r>
      <w:proofErr w:type="spellEnd"/>
      <w:r>
        <w:rPr>
          <w:rFonts w:ascii="Book Antiqua" w:hAnsi="Book Antiqua"/>
          <w:sz w:val="24"/>
          <w:szCs w:val="24"/>
          <w:lang w:val="ga-IE"/>
        </w:rPr>
        <w:t xml:space="preserve"> </w:t>
      </w:r>
    </w:p>
    <w:p w14:paraId="57BA3259" w14:textId="77777777" w:rsidR="00BD13F6" w:rsidRDefault="00BD13F6" w:rsidP="00BD13F6">
      <w:pPr>
        <w:rPr>
          <w:rFonts w:ascii="Book Antiqua" w:hAnsi="Book Antiqua"/>
          <w:sz w:val="24"/>
          <w:szCs w:val="24"/>
          <w:lang w:val="ga-IE"/>
        </w:rPr>
      </w:pPr>
    </w:p>
    <w:p w14:paraId="7FB1FA8C" w14:textId="77777777" w:rsidR="00BD13F6" w:rsidRDefault="00BD13F6" w:rsidP="00BD13F6">
      <w:pPr>
        <w:rPr>
          <w:rFonts w:ascii="Book Antiqua" w:hAnsi="Book Antiqua"/>
          <w:sz w:val="24"/>
          <w:szCs w:val="24"/>
          <w:lang w:val="ga-IE"/>
        </w:rPr>
      </w:pPr>
    </w:p>
    <w:p w14:paraId="2D079272" w14:textId="77777777" w:rsidR="00BD13F6" w:rsidRDefault="00BD13F6" w:rsidP="00BD13F6">
      <w:pPr>
        <w:rPr>
          <w:rFonts w:ascii="Book Antiqua" w:hAnsi="Book Antiqua"/>
          <w:sz w:val="24"/>
          <w:szCs w:val="24"/>
          <w:lang w:val="ga-IE"/>
        </w:rPr>
      </w:pPr>
    </w:p>
    <w:p w14:paraId="423B11AE" w14:textId="77777777" w:rsidR="00BD13F6" w:rsidRDefault="00BD13F6" w:rsidP="00BD13F6">
      <w:pPr>
        <w:rPr>
          <w:rFonts w:ascii="Book Antiqua" w:hAnsi="Book Antiqua"/>
          <w:sz w:val="24"/>
          <w:szCs w:val="24"/>
          <w:lang w:val="ga-IE"/>
        </w:rPr>
      </w:pPr>
    </w:p>
    <w:p w14:paraId="088AEAB4" w14:textId="77777777" w:rsidR="00BD13F6" w:rsidRDefault="00BD13F6" w:rsidP="00BD13F6">
      <w:pPr>
        <w:rPr>
          <w:rFonts w:ascii="Book Antiqua" w:hAnsi="Book Antiqua"/>
          <w:sz w:val="24"/>
          <w:szCs w:val="24"/>
          <w:lang w:val="ga-IE"/>
        </w:rPr>
      </w:pPr>
    </w:p>
    <w:p w14:paraId="351E95E4" w14:textId="77777777" w:rsidR="00BD13F6" w:rsidRDefault="00BD13F6" w:rsidP="00BD13F6">
      <w:pPr>
        <w:rPr>
          <w:rFonts w:ascii="Book Antiqua" w:hAnsi="Book Antiqua"/>
          <w:sz w:val="24"/>
          <w:szCs w:val="24"/>
          <w:lang w:val="ga-IE"/>
        </w:rPr>
      </w:pPr>
    </w:p>
    <w:p w14:paraId="697AE6EE" w14:textId="77777777" w:rsidR="00BD13F6" w:rsidRDefault="00BD13F6" w:rsidP="00BD13F6">
      <w:pPr>
        <w:rPr>
          <w:rFonts w:ascii="Book Antiqua" w:hAnsi="Book Antiqua"/>
          <w:sz w:val="24"/>
          <w:szCs w:val="24"/>
          <w:lang w:val="ga-IE"/>
        </w:rPr>
      </w:pPr>
    </w:p>
    <w:p w14:paraId="59154931" w14:textId="77777777" w:rsidR="00BD13F6" w:rsidRDefault="00BD13F6" w:rsidP="00BD13F6">
      <w:pPr>
        <w:rPr>
          <w:rFonts w:ascii="Book Antiqua" w:hAnsi="Book Antiqua"/>
          <w:sz w:val="24"/>
          <w:szCs w:val="24"/>
          <w:lang w:val="ga-IE"/>
        </w:rPr>
      </w:pPr>
    </w:p>
    <w:p w14:paraId="1267ABB7" w14:textId="77777777" w:rsidR="00BD13F6" w:rsidRDefault="00BD13F6" w:rsidP="00BD13F6">
      <w:pPr>
        <w:rPr>
          <w:rFonts w:ascii="Book Antiqua" w:hAnsi="Book Antiqua"/>
          <w:sz w:val="24"/>
          <w:szCs w:val="24"/>
          <w:lang w:val="ga-IE"/>
        </w:rPr>
      </w:pPr>
    </w:p>
    <w:p w14:paraId="0186F1B6" w14:textId="77777777" w:rsidR="00BD13F6" w:rsidRDefault="00BD13F6" w:rsidP="00BD13F6">
      <w:pPr>
        <w:rPr>
          <w:rFonts w:ascii="Book Antiqua" w:hAnsi="Book Antiqua"/>
          <w:sz w:val="24"/>
          <w:szCs w:val="24"/>
          <w:lang w:val="ga-IE"/>
        </w:rPr>
      </w:pPr>
    </w:p>
    <w:p w14:paraId="09120BCF" w14:textId="77777777" w:rsidR="00BD13F6" w:rsidRDefault="00BD13F6" w:rsidP="00BD13F6">
      <w:pPr>
        <w:rPr>
          <w:rFonts w:ascii="Book Antiqua" w:hAnsi="Book Antiqua"/>
          <w:sz w:val="24"/>
          <w:szCs w:val="24"/>
          <w:lang w:val="ga-IE"/>
        </w:rPr>
      </w:pPr>
    </w:p>
    <w:p w14:paraId="1FC2F104" w14:textId="77777777" w:rsidR="00BD13F6" w:rsidRDefault="00BD13F6" w:rsidP="00BD13F6">
      <w:pPr>
        <w:rPr>
          <w:rFonts w:ascii="Book Antiqua" w:hAnsi="Book Antiqua"/>
          <w:sz w:val="24"/>
          <w:szCs w:val="24"/>
          <w:lang w:val="ga-IE"/>
        </w:rPr>
      </w:pPr>
    </w:p>
    <w:p w14:paraId="140B5868" w14:textId="77777777" w:rsidR="00BD13F6" w:rsidRDefault="00BD13F6" w:rsidP="00BD13F6">
      <w:pPr>
        <w:rPr>
          <w:rFonts w:ascii="Book Antiqua" w:hAnsi="Book Antiqua"/>
          <w:sz w:val="24"/>
          <w:szCs w:val="24"/>
          <w:lang w:val="ga-IE"/>
        </w:rPr>
      </w:pPr>
    </w:p>
    <w:p w14:paraId="504821AF" w14:textId="77777777" w:rsidR="006D79A3" w:rsidRPr="00350845" w:rsidRDefault="006D79A3" w:rsidP="006D79A3">
      <w:p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Book Antiqua" w:hAnsi="Book Antiqua"/>
          <w:b/>
          <w:smallCaps/>
          <w:sz w:val="36"/>
          <w:szCs w:val="36"/>
        </w:rPr>
      </w:pPr>
      <w:r w:rsidRPr="00350845">
        <w:rPr>
          <w:rFonts w:ascii="Book Antiqua" w:hAnsi="Book Antiqua"/>
          <w:b/>
          <w:smallCaps/>
          <w:sz w:val="36"/>
          <w:szCs w:val="36"/>
        </w:rPr>
        <w:lastRenderedPageBreak/>
        <w:t>Contextual Background</w:t>
      </w:r>
    </w:p>
    <w:p w14:paraId="7A4120AB" w14:textId="77777777" w:rsidR="006D79A3" w:rsidRPr="00D019FE" w:rsidRDefault="006D79A3" w:rsidP="006D79A3">
      <w:pPr>
        <w:rPr>
          <w:rFonts w:ascii="Book Antiqua" w:hAnsi="Book Antiqua"/>
          <w:sz w:val="24"/>
          <w:szCs w:val="24"/>
          <w:lang w:eastAsia="en-US"/>
        </w:rPr>
      </w:pPr>
    </w:p>
    <w:p w14:paraId="4A11EBC5" w14:textId="77777777" w:rsidR="00BD13F6" w:rsidRPr="00903150" w:rsidRDefault="00BD13F6" w:rsidP="00BD13F6">
      <w:pPr>
        <w:spacing w:after="120"/>
        <w:jc w:val="both"/>
        <w:rPr>
          <w:rFonts w:ascii="Book Antiqua" w:hAnsi="Book Antiqua"/>
          <w:sz w:val="24"/>
          <w:szCs w:val="24"/>
        </w:rPr>
      </w:pPr>
      <w:r w:rsidRPr="00903150">
        <w:rPr>
          <w:rFonts w:ascii="Book Antiqua" w:hAnsi="Book Antiqua"/>
          <w:sz w:val="24"/>
          <w:szCs w:val="24"/>
        </w:rPr>
        <w:t xml:space="preserve">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w:t>
      </w:r>
    </w:p>
    <w:p w14:paraId="2C8EC560" w14:textId="77777777" w:rsidR="00BD13F6" w:rsidRPr="00903150" w:rsidRDefault="00BD13F6" w:rsidP="00BD13F6">
      <w:pPr>
        <w:rPr>
          <w:rFonts w:ascii="Book Antiqua" w:hAnsi="Book Antiqua"/>
          <w:sz w:val="24"/>
          <w:szCs w:val="24"/>
        </w:rPr>
      </w:pPr>
      <w:r w:rsidRPr="00903150">
        <w:rPr>
          <w:rFonts w:ascii="Book Antiqua" w:hAnsi="Book Antiqua"/>
          <w:sz w:val="24"/>
          <w:szCs w:val="24"/>
        </w:rPr>
        <w:t xml:space="preserve">Offaly is one of the 31 County and City councils who collectively have on average a sectoral revenue </w:t>
      </w:r>
      <w:proofErr w:type="gramStart"/>
      <w:r w:rsidRPr="00903150">
        <w:rPr>
          <w:rFonts w:ascii="Book Antiqua" w:hAnsi="Book Antiqua"/>
          <w:sz w:val="24"/>
          <w:szCs w:val="24"/>
        </w:rPr>
        <w:t>spend</w:t>
      </w:r>
      <w:proofErr w:type="gramEnd"/>
      <w:r w:rsidRPr="00903150">
        <w:rPr>
          <w:rFonts w:ascii="Book Antiqua" w:hAnsi="Book Antiqua"/>
          <w:sz w:val="24"/>
          <w:szCs w:val="24"/>
        </w:rPr>
        <w:t xml:space="preserve"> of over €4 billion and capital spend </w:t>
      </w:r>
      <w:proofErr w:type="gramStart"/>
      <w:r w:rsidRPr="00903150">
        <w:rPr>
          <w:rFonts w:ascii="Book Antiqua" w:hAnsi="Book Antiqua"/>
          <w:sz w:val="24"/>
          <w:szCs w:val="24"/>
        </w:rPr>
        <w:t>in excess of</w:t>
      </w:r>
      <w:proofErr w:type="gramEnd"/>
      <w:r w:rsidRPr="00903150">
        <w:rPr>
          <w:rFonts w:ascii="Book Antiqua" w:hAnsi="Book Antiqua"/>
          <w:sz w:val="24"/>
          <w:szCs w:val="24"/>
        </w:rPr>
        <w:t xml:space="preserve"> €2 billion per annum. Local authorities employ over 28,000 staff or 1/10th of total public service employment.</w:t>
      </w:r>
    </w:p>
    <w:p w14:paraId="7C36C16C" w14:textId="77777777" w:rsidR="00BD13F6" w:rsidRPr="00903150" w:rsidRDefault="00BD13F6" w:rsidP="00BD13F6">
      <w:pPr>
        <w:rPr>
          <w:rFonts w:ascii="Book Antiqua" w:hAnsi="Book Antiqua"/>
          <w:sz w:val="24"/>
          <w:szCs w:val="24"/>
        </w:rPr>
      </w:pPr>
    </w:p>
    <w:p w14:paraId="5BA74C5C" w14:textId="77777777" w:rsidR="00BD13F6" w:rsidRPr="00903150" w:rsidRDefault="00BD13F6" w:rsidP="00BD13F6">
      <w:pPr>
        <w:rPr>
          <w:rFonts w:ascii="Book Antiqua" w:hAnsi="Book Antiqua"/>
          <w:sz w:val="24"/>
          <w:szCs w:val="24"/>
        </w:rPr>
      </w:pPr>
      <w:r w:rsidRPr="00903150">
        <w:rPr>
          <w:rFonts w:ascii="Book Antiqua" w:hAnsi="Book Antiqua"/>
          <w:sz w:val="24"/>
          <w:szCs w:val="24"/>
        </w:rPr>
        <w:t xml:space="preserve">County Offaly </w:t>
      </w:r>
      <w:proofErr w:type="gramStart"/>
      <w:r w:rsidRPr="00903150">
        <w:rPr>
          <w:rFonts w:ascii="Book Antiqua" w:hAnsi="Book Antiqua"/>
          <w:sz w:val="24"/>
          <w:szCs w:val="24"/>
        </w:rPr>
        <w:t>is located in</w:t>
      </w:r>
      <w:proofErr w:type="gramEnd"/>
      <w:r w:rsidRPr="00903150">
        <w:rPr>
          <w:rFonts w:ascii="Book Antiqua" w:hAnsi="Book Antiqua"/>
          <w:sz w:val="24"/>
          <w:szCs w:val="24"/>
        </w:rPr>
        <w:t xml:space="preserve"> the centre of Ireland in the province of Leinster and is one of twelve local authorities comprising the Eastern and Midlands Region.  County Offaly has a population of </w:t>
      </w:r>
      <w:r>
        <w:rPr>
          <w:rFonts w:ascii="Book Antiqua" w:hAnsi="Book Antiqua"/>
          <w:sz w:val="24"/>
          <w:szCs w:val="24"/>
        </w:rPr>
        <w:t>83,105</w:t>
      </w:r>
      <w:r w:rsidRPr="00903150">
        <w:rPr>
          <w:rFonts w:ascii="Book Antiqua" w:hAnsi="Book Antiqua"/>
          <w:sz w:val="24"/>
          <w:szCs w:val="24"/>
        </w:rPr>
        <w:t xml:space="preserve"> (20</w:t>
      </w:r>
      <w:r>
        <w:rPr>
          <w:rFonts w:ascii="Book Antiqua" w:hAnsi="Book Antiqua"/>
          <w:sz w:val="24"/>
          <w:szCs w:val="24"/>
        </w:rPr>
        <w:t>22</w:t>
      </w:r>
      <w:r w:rsidRPr="00903150">
        <w:rPr>
          <w:rFonts w:ascii="Book Antiqua" w:hAnsi="Book Antiqua"/>
          <w:sz w:val="24"/>
          <w:szCs w:val="24"/>
        </w:rPr>
        <w:t xml:space="preserve"> Census) with approximately 60% of the population residing in rural areas.  The principal towns are Tullamore (the county town), Edenderry, Birr, Clara and </w:t>
      </w:r>
      <w:proofErr w:type="spellStart"/>
      <w:r w:rsidRPr="00903150">
        <w:rPr>
          <w:rFonts w:ascii="Book Antiqua" w:hAnsi="Book Antiqua"/>
          <w:sz w:val="24"/>
          <w:szCs w:val="24"/>
        </w:rPr>
        <w:t>Portarlington</w:t>
      </w:r>
      <w:proofErr w:type="spellEnd"/>
      <w:r w:rsidRPr="00903150">
        <w:rPr>
          <w:rFonts w:ascii="Book Antiqua" w:hAnsi="Book Antiqua"/>
          <w:sz w:val="24"/>
          <w:szCs w:val="24"/>
        </w:rPr>
        <w:t xml:space="preserve">.  Offaly shares a border with seven other counties and has a total land mass of approximately 200,000 hectares.  The county is traversed by the Grand Canal and is bordered by the River Shannon to the West and </w:t>
      </w:r>
      <w:proofErr w:type="spellStart"/>
      <w:r w:rsidRPr="00903150">
        <w:rPr>
          <w:rFonts w:ascii="Book Antiqua" w:hAnsi="Book Antiqua"/>
          <w:sz w:val="24"/>
          <w:szCs w:val="24"/>
        </w:rPr>
        <w:t>Slieve</w:t>
      </w:r>
      <w:proofErr w:type="spellEnd"/>
      <w:r w:rsidRPr="00903150">
        <w:rPr>
          <w:rFonts w:ascii="Book Antiqua" w:hAnsi="Book Antiqua"/>
          <w:sz w:val="24"/>
          <w:szCs w:val="24"/>
        </w:rPr>
        <w:t xml:space="preserve"> Bloom mountains to the South, both of which play a key role in the economic and tourism development of the county.</w:t>
      </w:r>
    </w:p>
    <w:p w14:paraId="3C2956A4" w14:textId="77777777" w:rsidR="00BD13F6" w:rsidRPr="00903150" w:rsidRDefault="00BD13F6" w:rsidP="00BD13F6">
      <w:pPr>
        <w:rPr>
          <w:rFonts w:ascii="Book Antiqua" w:hAnsi="Book Antiqua"/>
          <w:sz w:val="24"/>
          <w:szCs w:val="24"/>
        </w:rPr>
      </w:pPr>
    </w:p>
    <w:p w14:paraId="18ED96AA" w14:textId="77777777" w:rsidR="00BD13F6" w:rsidRPr="00903150" w:rsidRDefault="00BD13F6" w:rsidP="00BD13F6">
      <w:pPr>
        <w:rPr>
          <w:rFonts w:ascii="Book Antiqua" w:hAnsi="Book Antiqua"/>
          <w:sz w:val="24"/>
          <w:szCs w:val="24"/>
        </w:rPr>
      </w:pPr>
      <w:r w:rsidRPr="00903150">
        <w:rPr>
          <w:rFonts w:ascii="Book Antiqua" w:hAnsi="Book Antiqua"/>
          <w:sz w:val="24"/>
          <w:szCs w:val="24"/>
        </w:rPr>
        <w:t xml:space="preserve">Offaly County Council consists of 19 members elected every five </w:t>
      </w:r>
      <w:proofErr w:type="gramStart"/>
      <w:r w:rsidRPr="00903150">
        <w:rPr>
          <w:rFonts w:ascii="Book Antiqua" w:hAnsi="Book Antiqua"/>
          <w:sz w:val="24"/>
          <w:szCs w:val="24"/>
        </w:rPr>
        <w:t>years,</w:t>
      </w:r>
      <w:proofErr w:type="gramEnd"/>
      <w:r w:rsidRPr="00903150">
        <w:rPr>
          <w:rFonts w:ascii="Book Antiqua" w:hAnsi="Book Antiqua"/>
          <w:sz w:val="24"/>
          <w:szCs w:val="24"/>
        </w:rPr>
        <w:t xml:space="preserve"> the most recent local elections having taken place in 2024.  The county is divided into the three Municipal Districts of Tullamore, Birr and Edenderry with the local authority administrative headquarters located in Tullamore.  </w:t>
      </w:r>
    </w:p>
    <w:p w14:paraId="6DB9BD5D" w14:textId="77777777" w:rsidR="00BD13F6" w:rsidRPr="00903150" w:rsidRDefault="00BD13F6" w:rsidP="00BD13F6">
      <w:pPr>
        <w:rPr>
          <w:rFonts w:ascii="Book Antiqua" w:hAnsi="Book Antiqua"/>
          <w:sz w:val="24"/>
          <w:szCs w:val="24"/>
        </w:rPr>
      </w:pPr>
    </w:p>
    <w:p w14:paraId="09A28F2D" w14:textId="77777777" w:rsidR="00BD13F6" w:rsidRPr="00903150" w:rsidRDefault="00BD13F6" w:rsidP="00BD13F6">
      <w:pPr>
        <w:rPr>
          <w:rFonts w:ascii="Book Antiqua" w:hAnsi="Book Antiqua"/>
          <w:sz w:val="24"/>
          <w:szCs w:val="24"/>
        </w:rPr>
      </w:pPr>
      <w:r w:rsidRPr="00903150">
        <w:rPr>
          <w:rFonts w:ascii="Book Antiqua" w:hAnsi="Book Antiqua"/>
          <w:sz w:val="24"/>
          <w:szCs w:val="24"/>
        </w:rPr>
        <w:t xml:space="preserve">At a strategic level, the Council operate through its Corporate Policy Group comprising the Cathaoirleach of the Council and the Chairs of the local authority’s four Strategic Policy Committees as well as a Municipal District representative.  The Chief Executive and his/her Management Team play a key role in supporting </w:t>
      </w:r>
      <w:r>
        <w:rPr>
          <w:rFonts w:ascii="Book Antiqua" w:hAnsi="Book Antiqua"/>
          <w:sz w:val="24"/>
          <w:szCs w:val="24"/>
        </w:rPr>
        <w:t>and</w:t>
      </w:r>
      <w:r w:rsidRPr="00903150">
        <w:rPr>
          <w:rFonts w:ascii="Book Antiqua" w:hAnsi="Book Antiqua"/>
          <w:sz w:val="24"/>
          <w:szCs w:val="24"/>
        </w:rPr>
        <w:t xml:space="preserve"> advising this policy group.</w:t>
      </w:r>
    </w:p>
    <w:p w14:paraId="3C5B6486" w14:textId="77777777" w:rsidR="00BD13F6" w:rsidRPr="00903150" w:rsidRDefault="00BD13F6" w:rsidP="00BD13F6">
      <w:pPr>
        <w:rPr>
          <w:rFonts w:ascii="Book Antiqua" w:hAnsi="Book Antiqua"/>
          <w:sz w:val="24"/>
          <w:szCs w:val="24"/>
        </w:rPr>
      </w:pPr>
    </w:p>
    <w:p w14:paraId="192C44D8" w14:textId="77777777" w:rsidR="00BD13F6" w:rsidRPr="00903150" w:rsidRDefault="00BD13F6" w:rsidP="00BD13F6">
      <w:pPr>
        <w:autoSpaceDE w:val="0"/>
        <w:autoSpaceDN w:val="0"/>
        <w:adjustRightInd w:val="0"/>
        <w:rPr>
          <w:rFonts w:ascii="Book Antiqua" w:hAnsi="Book Antiqua"/>
          <w:sz w:val="24"/>
        </w:rPr>
      </w:pPr>
      <w:r w:rsidRPr="00903150">
        <w:rPr>
          <w:rFonts w:ascii="Book Antiqua" w:hAnsi="Book Antiqua"/>
          <w:sz w:val="24"/>
        </w:rPr>
        <w:t>Offaly Co. Council employs over 500 staff and has an estimated revenue and capital spend of over €97m and €53m respectively in 2025 allocated under eight service divisions –</w:t>
      </w:r>
    </w:p>
    <w:p w14:paraId="5259D5FA" w14:textId="77777777" w:rsidR="00BD13F6" w:rsidRPr="00903150" w:rsidRDefault="00BD13F6" w:rsidP="00BD13F6">
      <w:pPr>
        <w:autoSpaceDE w:val="0"/>
        <w:autoSpaceDN w:val="0"/>
        <w:adjustRightInd w:val="0"/>
        <w:rPr>
          <w:rFonts w:ascii="Book Antiqua" w:hAnsi="Book Antiqua"/>
          <w:sz w:val="24"/>
          <w:szCs w:val="24"/>
        </w:rPr>
      </w:pPr>
    </w:p>
    <w:p w14:paraId="5B72CAE9" w14:textId="77777777" w:rsidR="00BD13F6" w:rsidRPr="00903150" w:rsidRDefault="00BD13F6" w:rsidP="00BD13F6">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Housing &amp; Building</w:t>
      </w:r>
    </w:p>
    <w:p w14:paraId="5DDF267B" w14:textId="77777777" w:rsidR="00BD13F6" w:rsidRPr="00903150" w:rsidRDefault="00BD13F6" w:rsidP="00BD13F6">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Road, Transport &amp; Safety</w:t>
      </w:r>
    </w:p>
    <w:p w14:paraId="54D434B8" w14:textId="77777777" w:rsidR="00BD13F6" w:rsidRPr="00903150" w:rsidRDefault="00BD13F6" w:rsidP="00BD13F6">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Water Services</w:t>
      </w:r>
    </w:p>
    <w:p w14:paraId="6BF7503B" w14:textId="77777777" w:rsidR="00BD13F6" w:rsidRPr="00903150" w:rsidRDefault="00BD13F6" w:rsidP="00BD13F6">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Development Management</w:t>
      </w:r>
    </w:p>
    <w:p w14:paraId="09CDDC07" w14:textId="77777777" w:rsidR="00BD13F6" w:rsidRPr="00903150" w:rsidRDefault="00BD13F6" w:rsidP="00BD13F6">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Environmental Services</w:t>
      </w:r>
    </w:p>
    <w:p w14:paraId="397E9DEF" w14:textId="77777777" w:rsidR="00BD13F6" w:rsidRPr="00903150" w:rsidRDefault="00BD13F6" w:rsidP="00BD13F6">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Recreation &amp; Amenity</w:t>
      </w:r>
    </w:p>
    <w:p w14:paraId="497DA5CD" w14:textId="77777777" w:rsidR="00BD13F6" w:rsidRPr="00903150" w:rsidRDefault="00BD13F6" w:rsidP="00BD13F6">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Agriculture, Education, Health &amp; Welfare</w:t>
      </w:r>
    </w:p>
    <w:p w14:paraId="744E8A5A" w14:textId="77777777" w:rsidR="00BD13F6" w:rsidRPr="00903150" w:rsidRDefault="00BD13F6" w:rsidP="00BD13F6">
      <w:pPr>
        <w:pBdr>
          <w:top w:val="single" w:sz="4" w:space="1"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szCs w:val="24"/>
        </w:rPr>
      </w:pPr>
      <w:r w:rsidRPr="00903150">
        <w:rPr>
          <w:rFonts w:ascii="Book Antiqua" w:hAnsi="Book Antiqua"/>
          <w:sz w:val="24"/>
          <w:szCs w:val="24"/>
        </w:rPr>
        <w:t>Miscellaneous Services</w:t>
      </w:r>
    </w:p>
    <w:p w14:paraId="041E9995" w14:textId="77777777" w:rsidR="00BD13F6" w:rsidRPr="00903150" w:rsidRDefault="00BD13F6" w:rsidP="00BD13F6">
      <w:pPr>
        <w:autoSpaceDE w:val="0"/>
        <w:autoSpaceDN w:val="0"/>
        <w:adjustRightInd w:val="0"/>
        <w:rPr>
          <w:rFonts w:ascii="Book Antiqua" w:hAnsi="Book Antiqua"/>
          <w:sz w:val="24"/>
          <w:szCs w:val="24"/>
        </w:rPr>
      </w:pPr>
    </w:p>
    <w:p w14:paraId="24F69869" w14:textId="77777777" w:rsidR="00BD13F6" w:rsidRPr="00903150" w:rsidRDefault="00BD13F6" w:rsidP="00BD13F6">
      <w:pPr>
        <w:autoSpaceDE w:val="0"/>
        <w:autoSpaceDN w:val="0"/>
        <w:adjustRightInd w:val="0"/>
        <w:rPr>
          <w:rFonts w:ascii="Book Antiqua" w:hAnsi="Book Antiqua"/>
          <w:sz w:val="24"/>
          <w:szCs w:val="24"/>
        </w:rPr>
      </w:pPr>
    </w:p>
    <w:p w14:paraId="2341BF3A" w14:textId="77777777" w:rsidR="00BD13F6" w:rsidRPr="00903150" w:rsidRDefault="00BD13F6" w:rsidP="00BD13F6">
      <w:pPr>
        <w:autoSpaceDE w:val="0"/>
        <w:autoSpaceDN w:val="0"/>
        <w:adjustRightInd w:val="0"/>
        <w:rPr>
          <w:rFonts w:ascii="Book Antiqua" w:hAnsi="Book Antiqua"/>
          <w:sz w:val="24"/>
          <w:szCs w:val="24"/>
        </w:rPr>
      </w:pPr>
    </w:p>
    <w:p w14:paraId="2C51C7B3" w14:textId="77777777" w:rsidR="00BD13F6" w:rsidRPr="00903150" w:rsidRDefault="00BD13F6" w:rsidP="00BD13F6">
      <w:pPr>
        <w:autoSpaceDE w:val="0"/>
        <w:autoSpaceDN w:val="0"/>
        <w:adjustRightInd w:val="0"/>
        <w:rPr>
          <w:rFonts w:ascii="Book Antiqua" w:hAnsi="Book Antiqua"/>
          <w:sz w:val="24"/>
          <w:szCs w:val="24"/>
        </w:rPr>
      </w:pPr>
    </w:p>
    <w:p w14:paraId="5866D745" w14:textId="77777777" w:rsidR="00BD13F6" w:rsidRDefault="00BD13F6" w:rsidP="00BD13F6">
      <w:pPr>
        <w:autoSpaceDE w:val="0"/>
        <w:autoSpaceDN w:val="0"/>
        <w:adjustRightInd w:val="0"/>
        <w:rPr>
          <w:rFonts w:ascii="Book Antiqua" w:hAnsi="Book Antiqua"/>
          <w:sz w:val="24"/>
          <w:szCs w:val="24"/>
        </w:rPr>
      </w:pPr>
    </w:p>
    <w:p w14:paraId="00639903" w14:textId="77777777" w:rsidR="00BD13F6" w:rsidRPr="00903150" w:rsidRDefault="00BD13F6" w:rsidP="00BD13F6">
      <w:pPr>
        <w:autoSpaceDE w:val="0"/>
        <w:autoSpaceDN w:val="0"/>
        <w:adjustRightInd w:val="0"/>
        <w:rPr>
          <w:rFonts w:ascii="Book Antiqua" w:hAnsi="Book Antiqua"/>
          <w:sz w:val="24"/>
        </w:rPr>
      </w:pPr>
      <w:r w:rsidRPr="00903150">
        <w:rPr>
          <w:rFonts w:ascii="Book Antiqua" w:hAnsi="Book Antiqua"/>
          <w:sz w:val="24"/>
        </w:rPr>
        <w:t>Day to day management of these services take place under the stewardship of the Chief Executive and Directors of Service and a Director of Finance who currently hold the following briefs:</w:t>
      </w:r>
    </w:p>
    <w:p w14:paraId="07F1BA25" w14:textId="77777777" w:rsidR="00BD13F6" w:rsidRPr="00903150" w:rsidRDefault="00BD13F6" w:rsidP="00BD13F6">
      <w:pPr>
        <w:autoSpaceDE w:val="0"/>
        <w:autoSpaceDN w:val="0"/>
        <w:adjustRightInd w:val="0"/>
        <w:rPr>
          <w:rFonts w:ascii="Book Antiqua" w:hAnsi="Book Antiqua"/>
          <w:sz w:val="24"/>
        </w:rPr>
      </w:pPr>
    </w:p>
    <w:p w14:paraId="5F7EDDCE" w14:textId="77777777" w:rsidR="00BD13F6" w:rsidRPr="00903150" w:rsidRDefault="00BD13F6" w:rsidP="00BD13F6">
      <w:pPr>
        <w:shd w:val="clear" w:color="auto" w:fill="C5E0B3" w:themeFill="accent6" w:themeFillTint="66"/>
        <w:rPr>
          <w:rFonts w:ascii="Book Antiqua" w:hAnsi="Book Antiqua"/>
          <w:sz w:val="24"/>
        </w:rPr>
      </w:pPr>
      <w:r w:rsidRPr="00903150">
        <w:rPr>
          <w:rFonts w:ascii="Book Antiqua" w:hAnsi="Book Antiqua"/>
        </w:rPr>
        <w:t>1.</w:t>
      </w:r>
      <w:r w:rsidRPr="00903150">
        <w:rPr>
          <w:rFonts w:ascii="Book Antiqua" w:hAnsi="Book Antiqua"/>
          <w:sz w:val="24"/>
        </w:rPr>
        <w:t xml:space="preserve"> </w:t>
      </w:r>
      <w:r w:rsidRPr="00903150">
        <w:rPr>
          <w:rFonts w:ascii="Book Antiqua" w:hAnsi="Book Antiqua"/>
          <w:sz w:val="24"/>
        </w:rPr>
        <w:tab/>
        <w:t xml:space="preserve">Director of Services </w:t>
      </w:r>
      <w:r>
        <w:rPr>
          <w:rFonts w:ascii="Book Antiqua" w:hAnsi="Book Antiqua"/>
          <w:sz w:val="24"/>
        </w:rPr>
        <w:t>–</w:t>
      </w:r>
      <w:r w:rsidRPr="00903150">
        <w:rPr>
          <w:rFonts w:ascii="Book Antiqua" w:hAnsi="Book Antiqua"/>
          <w:sz w:val="24"/>
        </w:rPr>
        <w:t xml:space="preserve"> Climate Action, Environment, Transportation and Active Travel, NWCPO, Water</w:t>
      </w:r>
      <w:r>
        <w:rPr>
          <w:rFonts w:ascii="Book Antiqua" w:hAnsi="Book Antiqua"/>
          <w:sz w:val="24"/>
        </w:rPr>
        <w:t xml:space="preserve"> </w:t>
      </w:r>
      <w:r w:rsidRPr="00903150">
        <w:rPr>
          <w:rFonts w:ascii="Book Antiqua" w:hAnsi="Book Antiqua"/>
          <w:sz w:val="24"/>
        </w:rPr>
        <w:t xml:space="preserve">and Tullamore Municipal District </w:t>
      </w:r>
    </w:p>
    <w:p w14:paraId="2110112E" w14:textId="77777777" w:rsidR="00BD13F6" w:rsidRPr="00903150" w:rsidRDefault="00BD13F6" w:rsidP="00BD13F6">
      <w:pPr>
        <w:shd w:val="clear" w:color="auto" w:fill="C5E0B3" w:themeFill="accent6" w:themeFillTint="66"/>
        <w:rPr>
          <w:rFonts w:ascii="Book Antiqua" w:hAnsi="Book Antiqua"/>
          <w:sz w:val="24"/>
        </w:rPr>
      </w:pPr>
    </w:p>
    <w:p w14:paraId="006FC4BE" w14:textId="77777777" w:rsidR="00BD13F6" w:rsidRPr="00903150" w:rsidRDefault="00BD13F6" w:rsidP="00BD13F6">
      <w:pPr>
        <w:shd w:val="clear" w:color="auto" w:fill="C5E0B3" w:themeFill="accent6" w:themeFillTint="66"/>
        <w:rPr>
          <w:rFonts w:ascii="Book Antiqua" w:hAnsi="Book Antiqua"/>
          <w:sz w:val="24"/>
        </w:rPr>
      </w:pPr>
      <w:r w:rsidRPr="00903150">
        <w:rPr>
          <w:rFonts w:ascii="Book Antiqua" w:hAnsi="Book Antiqua"/>
          <w:sz w:val="24"/>
        </w:rPr>
        <w:t>2.</w:t>
      </w:r>
      <w:r w:rsidRPr="00903150">
        <w:rPr>
          <w:rFonts w:ascii="Book Antiqua" w:hAnsi="Book Antiqua"/>
          <w:sz w:val="24"/>
        </w:rPr>
        <w:tab/>
        <w:t xml:space="preserve">Director of Services </w:t>
      </w:r>
      <w:r>
        <w:rPr>
          <w:rFonts w:ascii="Book Antiqua" w:hAnsi="Book Antiqua"/>
          <w:sz w:val="24"/>
        </w:rPr>
        <w:t>–</w:t>
      </w:r>
      <w:r w:rsidRPr="00903150">
        <w:rPr>
          <w:rFonts w:ascii="Book Antiqua" w:hAnsi="Book Antiqua"/>
          <w:sz w:val="24"/>
        </w:rPr>
        <w:t xml:space="preserve"> Planning, Economic Development, Regeneration, Tourism, Heritage, Just Transition and Edenderry Municipal District </w:t>
      </w:r>
    </w:p>
    <w:p w14:paraId="5ADB54E2" w14:textId="77777777" w:rsidR="00BD13F6" w:rsidRPr="00903150" w:rsidRDefault="00BD13F6" w:rsidP="00BD13F6">
      <w:pPr>
        <w:shd w:val="clear" w:color="auto" w:fill="C5E0B3" w:themeFill="accent6" w:themeFillTint="66"/>
        <w:rPr>
          <w:rFonts w:ascii="Book Antiqua" w:hAnsi="Book Antiqua"/>
          <w:sz w:val="24"/>
        </w:rPr>
      </w:pPr>
    </w:p>
    <w:p w14:paraId="2B545438" w14:textId="77777777" w:rsidR="00BD13F6" w:rsidRPr="00903150" w:rsidRDefault="00BD13F6" w:rsidP="00BD13F6">
      <w:pPr>
        <w:shd w:val="clear" w:color="auto" w:fill="C5E0B3" w:themeFill="accent6" w:themeFillTint="66"/>
        <w:rPr>
          <w:rFonts w:ascii="Book Antiqua" w:hAnsi="Book Antiqua"/>
          <w:sz w:val="24"/>
        </w:rPr>
      </w:pPr>
      <w:r w:rsidRPr="00903150">
        <w:rPr>
          <w:rFonts w:ascii="Book Antiqua" w:hAnsi="Book Antiqua"/>
          <w:sz w:val="24"/>
        </w:rPr>
        <w:t>3.</w:t>
      </w:r>
      <w:r w:rsidRPr="00903150">
        <w:rPr>
          <w:rFonts w:ascii="Book Antiqua" w:hAnsi="Book Antiqua"/>
          <w:sz w:val="24"/>
        </w:rPr>
        <w:tab/>
        <w:t>Director of Services - Community, Culture (including Libraries, Arts, Sports), Corporate Services (including Communications and Change), Emergency Services and Birr Municipal District</w:t>
      </w:r>
    </w:p>
    <w:p w14:paraId="5D2FBFC9" w14:textId="77777777" w:rsidR="00BD13F6" w:rsidRPr="00903150" w:rsidRDefault="00BD13F6" w:rsidP="00BD13F6">
      <w:pPr>
        <w:shd w:val="clear" w:color="auto" w:fill="C5E0B3" w:themeFill="accent6" w:themeFillTint="66"/>
        <w:rPr>
          <w:rFonts w:ascii="Book Antiqua" w:hAnsi="Book Antiqua"/>
          <w:sz w:val="24"/>
        </w:rPr>
      </w:pPr>
    </w:p>
    <w:p w14:paraId="0BDD5AE3" w14:textId="77777777" w:rsidR="00BD13F6" w:rsidRPr="00903150" w:rsidRDefault="00BD13F6" w:rsidP="00BD13F6">
      <w:pPr>
        <w:shd w:val="clear" w:color="auto" w:fill="C5E0B3" w:themeFill="accent6" w:themeFillTint="66"/>
        <w:rPr>
          <w:rFonts w:ascii="Book Antiqua" w:hAnsi="Book Antiqua"/>
          <w:sz w:val="24"/>
        </w:rPr>
      </w:pPr>
      <w:r w:rsidRPr="00903150">
        <w:rPr>
          <w:rFonts w:ascii="Book Antiqua" w:hAnsi="Book Antiqua"/>
          <w:sz w:val="24"/>
        </w:rPr>
        <w:t>4.</w:t>
      </w:r>
      <w:r w:rsidRPr="00903150">
        <w:rPr>
          <w:rFonts w:ascii="Book Antiqua" w:hAnsi="Book Antiqua"/>
          <w:sz w:val="24"/>
        </w:rPr>
        <w:tab/>
        <w:t>Director of Finance, ICT, Motor Tax, Procurement and Risk Management and Human Resources</w:t>
      </w:r>
    </w:p>
    <w:p w14:paraId="45F47A46" w14:textId="77777777" w:rsidR="00BD13F6" w:rsidRPr="00903150" w:rsidRDefault="00BD13F6" w:rsidP="00BD13F6">
      <w:pPr>
        <w:shd w:val="clear" w:color="auto" w:fill="C5E0B3" w:themeFill="accent6" w:themeFillTint="66"/>
        <w:rPr>
          <w:rFonts w:ascii="Book Antiqua" w:hAnsi="Book Antiqua"/>
          <w:sz w:val="24"/>
        </w:rPr>
      </w:pPr>
    </w:p>
    <w:p w14:paraId="4F03B807" w14:textId="77777777" w:rsidR="00BD13F6" w:rsidRPr="00903150" w:rsidRDefault="00BD13F6" w:rsidP="00BD13F6">
      <w:pPr>
        <w:shd w:val="clear" w:color="auto" w:fill="C5E0B3" w:themeFill="accent6" w:themeFillTint="66"/>
        <w:rPr>
          <w:rFonts w:ascii="Book Antiqua" w:hAnsi="Book Antiqua"/>
          <w:sz w:val="24"/>
        </w:rPr>
      </w:pPr>
      <w:r w:rsidRPr="00903150">
        <w:rPr>
          <w:rFonts w:ascii="Book Antiqua" w:hAnsi="Book Antiqua"/>
          <w:sz w:val="24"/>
        </w:rPr>
        <w:t xml:space="preserve">5.         Director of Services </w:t>
      </w:r>
      <w:r>
        <w:rPr>
          <w:rFonts w:ascii="Book Antiqua" w:hAnsi="Book Antiqua"/>
          <w:sz w:val="24"/>
        </w:rPr>
        <w:t>–</w:t>
      </w:r>
      <w:r w:rsidRPr="00903150">
        <w:rPr>
          <w:rFonts w:ascii="Book Antiqua" w:hAnsi="Book Antiqua"/>
          <w:sz w:val="24"/>
        </w:rPr>
        <w:t xml:space="preserve"> Housing</w:t>
      </w:r>
      <w:r>
        <w:rPr>
          <w:rFonts w:ascii="Book Antiqua" w:hAnsi="Book Antiqua"/>
          <w:sz w:val="24"/>
        </w:rPr>
        <w:t xml:space="preserve"> and </w:t>
      </w:r>
      <w:r w:rsidRPr="00903150">
        <w:rPr>
          <w:rFonts w:ascii="Book Antiqua" w:hAnsi="Book Antiqua"/>
          <w:sz w:val="24"/>
        </w:rPr>
        <w:t>Ukrainian Response</w:t>
      </w:r>
      <w:r>
        <w:rPr>
          <w:rFonts w:ascii="Book Antiqua" w:hAnsi="Book Antiqua"/>
          <w:sz w:val="24"/>
        </w:rPr>
        <w:t xml:space="preserve"> </w:t>
      </w:r>
    </w:p>
    <w:p w14:paraId="5CB7D442" w14:textId="77777777" w:rsidR="00BD13F6" w:rsidRPr="00903150" w:rsidRDefault="00BD13F6" w:rsidP="00BD13F6">
      <w:pPr>
        <w:shd w:val="clear" w:color="auto" w:fill="C5E0B3" w:themeFill="accent6" w:themeFillTint="66"/>
        <w:rPr>
          <w:rFonts w:ascii="Book Antiqua" w:hAnsi="Book Antiqua"/>
          <w:b/>
          <w:sz w:val="32"/>
          <w:szCs w:val="32"/>
          <w:lang w:val="ga-IE"/>
        </w:rPr>
      </w:pPr>
    </w:p>
    <w:p w14:paraId="1356E183" w14:textId="77777777" w:rsidR="00BD13F6" w:rsidRPr="00903150" w:rsidRDefault="00BD13F6" w:rsidP="00BD13F6">
      <w:pPr>
        <w:rPr>
          <w:rFonts w:ascii="Book Antiqua" w:hAnsi="Book Antiqua"/>
          <w:sz w:val="24"/>
          <w:szCs w:val="24"/>
        </w:rPr>
      </w:pPr>
    </w:p>
    <w:p w14:paraId="071629E6" w14:textId="77777777" w:rsidR="00BD13F6" w:rsidRPr="00903150" w:rsidRDefault="00BD13F6" w:rsidP="00BD13F6">
      <w:pPr>
        <w:rPr>
          <w:rFonts w:ascii="Book Antiqua" w:hAnsi="Book Antiqua"/>
          <w:sz w:val="24"/>
          <w:szCs w:val="24"/>
        </w:rPr>
      </w:pPr>
    </w:p>
    <w:p w14:paraId="37AA8A54" w14:textId="77777777" w:rsidR="00535EC2" w:rsidRPr="00535EC2" w:rsidRDefault="00535EC2" w:rsidP="00535EC2">
      <w:pPr>
        <w:rPr>
          <w:rFonts w:ascii="Book Antiqua" w:hAnsi="Book Antiqua"/>
          <w:sz w:val="24"/>
          <w:szCs w:val="24"/>
        </w:rPr>
      </w:pPr>
    </w:p>
    <w:p w14:paraId="24898F49" w14:textId="77777777" w:rsidR="00535EC2" w:rsidRPr="00535EC2" w:rsidRDefault="00535EC2" w:rsidP="00535EC2">
      <w:pPr>
        <w:rPr>
          <w:rFonts w:ascii="Book Antiqua" w:hAnsi="Book Antiqua"/>
          <w:sz w:val="24"/>
          <w:szCs w:val="24"/>
          <w:lang w:val="ga-IE"/>
        </w:rPr>
      </w:pPr>
    </w:p>
    <w:p w14:paraId="4C4AB26B" w14:textId="77777777" w:rsidR="00535EC2" w:rsidRPr="00535EC2" w:rsidRDefault="00535EC2" w:rsidP="00535EC2">
      <w:pPr>
        <w:ind w:left="2160" w:firstLine="720"/>
        <w:rPr>
          <w:rFonts w:ascii="Book Antiqua" w:hAnsi="Book Antiqua"/>
          <w:b/>
          <w:sz w:val="32"/>
          <w:szCs w:val="32"/>
        </w:rPr>
      </w:pPr>
    </w:p>
    <w:p w14:paraId="68AB96F9" w14:textId="77777777" w:rsidR="00535EC2" w:rsidRPr="00535EC2" w:rsidRDefault="00535EC2" w:rsidP="00535EC2">
      <w:pPr>
        <w:jc w:val="center"/>
        <w:rPr>
          <w:rFonts w:ascii="Book Antiqua" w:hAnsi="Book Antiqua"/>
          <w:sz w:val="24"/>
        </w:rPr>
      </w:pPr>
    </w:p>
    <w:p w14:paraId="19CBC213" w14:textId="77777777" w:rsidR="00535EC2" w:rsidRPr="00535EC2" w:rsidRDefault="00535EC2" w:rsidP="00535EC2">
      <w:pPr>
        <w:jc w:val="center"/>
        <w:rPr>
          <w:rFonts w:ascii="Book Antiqua" w:hAnsi="Book Antiqua"/>
          <w:sz w:val="24"/>
        </w:rPr>
      </w:pPr>
    </w:p>
    <w:p w14:paraId="38E110CB" w14:textId="77777777" w:rsidR="00535EC2" w:rsidRPr="00535EC2" w:rsidRDefault="00535EC2" w:rsidP="00535EC2">
      <w:pPr>
        <w:jc w:val="center"/>
        <w:rPr>
          <w:rFonts w:ascii="Book Antiqua" w:hAnsi="Book Antiqua"/>
          <w:sz w:val="24"/>
        </w:rPr>
      </w:pPr>
    </w:p>
    <w:p w14:paraId="2D4E16EF" w14:textId="77777777" w:rsidR="00535EC2" w:rsidRPr="00535EC2" w:rsidRDefault="00535EC2" w:rsidP="00535EC2">
      <w:pPr>
        <w:jc w:val="center"/>
        <w:rPr>
          <w:rFonts w:ascii="Book Antiqua" w:hAnsi="Book Antiqua"/>
          <w:sz w:val="24"/>
        </w:rPr>
      </w:pPr>
    </w:p>
    <w:p w14:paraId="27D2AAD7" w14:textId="77777777" w:rsidR="00535EC2" w:rsidRPr="00535EC2" w:rsidRDefault="00535EC2" w:rsidP="00535EC2">
      <w:pPr>
        <w:jc w:val="center"/>
        <w:rPr>
          <w:rFonts w:ascii="Book Antiqua" w:hAnsi="Book Antiqua"/>
          <w:sz w:val="24"/>
        </w:rPr>
      </w:pPr>
    </w:p>
    <w:p w14:paraId="57F0AFAE" w14:textId="77777777" w:rsidR="00535EC2" w:rsidRPr="00535EC2" w:rsidRDefault="00535EC2" w:rsidP="00535EC2">
      <w:pPr>
        <w:jc w:val="center"/>
        <w:rPr>
          <w:rFonts w:ascii="Book Antiqua" w:hAnsi="Book Antiqua"/>
          <w:sz w:val="24"/>
        </w:rPr>
      </w:pPr>
    </w:p>
    <w:p w14:paraId="47907B2E" w14:textId="77777777" w:rsidR="00535EC2" w:rsidRPr="00535EC2" w:rsidRDefault="00535EC2" w:rsidP="00535EC2">
      <w:pPr>
        <w:jc w:val="center"/>
        <w:rPr>
          <w:rFonts w:ascii="Book Antiqua" w:hAnsi="Book Antiqua"/>
          <w:sz w:val="24"/>
        </w:rPr>
      </w:pPr>
    </w:p>
    <w:p w14:paraId="0CD26CCE" w14:textId="77777777" w:rsidR="00535EC2" w:rsidRPr="00535EC2" w:rsidRDefault="00535EC2" w:rsidP="00535EC2">
      <w:pPr>
        <w:jc w:val="center"/>
        <w:rPr>
          <w:rFonts w:ascii="Book Antiqua" w:hAnsi="Book Antiqua"/>
          <w:sz w:val="24"/>
        </w:rPr>
      </w:pPr>
    </w:p>
    <w:p w14:paraId="7FA4CD2F" w14:textId="77777777" w:rsidR="00535EC2" w:rsidRPr="00535EC2" w:rsidRDefault="00535EC2" w:rsidP="00535EC2">
      <w:pPr>
        <w:jc w:val="center"/>
        <w:rPr>
          <w:rFonts w:ascii="Book Antiqua" w:hAnsi="Book Antiqua"/>
          <w:sz w:val="24"/>
        </w:rPr>
      </w:pPr>
    </w:p>
    <w:p w14:paraId="706086AC" w14:textId="77777777" w:rsidR="00535EC2" w:rsidRPr="00535EC2" w:rsidRDefault="00535EC2" w:rsidP="00535EC2">
      <w:pPr>
        <w:jc w:val="center"/>
        <w:rPr>
          <w:rFonts w:ascii="Book Antiqua" w:hAnsi="Book Antiqua"/>
          <w:sz w:val="24"/>
        </w:rPr>
      </w:pPr>
    </w:p>
    <w:p w14:paraId="421B6567" w14:textId="77777777" w:rsidR="00535EC2" w:rsidRPr="00535EC2" w:rsidRDefault="00535EC2" w:rsidP="00535EC2">
      <w:pPr>
        <w:jc w:val="center"/>
        <w:rPr>
          <w:rFonts w:ascii="Book Antiqua" w:hAnsi="Book Antiqua"/>
          <w:sz w:val="24"/>
        </w:rPr>
      </w:pPr>
    </w:p>
    <w:p w14:paraId="300DF011" w14:textId="77777777" w:rsidR="00535EC2" w:rsidRPr="00535EC2" w:rsidRDefault="00535EC2" w:rsidP="00535EC2">
      <w:pPr>
        <w:jc w:val="center"/>
        <w:rPr>
          <w:rFonts w:ascii="Book Antiqua" w:hAnsi="Book Antiqua"/>
          <w:sz w:val="24"/>
        </w:rPr>
      </w:pPr>
    </w:p>
    <w:p w14:paraId="21BF993D" w14:textId="77777777" w:rsidR="00535EC2" w:rsidRPr="00535EC2" w:rsidRDefault="00535EC2" w:rsidP="00535EC2">
      <w:pPr>
        <w:jc w:val="center"/>
        <w:rPr>
          <w:rFonts w:ascii="Book Antiqua" w:hAnsi="Book Antiqua"/>
          <w:sz w:val="24"/>
        </w:rPr>
      </w:pPr>
    </w:p>
    <w:p w14:paraId="4E668390" w14:textId="77777777" w:rsidR="00535EC2" w:rsidRPr="00535EC2" w:rsidRDefault="00535EC2" w:rsidP="00535EC2">
      <w:pPr>
        <w:jc w:val="center"/>
        <w:rPr>
          <w:rFonts w:ascii="Book Antiqua" w:hAnsi="Book Antiqua"/>
          <w:sz w:val="24"/>
        </w:rPr>
      </w:pPr>
    </w:p>
    <w:p w14:paraId="4DD21350" w14:textId="77777777" w:rsidR="00535EC2" w:rsidRPr="00535EC2" w:rsidRDefault="00535EC2" w:rsidP="00535EC2">
      <w:pPr>
        <w:jc w:val="center"/>
        <w:rPr>
          <w:rFonts w:ascii="Book Antiqua" w:hAnsi="Book Antiqua"/>
          <w:sz w:val="24"/>
        </w:rPr>
      </w:pPr>
    </w:p>
    <w:p w14:paraId="0F3BC267" w14:textId="77777777" w:rsidR="00535EC2" w:rsidRPr="00535EC2" w:rsidRDefault="00535EC2" w:rsidP="00535EC2">
      <w:pPr>
        <w:jc w:val="center"/>
        <w:rPr>
          <w:rFonts w:ascii="Book Antiqua" w:hAnsi="Book Antiqua"/>
          <w:sz w:val="24"/>
        </w:rPr>
      </w:pPr>
    </w:p>
    <w:p w14:paraId="029D90D6" w14:textId="77777777" w:rsidR="00535EC2" w:rsidRPr="00535EC2" w:rsidRDefault="00535EC2" w:rsidP="00535EC2">
      <w:pPr>
        <w:jc w:val="center"/>
        <w:rPr>
          <w:rFonts w:ascii="Book Antiqua" w:hAnsi="Book Antiqua"/>
          <w:sz w:val="24"/>
        </w:rPr>
      </w:pPr>
    </w:p>
    <w:p w14:paraId="71CA03AF" w14:textId="77777777" w:rsidR="00535EC2" w:rsidRPr="00535EC2" w:rsidRDefault="00535EC2" w:rsidP="00535EC2">
      <w:pPr>
        <w:jc w:val="center"/>
        <w:rPr>
          <w:rFonts w:ascii="Book Antiqua" w:hAnsi="Book Antiqua"/>
          <w:sz w:val="24"/>
        </w:rPr>
      </w:pPr>
    </w:p>
    <w:p w14:paraId="6DFC3547" w14:textId="77777777" w:rsidR="00535EC2" w:rsidRPr="00535EC2" w:rsidRDefault="00535EC2" w:rsidP="00535EC2">
      <w:pPr>
        <w:jc w:val="center"/>
        <w:rPr>
          <w:rFonts w:ascii="Book Antiqua" w:hAnsi="Book Antiqua"/>
          <w:sz w:val="24"/>
        </w:rPr>
      </w:pPr>
    </w:p>
    <w:p w14:paraId="7F94DA80" w14:textId="77777777" w:rsidR="00535EC2" w:rsidRPr="00535EC2" w:rsidRDefault="00535EC2" w:rsidP="00535EC2">
      <w:pPr>
        <w:rPr>
          <w:rFonts w:ascii="Book Antiqua" w:hAnsi="Book Antiqua"/>
          <w:sz w:val="24"/>
        </w:rPr>
      </w:pPr>
    </w:p>
    <w:p w14:paraId="219DA5D4" w14:textId="77777777" w:rsidR="00535EC2" w:rsidRDefault="00535EC2" w:rsidP="00535EC2">
      <w:pPr>
        <w:jc w:val="center"/>
        <w:rPr>
          <w:rFonts w:ascii="Book Antiqua" w:hAnsi="Book Antiqua"/>
          <w:smallCaps/>
          <w:sz w:val="38"/>
          <w:szCs w:val="38"/>
        </w:rPr>
      </w:pPr>
    </w:p>
    <w:p w14:paraId="799D16B0" w14:textId="77777777" w:rsidR="00535EC2" w:rsidRDefault="00535EC2" w:rsidP="00535EC2">
      <w:pPr>
        <w:jc w:val="center"/>
        <w:rPr>
          <w:rFonts w:ascii="Book Antiqua" w:hAnsi="Book Antiqua"/>
          <w:smallCaps/>
          <w:sz w:val="38"/>
          <w:szCs w:val="38"/>
        </w:rPr>
      </w:pPr>
    </w:p>
    <w:p w14:paraId="741EF2F8" w14:textId="77777777" w:rsidR="006D79A3" w:rsidRPr="00682DEA" w:rsidRDefault="006D79A3" w:rsidP="006D79A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r w:rsidRPr="00682DEA">
        <w:rPr>
          <w:rFonts w:ascii="Book Antiqua" w:hAnsi="Book Antiqua"/>
          <w:b/>
          <w:sz w:val="36"/>
          <w:szCs w:val="36"/>
          <w:lang w:val="ga-IE"/>
        </w:rPr>
        <w:lastRenderedPageBreak/>
        <w:t>JOB DESCRIPTION</w:t>
      </w:r>
    </w:p>
    <w:p w14:paraId="4D71B11E" w14:textId="77777777" w:rsidR="00535EC2" w:rsidRPr="00535EC2" w:rsidRDefault="00535EC2" w:rsidP="00535EC2">
      <w:pPr>
        <w:rPr>
          <w:rFonts w:ascii="Book Antiqua" w:hAnsi="Book Antiqua"/>
          <w:sz w:val="24"/>
        </w:rPr>
      </w:pPr>
      <w:r w:rsidRPr="00535EC2">
        <w:rPr>
          <w:rFonts w:ascii="Book Antiqua" w:hAnsi="Book Antiqua"/>
          <w:sz w:val="24"/>
        </w:rPr>
        <w:t>Qualifying Criteria:</w:t>
      </w:r>
    </w:p>
    <w:p w14:paraId="512F0D0E" w14:textId="77777777" w:rsidR="00535EC2" w:rsidRPr="006D79A3"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6D79A3">
        <w:rPr>
          <w:rFonts w:ascii="Book Antiqua" w:hAnsi="Book Antiqua" w:cs="Calibri"/>
        </w:rPr>
        <w:t xml:space="preserve">Persons appointed shall reside and work within a </w:t>
      </w:r>
      <w:proofErr w:type="gramStart"/>
      <w:r w:rsidRPr="006D79A3">
        <w:rPr>
          <w:rFonts w:ascii="Book Antiqua" w:hAnsi="Book Antiqua" w:cs="Calibri"/>
        </w:rPr>
        <w:t>1.5 mile</w:t>
      </w:r>
      <w:proofErr w:type="gramEnd"/>
      <w:r w:rsidRPr="006D79A3">
        <w:rPr>
          <w:rFonts w:ascii="Book Antiqua" w:hAnsi="Book Antiqua" w:cs="Calibri"/>
        </w:rPr>
        <w:t xml:space="preserve"> radius or upon approval by the Chief Fire Officer within a reasonable distance of their fire station to enable them to function effectively.  On receipt of a fire or other emergency call they should </w:t>
      </w:r>
      <w:proofErr w:type="gramStart"/>
      <w:r w:rsidRPr="006D79A3">
        <w:rPr>
          <w:rFonts w:ascii="Book Antiqua" w:hAnsi="Book Antiqua" w:cs="Calibri"/>
        </w:rPr>
        <w:t>be in attendance at</w:t>
      </w:r>
      <w:proofErr w:type="gramEnd"/>
      <w:r w:rsidRPr="006D79A3">
        <w:rPr>
          <w:rFonts w:ascii="Book Antiqua" w:hAnsi="Book Antiqua" w:cs="Calibri"/>
        </w:rPr>
        <w:t xml:space="preserve"> the station within five minutes.</w:t>
      </w:r>
    </w:p>
    <w:p w14:paraId="1514B046" w14:textId="77777777" w:rsidR="00535EC2" w:rsidRPr="006D79A3"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6D79A3">
        <w:rPr>
          <w:rFonts w:ascii="Book Antiqua" w:hAnsi="Book Antiqua" w:cs="Calibri"/>
        </w:rPr>
        <w:t>Applicants shall possess adequate literacy and numeric skills to allow them to carry out their duties in a competent and safe manner.  Applicants will have to undertake literacy and numeric skills test as part of the selection process.</w:t>
      </w:r>
    </w:p>
    <w:p w14:paraId="55BB2D45" w14:textId="77777777" w:rsidR="00535EC2" w:rsidRPr="006D79A3"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6D79A3">
        <w:rPr>
          <w:rFonts w:ascii="Book Antiqua" w:hAnsi="Book Antiqua" w:cs="Calibri"/>
        </w:rPr>
        <w:t>Applicants shall undertake physical tests, including tests for vertigo, claustrophobia, dexterity, endurance and colour blindness as part of the selection process.</w:t>
      </w:r>
    </w:p>
    <w:p w14:paraId="08C4809E" w14:textId="77777777" w:rsidR="00535EC2" w:rsidRPr="006D79A3"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6D79A3">
        <w:rPr>
          <w:rFonts w:ascii="Book Antiqua" w:hAnsi="Book Antiqua" w:cs="Calibri"/>
        </w:rPr>
        <w:t>Applicants who are successful will be required to undertake and successfully pass a medical examination and a Recruit Training Course (3 weeks duration) without delay in advance of any appointment being made.</w:t>
      </w:r>
    </w:p>
    <w:p w14:paraId="7586EAFD" w14:textId="77777777" w:rsidR="00535EC2" w:rsidRPr="006D79A3"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6D79A3">
        <w:rPr>
          <w:rFonts w:ascii="Book Antiqua" w:hAnsi="Book Antiqua" w:cs="Calibri"/>
        </w:rPr>
        <w:t>Applicants who are successful shall be prepared to undertake any Fire Service training courses deemed necessary to refresh and/or enhance their capability to carry out their role in a competent and safe manner.</w:t>
      </w:r>
    </w:p>
    <w:p w14:paraId="53F1D196" w14:textId="77777777" w:rsidR="00535EC2" w:rsidRPr="006D79A3"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6D79A3">
        <w:rPr>
          <w:rFonts w:ascii="Book Antiqua" w:hAnsi="Book Antiqua" w:cs="Calibri"/>
        </w:rPr>
        <w:t>Possession of a Class C Driving Licence would be an advantage though not essential for recruitment</w:t>
      </w:r>
    </w:p>
    <w:p w14:paraId="7F02540F" w14:textId="77777777" w:rsidR="00535EC2" w:rsidRPr="00535EC2" w:rsidRDefault="00535EC2" w:rsidP="006D79A3">
      <w:pPr>
        <w:spacing w:after="120"/>
        <w:jc w:val="both"/>
        <w:rPr>
          <w:rFonts w:ascii="Book Antiqua" w:hAnsi="Book Antiqua"/>
          <w:sz w:val="24"/>
        </w:rPr>
      </w:pPr>
    </w:p>
    <w:p w14:paraId="175FCB39" w14:textId="77777777" w:rsidR="00535EC2" w:rsidRPr="00535EC2" w:rsidRDefault="00535EC2" w:rsidP="00535EC2">
      <w:pPr>
        <w:rPr>
          <w:rFonts w:ascii="Book Antiqua" w:hAnsi="Book Antiqua"/>
          <w:sz w:val="24"/>
        </w:rPr>
      </w:pPr>
      <w:r w:rsidRPr="00535EC2">
        <w:rPr>
          <w:rFonts w:ascii="Book Antiqua" w:hAnsi="Book Antiqua"/>
          <w:sz w:val="24"/>
        </w:rPr>
        <w:t>Essential Requirements:</w:t>
      </w:r>
    </w:p>
    <w:p w14:paraId="21D83CF4" w14:textId="7BD4D635" w:rsidR="00535EC2" w:rsidRPr="00535EC2" w:rsidRDefault="00535EC2" w:rsidP="00535EC2">
      <w:pPr>
        <w:rPr>
          <w:rFonts w:ascii="Book Antiqua" w:hAnsi="Book Antiqua"/>
          <w:sz w:val="24"/>
        </w:rPr>
      </w:pPr>
      <w:r w:rsidRPr="00535EC2">
        <w:rPr>
          <w:rFonts w:ascii="Book Antiqua" w:hAnsi="Book Antiqua"/>
          <w:sz w:val="24"/>
        </w:rPr>
        <w:t xml:space="preserve">Offaly County Council provides a </w:t>
      </w:r>
      <w:r w:rsidR="00591832" w:rsidRPr="00535EC2">
        <w:rPr>
          <w:rFonts w:ascii="Book Antiqua" w:hAnsi="Book Antiqua"/>
          <w:sz w:val="24"/>
        </w:rPr>
        <w:t>24-hour</w:t>
      </w:r>
      <w:r w:rsidRPr="00535EC2">
        <w:rPr>
          <w:rFonts w:ascii="Book Antiqua" w:hAnsi="Book Antiqua"/>
          <w:sz w:val="24"/>
        </w:rPr>
        <w:t xml:space="preserve"> </w:t>
      </w:r>
      <w:proofErr w:type="gramStart"/>
      <w:r w:rsidRPr="00535EC2">
        <w:rPr>
          <w:rFonts w:ascii="Book Antiqua" w:hAnsi="Book Antiqua"/>
          <w:sz w:val="24"/>
        </w:rPr>
        <w:t>365 day</w:t>
      </w:r>
      <w:proofErr w:type="gramEnd"/>
      <w:r w:rsidRPr="00535EC2">
        <w:rPr>
          <w:rFonts w:ascii="Book Antiqua" w:hAnsi="Book Antiqua"/>
          <w:sz w:val="24"/>
        </w:rPr>
        <w:t xml:space="preserve"> emergency response to the people of Offaly and certain areas of adjoining counties via five fire brigades and a complement of 52 personnel.  A Retained Firefighter working within this organisation is an essential part of a disciplined and </w:t>
      </w:r>
      <w:proofErr w:type="spellStart"/>
      <w:proofErr w:type="gramStart"/>
      <w:r w:rsidRPr="00535EC2">
        <w:rPr>
          <w:rFonts w:ascii="Book Antiqua" w:hAnsi="Book Antiqua"/>
          <w:sz w:val="24"/>
        </w:rPr>
        <w:t>well structured</w:t>
      </w:r>
      <w:proofErr w:type="spellEnd"/>
      <w:proofErr w:type="gramEnd"/>
      <w:r w:rsidRPr="00535EC2">
        <w:rPr>
          <w:rFonts w:ascii="Book Antiqua" w:hAnsi="Book Antiqua"/>
          <w:sz w:val="24"/>
        </w:rPr>
        <w:t xml:space="preserve"> team which provides an emergency response to the community in which he/she works and resides in (must reside and work within 1.5 miles or within a reasonable distance of the relevant fire station).</w:t>
      </w:r>
    </w:p>
    <w:p w14:paraId="7FA72A56" w14:textId="77777777" w:rsidR="00535EC2" w:rsidRPr="00535EC2" w:rsidRDefault="00535EC2" w:rsidP="00535EC2">
      <w:pPr>
        <w:rPr>
          <w:rFonts w:ascii="Book Antiqua" w:hAnsi="Book Antiqua"/>
          <w:sz w:val="24"/>
        </w:rPr>
      </w:pPr>
    </w:p>
    <w:p w14:paraId="4B10334E" w14:textId="77777777" w:rsidR="00535EC2" w:rsidRPr="00535EC2" w:rsidRDefault="00535EC2" w:rsidP="00535EC2">
      <w:pPr>
        <w:autoSpaceDE w:val="0"/>
        <w:autoSpaceDN w:val="0"/>
        <w:rPr>
          <w:rFonts w:ascii="Book Antiqua" w:hAnsi="Book Antiqua" w:cs="Calibri"/>
          <w:sz w:val="24"/>
          <w:szCs w:val="24"/>
        </w:rPr>
      </w:pPr>
      <w:r w:rsidRPr="00535EC2">
        <w:rPr>
          <w:rFonts w:ascii="Book Antiqua" w:hAnsi="Book Antiqua" w:cs="Calibri"/>
          <w:color w:val="000000"/>
          <w:sz w:val="24"/>
          <w:szCs w:val="24"/>
        </w:rPr>
        <w:t>The ideal candidate will be a highly motivated person, with a strong sense of community commitment and shall</w:t>
      </w:r>
      <w:r w:rsidRPr="00535EC2">
        <w:rPr>
          <w:rFonts w:ascii="Book Antiqua" w:hAnsi="Book Antiqua" w:cs="Calibri"/>
          <w:sz w:val="24"/>
          <w:szCs w:val="24"/>
        </w:rPr>
        <w:t xml:space="preserve"> demonstrate a clear knowledge and understanding of:</w:t>
      </w:r>
    </w:p>
    <w:p w14:paraId="0C17A328" w14:textId="77777777" w:rsidR="00535EC2" w:rsidRPr="00535EC2"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535EC2">
        <w:rPr>
          <w:rFonts w:ascii="Book Antiqua" w:hAnsi="Book Antiqua" w:cs="Calibri"/>
        </w:rPr>
        <w:t>local government services and structure</w:t>
      </w:r>
    </w:p>
    <w:p w14:paraId="01DAFC58" w14:textId="77777777" w:rsidR="00535EC2" w:rsidRPr="00535EC2"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535EC2">
        <w:rPr>
          <w:rFonts w:ascii="Book Antiqua" w:hAnsi="Book Antiqua" w:cs="Calibri"/>
        </w:rPr>
        <w:t>The structure of the Retained Fire Service</w:t>
      </w:r>
    </w:p>
    <w:p w14:paraId="490F6208" w14:textId="77777777" w:rsidR="00535EC2" w:rsidRPr="00535EC2"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535EC2">
        <w:rPr>
          <w:rFonts w:ascii="Book Antiqua" w:hAnsi="Book Antiqua" w:cs="Calibri"/>
        </w:rPr>
        <w:t>The operational abilities of Offaly Fire &amp; Rescue Service</w:t>
      </w:r>
    </w:p>
    <w:p w14:paraId="6E30B13C" w14:textId="77777777" w:rsidR="00535EC2" w:rsidRPr="00535EC2"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535EC2">
        <w:rPr>
          <w:rFonts w:ascii="Book Antiqua" w:hAnsi="Book Antiqua" w:cs="Calibri"/>
        </w:rPr>
        <w:t xml:space="preserve">The demands placed on members of the Retained Fire Service </w:t>
      </w:r>
    </w:p>
    <w:p w14:paraId="5D0C43F4" w14:textId="77777777" w:rsidR="00535EC2" w:rsidRPr="00535EC2"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535EC2">
        <w:rPr>
          <w:rFonts w:ascii="Book Antiqua" w:hAnsi="Book Antiqua" w:cs="Calibri"/>
        </w:rPr>
        <w:t>Teamwork &amp; group dynamics</w:t>
      </w:r>
    </w:p>
    <w:p w14:paraId="3A97DCE7" w14:textId="77777777" w:rsidR="00535EC2" w:rsidRPr="00535EC2"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535EC2">
        <w:rPr>
          <w:rFonts w:ascii="Book Antiqua" w:hAnsi="Book Antiqua" w:cs="Calibri"/>
        </w:rPr>
        <w:t>Dealing with high risk, stressful and dynamic environments</w:t>
      </w:r>
    </w:p>
    <w:p w14:paraId="6F026E05" w14:textId="77777777" w:rsidR="00535EC2" w:rsidRPr="00535EC2"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535EC2">
        <w:rPr>
          <w:rFonts w:ascii="Book Antiqua" w:hAnsi="Book Antiqua" w:cs="Calibri"/>
        </w:rPr>
        <w:t>Knowledge of health and safety within the workplace</w:t>
      </w:r>
    </w:p>
    <w:p w14:paraId="7CBA34DC" w14:textId="77777777" w:rsidR="00BD13F6" w:rsidRDefault="00BD13F6" w:rsidP="006D79A3">
      <w:pPr>
        <w:rPr>
          <w:rFonts w:ascii="Book Antiqua" w:hAnsi="Book Antiqua"/>
          <w:i/>
          <w:iCs/>
          <w:sz w:val="24"/>
          <w:szCs w:val="24"/>
        </w:rPr>
      </w:pPr>
    </w:p>
    <w:p w14:paraId="00428857" w14:textId="77777777" w:rsidR="00BD13F6" w:rsidRDefault="00BD13F6" w:rsidP="006D79A3">
      <w:pPr>
        <w:rPr>
          <w:rFonts w:ascii="Book Antiqua" w:hAnsi="Book Antiqua"/>
          <w:i/>
          <w:iCs/>
          <w:sz w:val="24"/>
          <w:szCs w:val="24"/>
        </w:rPr>
      </w:pPr>
    </w:p>
    <w:p w14:paraId="3B0479AD" w14:textId="0E8ADCBA" w:rsidR="00535EC2" w:rsidRPr="00535EC2" w:rsidRDefault="00535EC2" w:rsidP="006D79A3">
      <w:pPr>
        <w:rPr>
          <w:rFonts w:ascii="Book Antiqua" w:hAnsi="Book Antiqua"/>
          <w:i/>
          <w:iCs/>
          <w:sz w:val="24"/>
          <w:szCs w:val="24"/>
        </w:rPr>
      </w:pPr>
      <w:r w:rsidRPr="00535EC2">
        <w:rPr>
          <w:rFonts w:ascii="Book Antiqua" w:hAnsi="Book Antiqua"/>
          <w:i/>
          <w:iCs/>
          <w:sz w:val="24"/>
          <w:szCs w:val="24"/>
        </w:rPr>
        <w:t>The ideal candidate shall also have a proven ability in:</w:t>
      </w:r>
    </w:p>
    <w:p w14:paraId="2131C660" w14:textId="77777777" w:rsidR="00535EC2" w:rsidRPr="00535EC2"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535EC2">
        <w:rPr>
          <w:rFonts w:ascii="Book Antiqua" w:hAnsi="Book Antiqua" w:cs="Calibri"/>
        </w:rPr>
        <w:t>Dealing effectively with conflicting demands</w:t>
      </w:r>
    </w:p>
    <w:p w14:paraId="0D9411FE" w14:textId="77777777" w:rsidR="00535EC2" w:rsidRPr="00535EC2"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535EC2">
        <w:rPr>
          <w:rFonts w:ascii="Book Antiqua" w:hAnsi="Book Antiqua" w:cs="Calibri"/>
        </w:rPr>
        <w:t>Acting on own initiate</w:t>
      </w:r>
    </w:p>
    <w:p w14:paraId="0482EAD5" w14:textId="77777777" w:rsidR="00535EC2" w:rsidRPr="00535EC2"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535EC2">
        <w:rPr>
          <w:rFonts w:ascii="Book Antiqua" w:hAnsi="Book Antiqua" w:cs="Calibri"/>
        </w:rPr>
        <w:t>Problem solving &amp; decision making</w:t>
      </w:r>
    </w:p>
    <w:p w14:paraId="2D77B1A4" w14:textId="77777777" w:rsidR="00535EC2" w:rsidRPr="00535EC2"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535EC2">
        <w:rPr>
          <w:rFonts w:ascii="Book Antiqua" w:hAnsi="Book Antiqua" w:cs="Calibri"/>
        </w:rPr>
        <w:t>Effective communication with work colleagues</w:t>
      </w:r>
    </w:p>
    <w:p w14:paraId="63E6A642" w14:textId="77777777" w:rsidR="00535EC2" w:rsidRPr="00535EC2"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535EC2">
        <w:rPr>
          <w:rFonts w:ascii="Book Antiqua" w:hAnsi="Book Antiqua" w:cs="Calibri"/>
        </w:rPr>
        <w:t>Effective communication with the public</w:t>
      </w:r>
    </w:p>
    <w:p w14:paraId="22852F55" w14:textId="77777777" w:rsidR="00535EC2" w:rsidRPr="00535EC2" w:rsidRDefault="00535EC2" w:rsidP="006D79A3">
      <w:pPr>
        <w:pStyle w:val="ListParagraph"/>
        <w:numPr>
          <w:ilvl w:val="0"/>
          <w:numId w:val="43"/>
        </w:numPr>
        <w:autoSpaceDE w:val="0"/>
        <w:autoSpaceDN w:val="0"/>
        <w:spacing w:line="240" w:lineRule="auto"/>
        <w:contextualSpacing w:val="0"/>
        <w:jc w:val="left"/>
        <w:rPr>
          <w:rFonts w:ascii="Book Antiqua" w:hAnsi="Book Antiqua" w:cs="Calibri"/>
        </w:rPr>
      </w:pPr>
      <w:r w:rsidRPr="00535EC2">
        <w:rPr>
          <w:rFonts w:ascii="Book Antiqua" w:hAnsi="Book Antiqua" w:cs="Calibri"/>
        </w:rPr>
        <w:lastRenderedPageBreak/>
        <w:t>Service to the community, voluntary organisations or other</w:t>
      </w:r>
    </w:p>
    <w:p w14:paraId="6A75A54B" w14:textId="77777777" w:rsidR="00535EC2" w:rsidRPr="00535EC2" w:rsidRDefault="00535EC2" w:rsidP="006D79A3">
      <w:pPr>
        <w:pStyle w:val="ListParagraph"/>
        <w:numPr>
          <w:ilvl w:val="0"/>
          <w:numId w:val="43"/>
        </w:numPr>
        <w:autoSpaceDE w:val="0"/>
        <w:autoSpaceDN w:val="0"/>
        <w:spacing w:line="240" w:lineRule="auto"/>
        <w:contextualSpacing w:val="0"/>
        <w:jc w:val="left"/>
        <w:rPr>
          <w:rFonts w:ascii="Book Antiqua" w:hAnsi="Book Antiqua"/>
          <w:i/>
          <w:iCs/>
        </w:rPr>
      </w:pPr>
      <w:r w:rsidRPr="00535EC2">
        <w:rPr>
          <w:rFonts w:ascii="Book Antiqua" w:hAnsi="Book Antiqua" w:cs="Calibri"/>
        </w:rPr>
        <w:t>Active engagement with Health, Safety and Welfare within the workplace</w:t>
      </w:r>
    </w:p>
    <w:p w14:paraId="3E533125" w14:textId="77777777" w:rsidR="00535EC2" w:rsidRPr="00535EC2" w:rsidRDefault="00535EC2" w:rsidP="006D79A3">
      <w:pPr>
        <w:pStyle w:val="ListParagraph"/>
        <w:numPr>
          <w:ilvl w:val="0"/>
          <w:numId w:val="43"/>
        </w:numPr>
        <w:autoSpaceDE w:val="0"/>
        <w:autoSpaceDN w:val="0"/>
        <w:spacing w:line="240" w:lineRule="auto"/>
        <w:contextualSpacing w:val="0"/>
        <w:jc w:val="left"/>
        <w:rPr>
          <w:rFonts w:ascii="Book Antiqua" w:hAnsi="Book Antiqua"/>
          <w:i/>
          <w:iCs/>
        </w:rPr>
      </w:pPr>
      <w:r w:rsidRPr="00535EC2">
        <w:rPr>
          <w:rFonts w:ascii="Book Antiqua" w:hAnsi="Book Antiqua" w:cs="Calibri"/>
        </w:rPr>
        <w:t>Working under pressure within a structured environment</w:t>
      </w:r>
    </w:p>
    <w:p w14:paraId="18913ECC" w14:textId="77777777" w:rsidR="00535EC2" w:rsidRPr="00535EC2" w:rsidRDefault="00535EC2" w:rsidP="006D79A3">
      <w:pPr>
        <w:pStyle w:val="ListParagraph"/>
        <w:numPr>
          <w:ilvl w:val="0"/>
          <w:numId w:val="43"/>
        </w:numPr>
        <w:autoSpaceDE w:val="0"/>
        <w:autoSpaceDN w:val="0"/>
        <w:spacing w:line="240" w:lineRule="auto"/>
        <w:contextualSpacing w:val="0"/>
        <w:jc w:val="left"/>
        <w:rPr>
          <w:rFonts w:ascii="Book Antiqua" w:hAnsi="Book Antiqua"/>
          <w:i/>
          <w:iCs/>
        </w:rPr>
      </w:pPr>
      <w:r w:rsidRPr="00535EC2">
        <w:rPr>
          <w:rFonts w:ascii="Book Antiqua" w:hAnsi="Book Antiqua" w:cs="Calibri"/>
        </w:rPr>
        <w:t>Adaptability to evolving situations</w:t>
      </w:r>
    </w:p>
    <w:p w14:paraId="1722D03C" w14:textId="77777777" w:rsidR="00535EC2" w:rsidRPr="00535EC2" w:rsidRDefault="00535EC2" w:rsidP="006D79A3">
      <w:pPr>
        <w:tabs>
          <w:tab w:val="left" w:pos="10490"/>
        </w:tabs>
        <w:ind w:right="-141"/>
        <w:rPr>
          <w:rFonts w:ascii="Book Antiqua" w:hAnsi="Book Antiqua"/>
          <w:b/>
          <w:szCs w:val="24"/>
        </w:rPr>
      </w:pPr>
    </w:p>
    <w:p w14:paraId="2D9B4326" w14:textId="77777777" w:rsidR="00535EC2" w:rsidRPr="00535EC2" w:rsidRDefault="00535EC2" w:rsidP="006D79A3">
      <w:pPr>
        <w:tabs>
          <w:tab w:val="left" w:pos="10490"/>
        </w:tabs>
        <w:ind w:right="-141"/>
        <w:rPr>
          <w:rFonts w:ascii="Book Antiqua" w:hAnsi="Book Antiqua"/>
          <w:b/>
          <w:szCs w:val="24"/>
        </w:rPr>
      </w:pPr>
    </w:p>
    <w:p w14:paraId="52D89CA0" w14:textId="77777777" w:rsidR="00535EC2" w:rsidRPr="00535EC2" w:rsidRDefault="00535EC2" w:rsidP="00535EC2">
      <w:pPr>
        <w:tabs>
          <w:tab w:val="left" w:pos="10490"/>
        </w:tabs>
        <w:ind w:right="-141"/>
        <w:rPr>
          <w:rFonts w:ascii="Book Antiqua" w:hAnsi="Book Antiqua" w:cs="Calibri"/>
          <w:sz w:val="24"/>
          <w:szCs w:val="24"/>
        </w:rPr>
      </w:pPr>
      <w:r w:rsidRPr="00535EC2">
        <w:rPr>
          <w:rFonts w:ascii="Book Antiqua" w:hAnsi="Book Antiqua" w:cs="Calibri"/>
          <w:b/>
          <w:sz w:val="24"/>
          <w:szCs w:val="24"/>
        </w:rPr>
        <w:t>CAREER AS A FIREFIGHTER IS IT REALLY FOR YOU?</w:t>
      </w:r>
      <w:r w:rsidRPr="00535EC2">
        <w:rPr>
          <w:rFonts w:ascii="Book Antiqua" w:hAnsi="Book Antiqua" w:cs="Calibri"/>
          <w:b/>
          <w:sz w:val="24"/>
          <w:szCs w:val="24"/>
        </w:rPr>
        <w:br/>
      </w:r>
      <w:r w:rsidRPr="00535EC2">
        <w:rPr>
          <w:rFonts w:ascii="Book Antiqua" w:hAnsi="Book Antiqua" w:cs="Calibri"/>
          <w:sz w:val="24"/>
          <w:szCs w:val="24"/>
        </w:rPr>
        <w:br/>
        <w:t>We receive enquiries each year from men and women who want to be Firefighters. Our objective is to be fair to all applicants in our recruitment and selection. The following list of questions has been put together to help you decide whether being a Firefighter is really for you. It will help you to prepare yourself for your interview.</w:t>
      </w:r>
    </w:p>
    <w:p w14:paraId="5AFD91F2" w14:textId="77777777" w:rsidR="00535EC2" w:rsidRPr="00535EC2" w:rsidRDefault="00535EC2" w:rsidP="00535EC2">
      <w:pPr>
        <w:tabs>
          <w:tab w:val="left" w:pos="10490"/>
        </w:tabs>
        <w:ind w:right="-141"/>
        <w:rPr>
          <w:rFonts w:ascii="Book Antiqua" w:hAnsi="Book Antiqua" w:cs="Calibri"/>
          <w:sz w:val="24"/>
          <w:szCs w:val="24"/>
        </w:rPr>
      </w:pPr>
    </w:p>
    <w:p w14:paraId="4CD4D95D" w14:textId="14210740" w:rsidR="00535EC2" w:rsidRPr="00535EC2" w:rsidRDefault="00535EC2" w:rsidP="00535EC2">
      <w:pPr>
        <w:tabs>
          <w:tab w:val="left" w:pos="10632"/>
        </w:tabs>
        <w:ind w:right="-283"/>
        <w:rPr>
          <w:rFonts w:ascii="Book Antiqua" w:hAnsi="Book Antiqua" w:cs="Calibri"/>
          <w:b/>
          <w:sz w:val="22"/>
          <w:szCs w:val="22"/>
        </w:rPr>
      </w:pPr>
      <w:r w:rsidRPr="00535EC2">
        <w:rPr>
          <w:rFonts w:ascii="Book Antiqua" w:hAnsi="Book Antiqua" w:cs="Calibri"/>
          <w:sz w:val="24"/>
          <w:szCs w:val="24"/>
        </w:rPr>
        <w:t xml:space="preserve">Simply circle </w:t>
      </w:r>
      <w:r w:rsidRPr="00535EC2">
        <w:rPr>
          <w:rFonts w:ascii="Book Antiqua" w:hAnsi="Book Antiqua" w:cs="Calibri"/>
          <w:b/>
          <w:sz w:val="24"/>
          <w:szCs w:val="24"/>
        </w:rPr>
        <w:t>YES or NO</w:t>
      </w:r>
      <w:r w:rsidRPr="00535EC2">
        <w:rPr>
          <w:rFonts w:ascii="Book Antiqua" w:hAnsi="Book Antiqua" w:cs="Calibri"/>
          <w:sz w:val="24"/>
          <w:szCs w:val="24"/>
        </w:rPr>
        <w:t xml:space="preserve"> to each of the following questions.</w:t>
      </w:r>
      <w:r w:rsidRPr="00535EC2">
        <w:rPr>
          <w:rFonts w:ascii="Book Antiqua" w:hAnsi="Book Antiqua" w:cs="Calibri"/>
          <w:sz w:val="24"/>
          <w:szCs w:val="24"/>
        </w:rPr>
        <w:br/>
      </w:r>
      <w:r w:rsidRPr="00535EC2">
        <w:rPr>
          <w:rFonts w:ascii="Book Antiqua" w:hAnsi="Book Antiqua" w:cs="Calibri"/>
          <w:sz w:val="24"/>
          <w:szCs w:val="24"/>
        </w:rPr>
        <w:br/>
        <w:t xml:space="preserve">Are you able to meet the demands of working in a disciplined uniformed service? Can </w:t>
      </w:r>
      <w:r w:rsidRPr="00535EC2">
        <w:rPr>
          <w:rFonts w:ascii="Book Antiqua" w:hAnsi="Book Antiqua" w:cs="Calibri"/>
          <w:sz w:val="24"/>
          <w:szCs w:val="24"/>
        </w:rPr>
        <w:br/>
        <w:t xml:space="preserve">you take orders from other people? Can you accept the need to keep to rules that tell </w:t>
      </w:r>
      <w:r w:rsidRPr="00535EC2">
        <w:rPr>
          <w:rFonts w:ascii="Book Antiqua" w:hAnsi="Book Antiqua" w:cs="Calibri"/>
          <w:sz w:val="24"/>
          <w:szCs w:val="24"/>
        </w:rPr>
        <w:br/>
        <w:t xml:space="preserve">you what you can and cannot wear and the standard of appearance you must maintain </w:t>
      </w:r>
      <w:r w:rsidRPr="00535EC2">
        <w:rPr>
          <w:rFonts w:ascii="Book Antiqua" w:hAnsi="Book Antiqua" w:cs="Calibri"/>
          <w:b/>
          <w:sz w:val="24"/>
          <w:szCs w:val="24"/>
        </w:rPr>
        <w:t>Yes No</w:t>
      </w:r>
      <w:r w:rsidRPr="00535EC2">
        <w:rPr>
          <w:rFonts w:ascii="Book Antiqua" w:hAnsi="Book Antiqua" w:cs="Calibri"/>
          <w:sz w:val="24"/>
          <w:szCs w:val="24"/>
        </w:rPr>
        <w:br/>
      </w:r>
      <w:r w:rsidRPr="00535EC2">
        <w:rPr>
          <w:rFonts w:ascii="Book Antiqua" w:hAnsi="Book Antiqua" w:cs="Calibri"/>
          <w:sz w:val="24"/>
          <w:szCs w:val="24"/>
        </w:rPr>
        <w:br/>
        <w:t xml:space="preserve">Can you get on with people from different backgrounds and cultures? </w:t>
      </w:r>
      <w:r w:rsidRPr="00535EC2">
        <w:rPr>
          <w:rFonts w:ascii="Book Antiqua" w:hAnsi="Book Antiqua" w:cs="Calibri"/>
          <w:b/>
          <w:sz w:val="24"/>
          <w:szCs w:val="24"/>
        </w:rPr>
        <w:t>Yes No</w:t>
      </w:r>
      <w:r w:rsidRPr="00535EC2">
        <w:rPr>
          <w:rFonts w:ascii="Book Antiqua" w:hAnsi="Book Antiqua" w:cs="Calibri"/>
          <w:sz w:val="24"/>
          <w:szCs w:val="24"/>
        </w:rPr>
        <w:br/>
      </w:r>
      <w:r w:rsidRPr="00535EC2">
        <w:rPr>
          <w:rFonts w:ascii="Book Antiqua" w:hAnsi="Book Antiqua" w:cs="Calibri"/>
          <w:sz w:val="24"/>
          <w:szCs w:val="24"/>
        </w:rPr>
        <w:br/>
        <w:t xml:space="preserve">Do you have the emotional strength to deal with a road traffic accident or other instances </w:t>
      </w:r>
      <w:r w:rsidRPr="00535EC2">
        <w:rPr>
          <w:rFonts w:ascii="Book Antiqua" w:hAnsi="Book Antiqua" w:cs="Calibri"/>
          <w:sz w:val="24"/>
          <w:szCs w:val="24"/>
        </w:rPr>
        <w:br/>
        <w:t xml:space="preserve">where there may be severe injuries or loss of life? </w:t>
      </w:r>
      <w:r w:rsidRPr="00535EC2">
        <w:rPr>
          <w:rFonts w:ascii="Book Antiqua" w:hAnsi="Book Antiqua" w:cs="Calibri"/>
          <w:b/>
          <w:sz w:val="24"/>
          <w:szCs w:val="24"/>
        </w:rPr>
        <w:t>Yes No</w:t>
      </w:r>
      <w:r w:rsidRPr="00535EC2">
        <w:rPr>
          <w:rFonts w:ascii="Book Antiqua" w:hAnsi="Book Antiqua" w:cs="Calibri"/>
          <w:sz w:val="24"/>
          <w:szCs w:val="24"/>
        </w:rPr>
        <w:br/>
      </w:r>
      <w:r w:rsidRPr="00535EC2">
        <w:rPr>
          <w:rFonts w:ascii="Book Antiqua" w:hAnsi="Book Antiqua" w:cs="Calibri"/>
          <w:sz w:val="24"/>
          <w:szCs w:val="24"/>
        </w:rPr>
        <w:br/>
        <w:t xml:space="preserve">Can you work as part of a </w:t>
      </w:r>
      <w:r w:rsidR="00591832" w:rsidRPr="00535EC2">
        <w:rPr>
          <w:rFonts w:ascii="Book Antiqua" w:hAnsi="Book Antiqua" w:cs="Calibri"/>
          <w:sz w:val="24"/>
          <w:szCs w:val="24"/>
        </w:rPr>
        <w:t>close-knit</w:t>
      </w:r>
      <w:r w:rsidRPr="00535EC2">
        <w:rPr>
          <w:rFonts w:ascii="Book Antiqua" w:hAnsi="Book Antiqua" w:cs="Calibri"/>
          <w:sz w:val="24"/>
          <w:szCs w:val="24"/>
        </w:rPr>
        <w:t xml:space="preserve"> team? Can you work under pressure without letting </w:t>
      </w:r>
      <w:r w:rsidRPr="00535EC2">
        <w:rPr>
          <w:rFonts w:ascii="Book Antiqua" w:hAnsi="Book Antiqua" w:cs="Calibri"/>
          <w:sz w:val="24"/>
          <w:szCs w:val="24"/>
        </w:rPr>
        <w:br/>
        <w:t xml:space="preserve">the rest of your team down? </w:t>
      </w:r>
      <w:r w:rsidRPr="00535EC2">
        <w:rPr>
          <w:rFonts w:ascii="Book Antiqua" w:hAnsi="Book Antiqua" w:cs="Calibri"/>
          <w:b/>
          <w:sz w:val="24"/>
          <w:szCs w:val="24"/>
        </w:rPr>
        <w:t>Yes No</w:t>
      </w:r>
      <w:r w:rsidRPr="00535EC2">
        <w:rPr>
          <w:rFonts w:ascii="Book Antiqua" w:hAnsi="Book Antiqua" w:cs="Calibri"/>
          <w:sz w:val="24"/>
          <w:szCs w:val="24"/>
        </w:rPr>
        <w:br/>
      </w:r>
      <w:r w:rsidRPr="00535EC2">
        <w:rPr>
          <w:rFonts w:ascii="Book Antiqua" w:hAnsi="Book Antiqua" w:cs="Calibri"/>
          <w:sz w:val="24"/>
          <w:szCs w:val="24"/>
        </w:rPr>
        <w:br/>
        <w:t xml:space="preserve">Do you have the sensitivity to deal with members of the public when they are distressed, </w:t>
      </w:r>
      <w:r w:rsidRPr="00535EC2">
        <w:rPr>
          <w:rFonts w:ascii="Book Antiqua" w:hAnsi="Book Antiqua" w:cs="Calibri"/>
          <w:sz w:val="24"/>
          <w:szCs w:val="24"/>
        </w:rPr>
        <w:br/>
        <w:t xml:space="preserve">confused or being obstructive? </w:t>
      </w:r>
      <w:r w:rsidRPr="00535EC2">
        <w:rPr>
          <w:rFonts w:ascii="Book Antiqua" w:hAnsi="Book Antiqua" w:cs="Calibri"/>
          <w:b/>
          <w:sz w:val="24"/>
          <w:szCs w:val="24"/>
        </w:rPr>
        <w:t>Yes No</w:t>
      </w:r>
      <w:r w:rsidRPr="00535EC2">
        <w:rPr>
          <w:rFonts w:ascii="Book Antiqua" w:hAnsi="Book Antiqua" w:cs="Calibri"/>
          <w:sz w:val="24"/>
          <w:szCs w:val="24"/>
        </w:rPr>
        <w:br/>
      </w:r>
      <w:r w:rsidRPr="00535EC2">
        <w:rPr>
          <w:rFonts w:ascii="Book Antiqua" w:hAnsi="Book Antiqua" w:cs="Calibri"/>
          <w:sz w:val="24"/>
          <w:szCs w:val="24"/>
        </w:rPr>
        <w:br/>
        <w:t>Can you take the responsibility for representing the Brigade when you are at work and</w:t>
      </w:r>
      <w:r w:rsidRPr="00535EC2">
        <w:rPr>
          <w:rFonts w:ascii="Book Antiqua" w:hAnsi="Book Antiqua" w:cs="Calibri"/>
          <w:sz w:val="24"/>
          <w:szCs w:val="24"/>
        </w:rPr>
        <w:br/>
        <w:t xml:space="preserve">when you are not? </w:t>
      </w:r>
      <w:r w:rsidRPr="00535EC2">
        <w:rPr>
          <w:rFonts w:ascii="Book Antiqua" w:hAnsi="Book Antiqua" w:cs="Calibri"/>
          <w:b/>
          <w:sz w:val="24"/>
          <w:szCs w:val="24"/>
        </w:rPr>
        <w:t>Yes No</w:t>
      </w:r>
      <w:r w:rsidRPr="00535EC2">
        <w:rPr>
          <w:rFonts w:ascii="Book Antiqua" w:hAnsi="Book Antiqua" w:cs="Calibri"/>
          <w:sz w:val="24"/>
          <w:szCs w:val="24"/>
        </w:rPr>
        <w:t xml:space="preserve"> </w:t>
      </w:r>
      <w:r w:rsidRPr="00535EC2">
        <w:rPr>
          <w:rFonts w:ascii="Book Antiqua" w:hAnsi="Book Antiqua" w:cs="Calibri"/>
          <w:sz w:val="24"/>
          <w:szCs w:val="24"/>
        </w:rPr>
        <w:br/>
      </w:r>
      <w:r w:rsidRPr="00535EC2">
        <w:rPr>
          <w:rFonts w:ascii="Book Antiqua" w:hAnsi="Book Antiqua" w:cs="Calibri"/>
          <w:sz w:val="24"/>
          <w:szCs w:val="24"/>
        </w:rPr>
        <w:br/>
        <w:t xml:space="preserve">Are you committed to maintaining and developing your skills? Are you prepared to study </w:t>
      </w:r>
      <w:r w:rsidRPr="00535EC2">
        <w:rPr>
          <w:rFonts w:ascii="Book Antiqua" w:hAnsi="Book Antiqua" w:cs="Calibri"/>
          <w:sz w:val="24"/>
          <w:szCs w:val="24"/>
        </w:rPr>
        <w:br/>
        <w:t xml:space="preserve">on top of your normal working day? </w:t>
      </w:r>
      <w:r w:rsidRPr="00535EC2">
        <w:rPr>
          <w:rFonts w:ascii="Book Antiqua" w:hAnsi="Book Antiqua" w:cs="Calibri"/>
          <w:b/>
          <w:sz w:val="24"/>
          <w:szCs w:val="24"/>
        </w:rPr>
        <w:t>Yes No</w:t>
      </w:r>
      <w:r w:rsidRPr="00535EC2">
        <w:rPr>
          <w:rFonts w:ascii="Book Antiqua" w:hAnsi="Book Antiqua" w:cs="Calibri"/>
          <w:sz w:val="24"/>
          <w:szCs w:val="24"/>
        </w:rPr>
        <w:br/>
        <w:t xml:space="preserve">Do you suffer from aquaphobia (water), claustrophobia or vertigo? </w:t>
      </w:r>
      <w:r w:rsidRPr="00535EC2">
        <w:rPr>
          <w:rFonts w:ascii="Book Antiqua" w:hAnsi="Book Antiqua" w:cs="Calibri"/>
          <w:b/>
          <w:sz w:val="24"/>
          <w:szCs w:val="24"/>
        </w:rPr>
        <w:t>Yes No</w:t>
      </w:r>
      <w:r w:rsidRPr="00535EC2">
        <w:rPr>
          <w:rFonts w:ascii="Book Antiqua" w:hAnsi="Book Antiqua" w:cs="Calibri"/>
          <w:sz w:val="24"/>
          <w:szCs w:val="24"/>
        </w:rPr>
        <w:br/>
      </w:r>
      <w:r w:rsidRPr="00535EC2">
        <w:rPr>
          <w:rFonts w:ascii="Book Antiqua" w:hAnsi="Book Antiqua" w:cs="Calibri"/>
          <w:sz w:val="24"/>
          <w:szCs w:val="24"/>
        </w:rPr>
        <w:br/>
        <w:t xml:space="preserve">Are you committed to maintaining your health and physical fitness? Is regular exercise </w:t>
      </w:r>
      <w:r w:rsidRPr="00535EC2">
        <w:rPr>
          <w:rFonts w:ascii="Book Antiqua" w:hAnsi="Book Antiqua" w:cs="Calibri"/>
          <w:sz w:val="24"/>
          <w:szCs w:val="24"/>
        </w:rPr>
        <w:br/>
        <w:t xml:space="preserve">a part of your everyday life? </w:t>
      </w:r>
      <w:r w:rsidRPr="00535EC2">
        <w:rPr>
          <w:rFonts w:ascii="Book Antiqua" w:hAnsi="Book Antiqua" w:cs="Calibri"/>
          <w:b/>
          <w:sz w:val="24"/>
          <w:szCs w:val="24"/>
        </w:rPr>
        <w:t>Yes No</w:t>
      </w:r>
      <w:r w:rsidRPr="00535EC2">
        <w:rPr>
          <w:rFonts w:ascii="Book Antiqua" w:hAnsi="Book Antiqua" w:cs="Calibri"/>
          <w:sz w:val="24"/>
          <w:szCs w:val="24"/>
        </w:rPr>
        <w:br/>
      </w:r>
      <w:r w:rsidRPr="00535EC2">
        <w:rPr>
          <w:rFonts w:ascii="Book Antiqua" w:hAnsi="Book Antiqua" w:cs="Calibri"/>
          <w:sz w:val="24"/>
          <w:szCs w:val="24"/>
        </w:rPr>
        <w:br/>
        <w:t>Are you prepared to be available for call-outs day and night, evenings, weekends</w:t>
      </w:r>
      <w:r w:rsidRPr="00535EC2">
        <w:rPr>
          <w:rFonts w:ascii="Book Antiqua" w:hAnsi="Book Antiqua" w:cs="Calibri"/>
          <w:sz w:val="24"/>
          <w:szCs w:val="24"/>
        </w:rPr>
        <w:br/>
        <w:t xml:space="preserve">and public holidays? </w:t>
      </w:r>
      <w:r w:rsidRPr="00535EC2">
        <w:rPr>
          <w:rFonts w:ascii="Book Antiqua" w:hAnsi="Book Antiqua" w:cs="Calibri"/>
          <w:b/>
          <w:sz w:val="24"/>
          <w:szCs w:val="24"/>
        </w:rPr>
        <w:t>Yes No</w:t>
      </w:r>
      <w:r w:rsidRPr="00535EC2">
        <w:rPr>
          <w:rFonts w:ascii="Book Antiqua" w:hAnsi="Book Antiqua" w:cs="Calibri"/>
          <w:sz w:val="24"/>
          <w:szCs w:val="24"/>
        </w:rPr>
        <w:br/>
      </w:r>
      <w:r w:rsidRPr="00535EC2">
        <w:rPr>
          <w:rFonts w:ascii="Book Antiqua" w:hAnsi="Book Antiqua" w:cs="Calibri"/>
          <w:sz w:val="24"/>
          <w:szCs w:val="24"/>
        </w:rPr>
        <w:br/>
        <w:t xml:space="preserve">Are you a practical person who likes to work with their hands and with equipment? Do </w:t>
      </w:r>
      <w:r w:rsidRPr="00535EC2">
        <w:rPr>
          <w:rFonts w:ascii="Book Antiqua" w:hAnsi="Book Antiqua" w:cs="Calibri"/>
          <w:sz w:val="24"/>
          <w:szCs w:val="24"/>
        </w:rPr>
        <w:br/>
        <w:t xml:space="preserve">you enjoy making things or finding out how things work? </w:t>
      </w:r>
      <w:r w:rsidRPr="00535EC2">
        <w:rPr>
          <w:rFonts w:ascii="Book Antiqua" w:hAnsi="Book Antiqua" w:cs="Calibri"/>
          <w:b/>
          <w:sz w:val="24"/>
          <w:szCs w:val="24"/>
        </w:rPr>
        <w:t>Yes No</w:t>
      </w:r>
      <w:r w:rsidRPr="00535EC2">
        <w:rPr>
          <w:rFonts w:ascii="Book Antiqua" w:hAnsi="Book Antiqua" w:cs="Calibri"/>
          <w:sz w:val="24"/>
          <w:szCs w:val="24"/>
        </w:rPr>
        <w:br/>
      </w:r>
      <w:r w:rsidRPr="00535EC2">
        <w:rPr>
          <w:rFonts w:ascii="Book Antiqua" w:hAnsi="Book Antiqua" w:cs="Calibri"/>
          <w:sz w:val="24"/>
          <w:szCs w:val="24"/>
        </w:rPr>
        <w:br/>
        <w:t xml:space="preserve">Are you someone who can always be relied on to be somewhere on time? Are you </w:t>
      </w:r>
      <w:r w:rsidRPr="00535EC2">
        <w:rPr>
          <w:rFonts w:ascii="Book Antiqua" w:hAnsi="Book Antiqua" w:cs="Calibri"/>
          <w:sz w:val="24"/>
          <w:szCs w:val="24"/>
        </w:rPr>
        <w:br/>
      </w:r>
      <w:r w:rsidRPr="00535EC2">
        <w:rPr>
          <w:rFonts w:ascii="Book Antiqua" w:hAnsi="Book Antiqua" w:cs="Calibri"/>
          <w:sz w:val="24"/>
          <w:szCs w:val="24"/>
        </w:rPr>
        <w:lastRenderedPageBreak/>
        <w:t xml:space="preserve">someone that others see as dependable? </w:t>
      </w:r>
      <w:r w:rsidRPr="00535EC2">
        <w:rPr>
          <w:rFonts w:ascii="Book Antiqua" w:hAnsi="Book Antiqua" w:cs="Calibri"/>
          <w:b/>
          <w:sz w:val="24"/>
          <w:szCs w:val="24"/>
        </w:rPr>
        <w:t>Yes No</w:t>
      </w:r>
      <w:r w:rsidRPr="00535EC2">
        <w:rPr>
          <w:rFonts w:ascii="Book Antiqua" w:hAnsi="Book Antiqua" w:cs="Calibri"/>
          <w:sz w:val="24"/>
          <w:szCs w:val="24"/>
        </w:rPr>
        <w:br/>
      </w:r>
      <w:r w:rsidRPr="00535EC2">
        <w:rPr>
          <w:rFonts w:ascii="Book Antiqua" w:hAnsi="Book Antiqua" w:cs="Calibri"/>
          <w:sz w:val="24"/>
          <w:szCs w:val="24"/>
        </w:rPr>
        <w:br/>
        <w:t xml:space="preserve">Are you prepared to work outside in all types of weather, even if you are wet and cold </w:t>
      </w:r>
      <w:r w:rsidRPr="00535EC2">
        <w:rPr>
          <w:rFonts w:ascii="Book Antiqua" w:hAnsi="Book Antiqua" w:cs="Calibri"/>
          <w:sz w:val="24"/>
          <w:szCs w:val="24"/>
        </w:rPr>
        <w:br/>
        <w:t xml:space="preserve">and you don’t know when a job might finish? </w:t>
      </w:r>
      <w:r w:rsidRPr="00535EC2">
        <w:rPr>
          <w:rFonts w:ascii="Book Antiqua" w:hAnsi="Book Antiqua" w:cs="Calibri"/>
          <w:b/>
          <w:sz w:val="24"/>
          <w:szCs w:val="24"/>
        </w:rPr>
        <w:t>Yes No</w:t>
      </w:r>
      <w:r w:rsidRPr="00535EC2">
        <w:rPr>
          <w:rFonts w:ascii="Book Antiqua" w:hAnsi="Book Antiqua" w:cs="Calibri"/>
          <w:sz w:val="24"/>
          <w:szCs w:val="24"/>
        </w:rPr>
        <w:br/>
      </w:r>
      <w:r w:rsidRPr="00535EC2">
        <w:rPr>
          <w:rFonts w:ascii="Book Antiqua" w:hAnsi="Book Antiqua" w:cs="Calibri"/>
          <w:sz w:val="24"/>
          <w:szCs w:val="24"/>
        </w:rPr>
        <w:br/>
        <w:t xml:space="preserve">Are you someone who can cope with routine, knowing that you may have to do the same </w:t>
      </w:r>
      <w:r w:rsidRPr="00535EC2">
        <w:rPr>
          <w:rFonts w:ascii="Book Antiqua" w:hAnsi="Book Antiqua" w:cs="Calibri"/>
          <w:sz w:val="24"/>
          <w:szCs w:val="24"/>
        </w:rPr>
        <w:br/>
        <w:t xml:space="preserve">things at the same time on most days, with the frustration of sudden interruptions to your </w:t>
      </w:r>
      <w:r w:rsidRPr="00535EC2">
        <w:rPr>
          <w:rFonts w:ascii="Book Antiqua" w:hAnsi="Book Antiqua" w:cs="Calibri"/>
          <w:sz w:val="24"/>
          <w:szCs w:val="24"/>
        </w:rPr>
        <w:br/>
        <w:t xml:space="preserve">routines? </w:t>
      </w:r>
      <w:r w:rsidRPr="00535EC2">
        <w:rPr>
          <w:rFonts w:ascii="Book Antiqua" w:hAnsi="Book Antiqua" w:cs="Calibri"/>
          <w:b/>
          <w:sz w:val="24"/>
          <w:szCs w:val="24"/>
        </w:rPr>
        <w:t>Yes No</w:t>
      </w:r>
      <w:r w:rsidRPr="00535EC2">
        <w:rPr>
          <w:rFonts w:ascii="Book Antiqua" w:hAnsi="Book Antiqua" w:cs="Calibri"/>
          <w:sz w:val="24"/>
          <w:szCs w:val="24"/>
        </w:rPr>
        <w:br/>
      </w:r>
      <w:r w:rsidRPr="00535EC2">
        <w:rPr>
          <w:rFonts w:ascii="Book Antiqua" w:hAnsi="Book Antiqua" w:cs="Calibri"/>
          <w:sz w:val="24"/>
          <w:szCs w:val="24"/>
        </w:rPr>
        <w:br/>
        <w:t>If you answered yes to the above, can you give good examples to back your answers up?</w:t>
      </w:r>
      <w:r w:rsidRPr="00535EC2">
        <w:rPr>
          <w:rFonts w:ascii="Book Antiqua" w:hAnsi="Book Antiqua" w:cs="Calibri"/>
          <w:sz w:val="22"/>
          <w:szCs w:val="22"/>
        </w:rPr>
        <w:br/>
      </w:r>
      <w:r w:rsidRPr="00535EC2">
        <w:rPr>
          <w:rFonts w:ascii="Book Antiqua" w:hAnsi="Book Antiqua" w:cs="Calibri"/>
          <w:b/>
          <w:sz w:val="22"/>
          <w:szCs w:val="22"/>
        </w:rPr>
        <w:t>Note: This form is for your use only. Do not send it back to us. You may, however, wish to retain it and bring it with you to interview.</w:t>
      </w:r>
    </w:p>
    <w:p w14:paraId="1CA3A692" w14:textId="77777777" w:rsidR="00535EC2" w:rsidRPr="00535EC2" w:rsidRDefault="00535EC2" w:rsidP="00535EC2">
      <w:pPr>
        <w:tabs>
          <w:tab w:val="left" w:pos="10632"/>
        </w:tabs>
        <w:ind w:right="-283"/>
        <w:rPr>
          <w:rFonts w:ascii="Book Antiqua" w:hAnsi="Book Antiqua" w:cs="Calibri"/>
          <w:b/>
          <w:sz w:val="22"/>
          <w:szCs w:val="22"/>
        </w:rPr>
      </w:pPr>
    </w:p>
    <w:p w14:paraId="4D39E416" w14:textId="77777777" w:rsidR="00535EC2" w:rsidRPr="00535EC2" w:rsidRDefault="00535EC2" w:rsidP="00535EC2">
      <w:pPr>
        <w:jc w:val="center"/>
        <w:rPr>
          <w:rFonts w:ascii="Book Antiqua" w:hAnsi="Book Antiqua"/>
          <w:smallCaps/>
          <w:sz w:val="38"/>
          <w:szCs w:val="38"/>
        </w:rPr>
      </w:pPr>
    </w:p>
    <w:p w14:paraId="0E92BD6B" w14:textId="77777777" w:rsidR="00535EC2" w:rsidRDefault="00535EC2" w:rsidP="00535EC2">
      <w:pPr>
        <w:jc w:val="center"/>
        <w:rPr>
          <w:rFonts w:ascii="Book Antiqua" w:hAnsi="Book Antiqua"/>
          <w:smallCaps/>
          <w:sz w:val="38"/>
          <w:szCs w:val="38"/>
        </w:rPr>
      </w:pPr>
    </w:p>
    <w:p w14:paraId="0553D4ED" w14:textId="77777777" w:rsidR="00535EC2" w:rsidRDefault="00535EC2" w:rsidP="00535EC2">
      <w:pPr>
        <w:jc w:val="center"/>
        <w:rPr>
          <w:rFonts w:ascii="Book Antiqua" w:hAnsi="Book Antiqua"/>
          <w:smallCaps/>
          <w:sz w:val="38"/>
          <w:szCs w:val="38"/>
        </w:rPr>
      </w:pPr>
    </w:p>
    <w:p w14:paraId="624026E9" w14:textId="77777777" w:rsidR="00535EC2" w:rsidRDefault="00535EC2" w:rsidP="00535EC2">
      <w:pPr>
        <w:jc w:val="center"/>
        <w:rPr>
          <w:rFonts w:ascii="Book Antiqua" w:hAnsi="Book Antiqua"/>
          <w:smallCaps/>
          <w:sz w:val="38"/>
          <w:szCs w:val="38"/>
        </w:rPr>
      </w:pPr>
    </w:p>
    <w:p w14:paraId="6D1FEF2A" w14:textId="77777777" w:rsidR="00535EC2" w:rsidRDefault="00535EC2" w:rsidP="00535EC2">
      <w:pPr>
        <w:jc w:val="center"/>
        <w:rPr>
          <w:rFonts w:ascii="Book Antiqua" w:hAnsi="Book Antiqua"/>
          <w:smallCaps/>
          <w:sz w:val="38"/>
          <w:szCs w:val="38"/>
        </w:rPr>
      </w:pPr>
    </w:p>
    <w:p w14:paraId="5F0DBA87" w14:textId="77777777" w:rsidR="00535EC2" w:rsidRDefault="00535EC2" w:rsidP="00535EC2">
      <w:pPr>
        <w:jc w:val="center"/>
        <w:rPr>
          <w:rFonts w:ascii="Book Antiqua" w:hAnsi="Book Antiqua"/>
          <w:smallCaps/>
          <w:sz w:val="38"/>
          <w:szCs w:val="38"/>
        </w:rPr>
      </w:pPr>
    </w:p>
    <w:p w14:paraId="6D600E70" w14:textId="77777777" w:rsidR="00535EC2" w:rsidRDefault="00535EC2" w:rsidP="00535EC2">
      <w:pPr>
        <w:jc w:val="center"/>
        <w:rPr>
          <w:rFonts w:ascii="Book Antiqua" w:hAnsi="Book Antiqua"/>
          <w:smallCaps/>
          <w:sz w:val="38"/>
          <w:szCs w:val="38"/>
        </w:rPr>
      </w:pPr>
    </w:p>
    <w:p w14:paraId="1B8EB84E" w14:textId="77777777" w:rsidR="00535EC2" w:rsidRDefault="00535EC2" w:rsidP="00535EC2">
      <w:pPr>
        <w:jc w:val="center"/>
        <w:rPr>
          <w:rFonts w:ascii="Book Antiqua" w:hAnsi="Book Antiqua"/>
          <w:smallCaps/>
          <w:sz w:val="38"/>
          <w:szCs w:val="38"/>
        </w:rPr>
      </w:pPr>
    </w:p>
    <w:p w14:paraId="5BDF7DE1" w14:textId="77777777" w:rsidR="00535EC2" w:rsidRDefault="00535EC2" w:rsidP="00535EC2">
      <w:pPr>
        <w:jc w:val="center"/>
        <w:rPr>
          <w:rFonts w:ascii="Book Antiqua" w:hAnsi="Book Antiqua"/>
          <w:smallCaps/>
          <w:sz w:val="38"/>
          <w:szCs w:val="38"/>
        </w:rPr>
      </w:pPr>
    </w:p>
    <w:p w14:paraId="49B4AD2B" w14:textId="77777777" w:rsidR="00535EC2" w:rsidRDefault="00535EC2" w:rsidP="00535EC2">
      <w:pPr>
        <w:jc w:val="center"/>
        <w:rPr>
          <w:rFonts w:ascii="Book Antiqua" w:hAnsi="Book Antiqua"/>
          <w:smallCaps/>
          <w:sz w:val="38"/>
          <w:szCs w:val="38"/>
        </w:rPr>
      </w:pPr>
    </w:p>
    <w:p w14:paraId="2664172F" w14:textId="77777777" w:rsidR="00535EC2" w:rsidRDefault="00535EC2" w:rsidP="00535EC2">
      <w:pPr>
        <w:jc w:val="center"/>
        <w:rPr>
          <w:rFonts w:ascii="Book Antiqua" w:hAnsi="Book Antiqua"/>
          <w:smallCaps/>
          <w:sz w:val="38"/>
          <w:szCs w:val="38"/>
        </w:rPr>
      </w:pPr>
    </w:p>
    <w:p w14:paraId="11E573BE" w14:textId="77777777" w:rsidR="00BD13F6" w:rsidRDefault="00BD13F6" w:rsidP="00535EC2">
      <w:pPr>
        <w:jc w:val="center"/>
        <w:rPr>
          <w:rFonts w:ascii="Book Antiqua" w:hAnsi="Book Antiqua"/>
          <w:smallCaps/>
          <w:sz w:val="38"/>
          <w:szCs w:val="38"/>
        </w:rPr>
      </w:pPr>
    </w:p>
    <w:p w14:paraId="04BBFB56" w14:textId="77777777" w:rsidR="00BD13F6" w:rsidRDefault="00BD13F6" w:rsidP="00535EC2">
      <w:pPr>
        <w:jc w:val="center"/>
        <w:rPr>
          <w:rFonts w:ascii="Book Antiqua" w:hAnsi="Book Antiqua"/>
          <w:smallCaps/>
          <w:sz w:val="38"/>
          <w:szCs w:val="38"/>
        </w:rPr>
      </w:pPr>
    </w:p>
    <w:p w14:paraId="072B782A" w14:textId="77777777" w:rsidR="00BD13F6" w:rsidRDefault="00BD13F6" w:rsidP="00535EC2">
      <w:pPr>
        <w:jc w:val="center"/>
        <w:rPr>
          <w:rFonts w:ascii="Book Antiqua" w:hAnsi="Book Antiqua"/>
          <w:smallCaps/>
          <w:sz w:val="38"/>
          <w:szCs w:val="38"/>
        </w:rPr>
      </w:pPr>
    </w:p>
    <w:p w14:paraId="0134F63A" w14:textId="77777777" w:rsidR="00BD13F6" w:rsidRDefault="00BD13F6" w:rsidP="00535EC2">
      <w:pPr>
        <w:jc w:val="center"/>
        <w:rPr>
          <w:rFonts w:ascii="Book Antiqua" w:hAnsi="Book Antiqua"/>
          <w:smallCaps/>
          <w:sz w:val="38"/>
          <w:szCs w:val="38"/>
        </w:rPr>
      </w:pPr>
    </w:p>
    <w:p w14:paraId="33C4741D" w14:textId="77777777" w:rsidR="00BD13F6" w:rsidRDefault="00BD13F6" w:rsidP="00535EC2">
      <w:pPr>
        <w:jc w:val="center"/>
        <w:rPr>
          <w:rFonts w:ascii="Book Antiqua" w:hAnsi="Book Antiqua"/>
          <w:smallCaps/>
          <w:sz w:val="38"/>
          <w:szCs w:val="38"/>
        </w:rPr>
      </w:pPr>
    </w:p>
    <w:p w14:paraId="362B4F42" w14:textId="77777777" w:rsidR="00BD13F6" w:rsidRDefault="00BD13F6" w:rsidP="00535EC2">
      <w:pPr>
        <w:jc w:val="center"/>
        <w:rPr>
          <w:rFonts w:ascii="Book Antiqua" w:hAnsi="Book Antiqua"/>
          <w:smallCaps/>
          <w:sz w:val="38"/>
          <w:szCs w:val="38"/>
        </w:rPr>
      </w:pPr>
    </w:p>
    <w:p w14:paraId="574B5C73" w14:textId="77777777" w:rsidR="00BD13F6" w:rsidRDefault="00BD13F6" w:rsidP="00535EC2">
      <w:pPr>
        <w:jc w:val="center"/>
        <w:rPr>
          <w:rFonts w:ascii="Book Antiqua" w:hAnsi="Book Antiqua"/>
          <w:smallCaps/>
          <w:sz w:val="38"/>
          <w:szCs w:val="38"/>
        </w:rPr>
      </w:pPr>
    </w:p>
    <w:p w14:paraId="158B3FF0" w14:textId="77777777" w:rsidR="00535EC2" w:rsidRDefault="00535EC2" w:rsidP="00535EC2">
      <w:pPr>
        <w:jc w:val="center"/>
        <w:rPr>
          <w:rFonts w:ascii="Book Antiqua" w:hAnsi="Book Antiqua"/>
          <w:smallCaps/>
          <w:sz w:val="38"/>
          <w:szCs w:val="38"/>
        </w:rPr>
      </w:pPr>
    </w:p>
    <w:p w14:paraId="2ACE2330" w14:textId="77777777" w:rsidR="006D79A3" w:rsidRDefault="006D79A3" w:rsidP="00535EC2">
      <w:pPr>
        <w:jc w:val="center"/>
        <w:rPr>
          <w:rFonts w:ascii="Book Antiqua" w:hAnsi="Book Antiqua"/>
          <w:smallCaps/>
          <w:sz w:val="38"/>
          <w:szCs w:val="38"/>
        </w:rPr>
      </w:pPr>
    </w:p>
    <w:p w14:paraId="193AAE2A" w14:textId="77777777" w:rsidR="006F1C1B" w:rsidRDefault="006F1C1B" w:rsidP="00535EC2">
      <w:pPr>
        <w:jc w:val="center"/>
        <w:rPr>
          <w:rFonts w:ascii="Book Antiqua" w:hAnsi="Book Antiqua"/>
          <w:smallCaps/>
          <w:sz w:val="38"/>
          <w:szCs w:val="38"/>
        </w:rPr>
      </w:pPr>
    </w:p>
    <w:p w14:paraId="671E46B4" w14:textId="053F3617" w:rsidR="006D79A3" w:rsidRPr="00682DEA" w:rsidRDefault="006D79A3" w:rsidP="006D79A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proofErr w:type="spellStart"/>
      <w:r>
        <w:rPr>
          <w:rFonts w:ascii="Book Antiqua" w:hAnsi="Book Antiqua"/>
          <w:b/>
          <w:sz w:val="36"/>
          <w:szCs w:val="36"/>
          <w:lang w:val="ga-IE"/>
        </w:rPr>
        <w:lastRenderedPageBreak/>
        <w:t>Qualifications</w:t>
      </w:r>
      <w:proofErr w:type="spellEnd"/>
    </w:p>
    <w:p w14:paraId="6CB9B202" w14:textId="77777777" w:rsidR="00535EC2" w:rsidRDefault="00535EC2" w:rsidP="00535EC2">
      <w:pPr>
        <w:autoSpaceDE w:val="0"/>
        <w:autoSpaceDN w:val="0"/>
        <w:adjustRightInd w:val="0"/>
        <w:spacing w:line="240" w:lineRule="atLeast"/>
        <w:ind w:left="-284"/>
        <w:rPr>
          <w:rFonts w:ascii="Book Antiqua" w:hAnsi="Book Antiqua"/>
          <w:b/>
          <w:sz w:val="24"/>
          <w:lang w:val="en-US"/>
        </w:rPr>
      </w:pPr>
    </w:p>
    <w:p w14:paraId="7DB009D9" w14:textId="77777777" w:rsidR="00BD13F6" w:rsidRPr="00BD13F6" w:rsidRDefault="00BD13F6" w:rsidP="00BD13F6">
      <w:pPr>
        <w:autoSpaceDE w:val="0"/>
        <w:autoSpaceDN w:val="0"/>
        <w:adjustRightInd w:val="0"/>
        <w:spacing w:line="240" w:lineRule="atLeast"/>
        <w:ind w:left="-284"/>
        <w:rPr>
          <w:rFonts w:ascii="Book Antiqua" w:hAnsi="Book Antiqua"/>
          <w:b/>
          <w:sz w:val="24"/>
          <w:lang w:val="en-US"/>
        </w:rPr>
      </w:pPr>
      <w:r w:rsidRPr="00BD13F6">
        <w:rPr>
          <w:rFonts w:ascii="Book Antiqua" w:hAnsi="Book Antiqua"/>
          <w:b/>
          <w:sz w:val="24"/>
          <w:lang w:val="en-US"/>
        </w:rPr>
        <w:t>ESSENTIAL REQUIREMENTS</w:t>
      </w:r>
    </w:p>
    <w:p w14:paraId="6576C11E" w14:textId="77777777" w:rsidR="00BD13F6" w:rsidRPr="00BD13F6" w:rsidRDefault="00BD13F6" w:rsidP="00BD13F6">
      <w:pPr>
        <w:autoSpaceDE w:val="0"/>
        <w:autoSpaceDN w:val="0"/>
        <w:adjustRightInd w:val="0"/>
        <w:spacing w:line="240" w:lineRule="atLeast"/>
        <w:ind w:left="-284"/>
        <w:rPr>
          <w:rFonts w:ascii="Book Antiqua" w:hAnsi="Book Antiqua"/>
          <w:b/>
          <w:sz w:val="24"/>
          <w:lang w:val="en-US"/>
        </w:rPr>
      </w:pPr>
    </w:p>
    <w:p w14:paraId="17DB7C55" w14:textId="77777777" w:rsidR="00BD13F6" w:rsidRPr="00BD13F6" w:rsidRDefault="00BD13F6" w:rsidP="00BD13F6">
      <w:pPr>
        <w:autoSpaceDE w:val="0"/>
        <w:autoSpaceDN w:val="0"/>
        <w:adjustRightInd w:val="0"/>
        <w:spacing w:line="240" w:lineRule="atLeast"/>
        <w:ind w:left="-284"/>
        <w:rPr>
          <w:rFonts w:ascii="Book Antiqua" w:hAnsi="Book Antiqua"/>
          <w:b/>
          <w:sz w:val="24"/>
          <w:lang w:val="en-US"/>
        </w:rPr>
      </w:pPr>
      <w:r w:rsidRPr="00BD13F6">
        <w:rPr>
          <w:rFonts w:ascii="Book Antiqua" w:hAnsi="Book Antiqua"/>
          <w:b/>
          <w:sz w:val="24"/>
          <w:lang w:val="en-US"/>
        </w:rPr>
        <w:t>1.</w:t>
      </w:r>
      <w:r w:rsidRPr="00BD13F6">
        <w:rPr>
          <w:rFonts w:ascii="Book Antiqua" w:hAnsi="Book Antiqua"/>
          <w:b/>
          <w:sz w:val="24"/>
          <w:lang w:val="en-US"/>
        </w:rPr>
        <w:tab/>
        <w:t xml:space="preserve">Character </w:t>
      </w:r>
    </w:p>
    <w:p w14:paraId="5A3D99F3" w14:textId="77777777" w:rsidR="00BD13F6" w:rsidRPr="00BD13F6" w:rsidRDefault="00BD13F6" w:rsidP="00BD13F6">
      <w:pPr>
        <w:autoSpaceDE w:val="0"/>
        <w:autoSpaceDN w:val="0"/>
        <w:adjustRightInd w:val="0"/>
        <w:spacing w:line="240" w:lineRule="atLeast"/>
        <w:ind w:left="-284"/>
        <w:rPr>
          <w:rFonts w:ascii="Book Antiqua" w:hAnsi="Book Antiqua"/>
          <w:b/>
          <w:sz w:val="24"/>
          <w:lang w:val="en-US"/>
        </w:rPr>
      </w:pPr>
    </w:p>
    <w:p w14:paraId="0847EDA7" w14:textId="77777777" w:rsidR="00BD13F6" w:rsidRPr="00786531" w:rsidRDefault="00BD13F6" w:rsidP="00BD13F6">
      <w:pPr>
        <w:autoSpaceDE w:val="0"/>
        <w:autoSpaceDN w:val="0"/>
        <w:adjustRightInd w:val="0"/>
        <w:spacing w:line="240" w:lineRule="atLeast"/>
        <w:ind w:left="-284"/>
        <w:rPr>
          <w:rFonts w:ascii="Book Antiqua" w:hAnsi="Book Antiqua"/>
          <w:bCs/>
          <w:sz w:val="24"/>
          <w:lang w:val="en-US"/>
        </w:rPr>
      </w:pPr>
      <w:r w:rsidRPr="00786531">
        <w:rPr>
          <w:rFonts w:ascii="Book Antiqua" w:hAnsi="Book Antiqua"/>
          <w:bCs/>
          <w:sz w:val="24"/>
          <w:lang w:val="en-US"/>
        </w:rPr>
        <w:t>Each candidate must be of good character.</w:t>
      </w:r>
    </w:p>
    <w:p w14:paraId="4A74C222" w14:textId="77777777" w:rsidR="00BD13F6" w:rsidRPr="00BD13F6" w:rsidRDefault="00BD13F6" w:rsidP="00BD13F6">
      <w:pPr>
        <w:autoSpaceDE w:val="0"/>
        <w:autoSpaceDN w:val="0"/>
        <w:adjustRightInd w:val="0"/>
        <w:spacing w:line="240" w:lineRule="atLeast"/>
        <w:ind w:left="-284"/>
        <w:rPr>
          <w:rFonts w:ascii="Book Antiqua" w:hAnsi="Book Antiqua"/>
          <w:b/>
          <w:sz w:val="24"/>
          <w:lang w:val="en-US"/>
        </w:rPr>
      </w:pPr>
      <w:r w:rsidRPr="00BD13F6">
        <w:rPr>
          <w:rFonts w:ascii="Book Antiqua" w:hAnsi="Book Antiqua"/>
          <w:b/>
          <w:sz w:val="24"/>
          <w:lang w:val="en-US"/>
        </w:rPr>
        <w:t xml:space="preserve"> </w:t>
      </w:r>
    </w:p>
    <w:p w14:paraId="7C488178" w14:textId="77777777" w:rsidR="00BD13F6" w:rsidRPr="00BD13F6" w:rsidRDefault="00BD13F6" w:rsidP="00BD13F6">
      <w:pPr>
        <w:autoSpaceDE w:val="0"/>
        <w:autoSpaceDN w:val="0"/>
        <w:adjustRightInd w:val="0"/>
        <w:spacing w:line="240" w:lineRule="atLeast"/>
        <w:ind w:left="-284"/>
        <w:rPr>
          <w:rFonts w:ascii="Book Antiqua" w:hAnsi="Book Antiqua"/>
          <w:b/>
          <w:sz w:val="24"/>
          <w:lang w:val="en-US"/>
        </w:rPr>
      </w:pPr>
      <w:r w:rsidRPr="00BD13F6">
        <w:rPr>
          <w:rFonts w:ascii="Book Antiqua" w:hAnsi="Book Antiqua"/>
          <w:b/>
          <w:sz w:val="24"/>
          <w:lang w:val="en-US"/>
        </w:rPr>
        <w:t>2.</w:t>
      </w:r>
      <w:r w:rsidRPr="00BD13F6">
        <w:rPr>
          <w:rFonts w:ascii="Book Antiqua" w:hAnsi="Book Antiqua"/>
          <w:b/>
          <w:sz w:val="24"/>
          <w:lang w:val="en-US"/>
        </w:rPr>
        <w:tab/>
        <w:t xml:space="preserve">Health </w:t>
      </w:r>
    </w:p>
    <w:p w14:paraId="049BC0BF" w14:textId="77777777" w:rsidR="00BD13F6" w:rsidRPr="00BD13F6" w:rsidRDefault="00BD13F6" w:rsidP="00BD13F6">
      <w:pPr>
        <w:autoSpaceDE w:val="0"/>
        <w:autoSpaceDN w:val="0"/>
        <w:adjustRightInd w:val="0"/>
        <w:spacing w:line="240" w:lineRule="atLeast"/>
        <w:ind w:left="-284"/>
        <w:rPr>
          <w:rFonts w:ascii="Book Antiqua" w:hAnsi="Book Antiqua"/>
          <w:b/>
          <w:sz w:val="24"/>
          <w:lang w:val="en-US"/>
        </w:rPr>
      </w:pPr>
    </w:p>
    <w:p w14:paraId="663E2571" w14:textId="77777777" w:rsidR="00BD13F6" w:rsidRPr="00786531" w:rsidRDefault="00BD13F6" w:rsidP="00BD13F6">
      <w:pPr>
        <w:autoSpaceDE w:val="0"/>
        <w:autoSpaceDN w:val="0"/>
        <w:adjustRightInd w:val="0"/>
        <w:spacing w:line="240" w:lineRule="atLeast"/>
        <w:ind w:left="-284"/>
        <w:rPr>
          <w:rFonts w:ascii="Book Antiqua" w:hAnsi="Book Antiqua"/>
          <w:bCs/>
          <w:sz w:val="24"/>
          <w:lang w:val="en-US"/>
        </w:rPr>
      </w:pPr>
      <w:r w:rsidRPr="00786531">
        <w:rPr>
          <w:rFonts w:ascii="Book Antiqua" w:hAnsi="Book Antiqua"/>
          <w:bCs/>
          <w:sz w:val="24"/>
          <w:lang w:val="en-US"/>
        </w:rPr>
        <w:t xml:space="preserve">Each candidate shall be in a state of health such as </w:t>
      </w:r>
      <w:proofErr w:type="gramStart"/>
      <w:r w:rsidRPr="00786531">
        <w:rPr>
          <w:rFonts w:ascii="Book Antiqua" w:hAnsi="Book Antiqua"/>
          <w:bCs/>
          <w:sz w:val="24"/>
          <w:lang w:val="en-US"/>
        </w:rPr>
        <w:t>would indicate</w:t>
      </w:r>
      <w:proofErr w:type="gramEnd"/>
      <w:r w:rsidRPr="00786531">
        <w:rPr>
          <w:rFonts w:ascii="Book Antiqua" w:hAnsi="Book Antiqua"/>
          <w:bCs/>
          <w:sz w:val="24"/>
          <w:lang w:val="en-US"/>
        </w:rPr>
        <w:t xml:space="preserve"> a reasonable prospect of ability to render regular and efficient service.</w:t>
      </w:r>
    </w:p>
    <w:p w14:paraId="792F59E2" w14:textId="77777777" w:rsidR="00BD13F6" w:rsidRPr="00BD13F6" w:rsidRDefault="00BD13F6" w:rsidP="00BD13F6">
      <w:pPr>
        <w:autoSpaceDE w:val="0"/>
        <w:autoSpaceDN w:val="0"/>
        <w:adjustRightInd w:val="0"/>
        <w:spacing w:line="240" w:lineRule="atLeast"/>
        <w:ind w:left="-284"/>
        <w:rPr>
          <w:rFonts w:ascii="Book Antiqua" w:hAnsi="Book Antiqua"/>
          <w:b/>
          <w:sz w:val="24"/>
          <w:lang w:val="en-US"/>
        </w:rPr>
      </w:pPr>
    </w:p>
    <w:p w14:paraId="28981A48" w14:textId="77777777" w:rsidR="00BD13F6" w:rsidRPr="00BD13F6" w:rsidRDefault="00BD13F6" w:rsidP="00BD13F6">
      <w:pPr>
        <w:autoSpaceDE w:val="0"/>
        <w:autoSpaceDN w:val="0"/>
        <w:adjustRightInd w:val="0"/>
        <w:spacing w:line="240" w:lineRule="atLeast"/>
        <w:ind w:left="-284"/>
        <w:rPr>
          <w:rFonts w:ascii="Book Antiqua" w:hAnsi="Book Antiqua"/>
          <w:b/>
          <w:sz w:val="24"/>
          <w:lang w:val="en-US"/>
        </w:rPr>
      </w:pPr>
      <w:r w:rsidRPr="00BD13F6">
        <w:rPr>
          <w:rFonts w:ascii="Book Antiqua" w:hAnsi="Book Antiqua"/>
          <w:b/>
          <w:sz w:val="24"/>
          <w:lang w:val="en-US"/>
        </w:rPr>
        <w:t>3.</w:t>
      </w:r>
      <w:r w:rsidRPr="00BD13F6">
        <w:rPr>
          <w:rFonts w:ascii="Book Antiqua" w:hAnsi="Book Antiqua"/>
          <w:b/>
          <w:sz w:val="24"/>
          <w:lang w:val="en-US"/>
        </w:rPr>
        <w:tab/>
        <w:t xml:space="preserve">Citizenship </w:t>
      </w:r>
    </w:p>
    <w:p w14:paraId="6E34F446" w14:textId="77777777" w:rsidR="00BD13F6" w:rsidRPr="00BD13F6" w:rsidRDefault="00BD13F6" w:rsidP="00BD13F6">
      <w:pPr>
        <w:autoSpaceDE w:val="0"/>
        <w:autoSpaceDN w:val="0"/>
        <w:adjustRightInd w:val="0"/>
        <w:spacing w:line="240" w:lineRule="atLeast"/>
        <w:ind w:left="-284"/>
        <w:rPr>
          <w:rFonts w:ascii="Book Antiqua" w:hAnsi="Book Antiqua"/>
          <w:b/>
          <w:sz w:val="24"/>
          <w:lang w:val="en-US"/>
        </w:rPr>
      </w:pPr>
    </w:p>
    <w:p w14:paraId="008C2382" w14:textId="77777777" w:rsidR="00BD13F6" w:rsidRPr="00786531" w:rsidRDefault="00BD13F6" w:rsidP="00BD13F6">
      <w:pPr>
        <w:autoSpaceDE w:val="0"/>
        <w:autoSpaceDN w:val="0"/>
        <w:adjustRightInd w:val="0"/>
        <w:spacing w:line="240" w:lineRule="atLeast"/>
        <w:ind w:left="-284"/>
        <w:rPr>
          <w:rFonts w:ascii="Book Antiqua" w:hAnsi="Book Antiqua"/>
          <w:bCs/>
          <w:sz w:val="24"/>
          <w:lang w:val="en-US"/>
        </w:rPr>
      </w:pPr>
      <w:r w:rsidRPr="00786531">
        <w:rPr>
          <w:rFonts w:ascii="Book Antiqua" w:hAnsi="Book Antiqua"/>
          <w:bCs/>
          <w:sz w:val="24"/>
          <w:lang w:val="en-US"/>
        </w:rPr>
        <w:t xml:space="preserve">Candidates for any of the above panels must, by the date of any job offer, be: </w:t>
      </w:r>
    </w:p>
    <w:p w14:paraId="1B3AF24B" w14:textId="353FC6AD" w:rsidR="00BD13F6" w:rsidRPr="00786531" w:rsidRDefault="00BD13F6" w:rsidP="00786531">
      <w:pPr>
        <w:pStyle w:val="ListParagraph"/>
        <w:numPr>
          <w:ilvl w:val="0"/>
          <w:numId w:val="48"/>
        </w:numPr>
        <w:autoSpaceDE w:val="0"/>
        <w:autoSpaceDN w:val="0"/>
        <w:adjustRightInd w:val="0"/>
        <w:spacing w:line="240" w:lineRule="atLeast"/>
        <w:rPr>
          <w:rFonts w:ascii="Book Antiqua" w:hAnsi="Book Antiqua"/>
          <w:bCs/>
          <w:lang w:val="en-US"/>
        </w:rPr>
      </w:pPr>
      <w:r w:rsidRPr="00786531">
        <w:rPr>
          <w:rFonts w:ascii="Book Antiqua" w:hAnsi="Book Antiqua"/>
          <w:bCs/>
          <w:lang w:val="en-US"/>
        </w:rPr>
        <w:t xml:space="preserve">A citizen of the European Economic Area (EEA). The EEA consists of the Member States of the European Union, Iceland, Liechtenstein and Norway; or </w:t>
      </w:r>
    </w:p>
    <w:p w14:paraId="3F6DE656" w14:textId="1D18C3AE" w:rsidR="00BD13F6" w:rsidRPr="00786531" w:rsidRDefault="00BD13F6" w:rsidP="00786531">
      <w:pPr>
        <w:pStyle w:val="ListParagraph"/>
        <w:numPr>
          <w:ilvl w:val="0"/>
          <w:numId w:val="48"/>
        </w:numPr>
        <w:autoSpaceDE w:val="0"/>
        <w:autoSpaceDN w:val="0"/>
        <w:adjustRightInd w:val="0"/>
        <w:spacing w:line="240" w:lineRule="atLeast"/>
        <w:rPr>
          <w:rFonts w:ascii="Book Antiqua" w:hAnsi="Book Antiqua"/>
          <w:bCs/>
          <w:lang w:val="en-US"/>
        </w:rPr>
      </w:pPr>
      <w:r w:rsidRPr="00786531">
        <w:rPr>
          <w:rFonts w:ascii="Book Antiqua" w:hAnsi="Book Antiqua"/>
          <w:bCs/>
          <w:lang w:val="en-US"/>
        </w:rPr>
        <w:t xml:space="preserve">A citizen of the United Kingdom (UK); or </w:t>
      </w:r>
    </w:p>
    <w:p w14:paraId="762A5455" w14:textId="5AAB003C" w:rsidR="00BD13F6" w:rsidRPr="00786531" w:rsidRDefault="00BD13F6" w:rsidP="00786531">
      <w:pPr>
        <w:pStyle w:val="ListParagraph"/>
        <w:numPr>
          <w:ilvl w:val="0"/>
          <w:numId w:val="48"/>
        </w:numPr>
        <w:autoSpaceDE w:val="0"/>
        <w:autoSpaceDN w:val="0"/>
        <w:adjustRightInd w:val="0"/>
        <w:spacing w:line="240" w:lineRule="atLeast"/>
        <w:rPr>
          <w:rFonts w:ascii="Book Antiqua" w:hAnsi="Book Antiqua"/>
          <w:bCs/>
          <w:lang w:val="en-US"/>
        </w:rPr>
      </w:pPr>
      <w:r w:rsidRPr="00786531">
        <w:rPr>
          <w:rFonts w:ascii="Book Antiqua" w:hAnsi="Book Antiqua"/>
          <w:bCs/>
          <w:lang w:val="en-US"/>
        </w:rPr>
        <w:t xml:space="preserve">A citizen of Switzerland pursuant to the agreement between the EU and Switzerland on the free movement of persons; or </w:t>
      </w:r>
    </w:p>
    <w:p w14:paraId="50F2365E" w14:textId="32314417" w:rsidR="00BD13F6" w:rsidRPr="00786531" w:rsidRDefault="00BD13F6" w:rsidP="00786531">
      <w:pPr>
        <w:pStyle w:val="ListParagraph"/>
        <w:numPr>
          <w:ilvl w:val="0"/>
          <w:numId w:val="48"/>
        </w:numPr>
        <w:autoSpaceDE w:val="0"/>
        <w:autoSpaceDN w:val="0"/>
        <w:adjustRightInd w:val="0"/>
        <w:spacing w:line="240" w:lineRule="atLeast"/>
        <w:rPr>
          <w:rFonts w:ascii="Book Antiqua" w:hAnsi="Book Antiqua"/>
          <w:bCs/>
          <w:lang w:val="en-US"/>
        </w:rPr>
      </w:pPr>
      <w:r w:rsidRPr="00786531">
        <w:rPr>
          <w:rFonts w:ascii="Book Antiqua" w:hAnsi="Book Antiqua"/>
          <w:bCs/>
          <w:lang w:val="en-US"/>
        </w:rPr>
        <w:t xml:space="preserve">A non-EEA citizen who is a spouse or child of an EEA or UK or Swiss citizen and has a stamp 4 </w:t>
      </w:r>
      <w:proofErr w:type="gramStart"/>
      <w:r w:rsidRPr="00786531">
        <w:rPr>
          <w:rFonts w:ascii="Book Antiqua" w:hAnsi="Book Antiqua"/>
          <w:bCs/>
          <w:lang w:val="en-US"/>
        </w:rPr>
        <w:t>visa;</w:t>
      </w:r>
      <w:proofErr w:type="gramEnd"/>
      <w:r w:rsidRPr="00786531">
        <w:rPr>
          <w:rFonts w:ascii="Book Antiqua" w:hAnsi="Book Antiqua"/>
          <w:bCs/>
          <w:lang w:val="en-US"/>
        </w:rPr>
        <w:t xml:space="preserve"> or </w:t>
      </w:r>
    </w:p>
    <w:p w14:paraId="771C86CB" w14:textId="78004AF0" w:rsidR="00BD13F6" w:rsidRPr="00786531" w:rsidRDefault="00BD13F6" w:rsidP="00786531">
      <w:pPr>
        <w:pStyle w:val="ListParagraph"/>
        <w:numPr>
          <w:ilvl w:val="0"/>
          <w:numId w:val="48"/>
        </w:numPr>
        <w:autoSpaceDE w:val="0"/>
        <w:autoSpaceDN w:val="0"/>
        <w:adjustRightInd w:val="0"/>
        <w:spacing w:line="240" w:lineRule="atLeast"/>
        <w:rPr>
          <w:rFonts w:ascii="Book Antiqua" w:hAnsi="Book Antiqua"/>
          <w:bCs/>
          <w:lang w:val="en-US"/>
        </w:rPr>
      </w:pPr>
      <w:r w:rsidRPr="00786531">
        <w:rPr>
          <w:rFonts w:ascii="Book Antiqua" w:hAnsi="Book Antiqua"/>
          <w:bCs/>
          <w:lang w:val="en-US"/>
        </w:rPr>
        <w:t xml:space="preserve">A person awarded international protection under the International Protection Act 2015 or any family member entitled to remain in the State </w:t>
      </w:r>
      <w:proofErr w:type="gramStart"/>
      <w:r w:rsidRPr="00786531">
        <w:rPr>
          <w:rFonts w:ascii="Book Antiqua" w:hAnsi="Book Antiqua"/>
          <w:bCs/>
          <w:lang w:val="en-US"/>
        </w:rPr>
        <w:t>as a result of</w:t>
      </w:r>
      <w:proofErr w:type="gramEnd"/>
      <w:r w:rsidRPr="00786531">
        <w:rPr>
          <w:rFonts w:ascii="Book Antiqua" w:hAnsi="Book Antiqua"/>
          <w:bCs/>
          <w:lang w:val="en-US"/>
        </w:rPr>
        <w:t xml:space="preserve"> family reunification and has a stamp 4 </w:t>
      </w:r>
      <w:proofErr w:type="gramStart"/>
      <w:r w:rsidRPr="00786531">
        <w:rPr>
          <w:rFonts w:ascii="Book Antiqua" w:hAnsi="Book Antiqua"/>
          <w:bCs/>
          <w:lang w:val="en-US"/>
        </w:rPr>
        <w:t>visa;</w:t>
      </w:r>
      <w:proofErr w:type="gramEnd"/>
      <w:r w:rsidRPr="00786531">
        <w:rPr>
          <w:rFonts w:ascii="Book Antiqua" w:hAnsi="Book Antiqua"/>
          <w:bCs/>
          <w:lang w:val="en-US"/>
        </w:rPr>
        <w:t xml:space="preserve"> </w:t>
      </w:r>
      <w:r w:rsidRPr="00786531">
        <w:rPr>
          <w:rFonts w:ascii="Book Antiqua" w:hAnsi="Book Antiqua"/>
          <w:b/>
          <w:lang w:val="en-US"/>
        </w:rPr>
        <w:t xml:space="preserve">or </w:t>
      </w:r>
    </w:p>
    <w:p w14:paraId="1D3B4DB7" w14:textId="715C6DF0" w:rsidR="00535EC2" w:rsidRPr="00786531" w:rsidRDefault="00BD13F6" w:rsidP="00786531">
      <w:pPr>
        <w:pStyle w:val="ListParagraph"/>
        <w:numPr>
          <w:ilvl w:val="0"/>
          <w:numId w:val="48"/>
        </w:numPr>
        <w:autoSpaceDE w:val="0"/>
        <w:autoSpaceDN w:val="0"/>
        <w:adjustRightInd w:val="0"/>
        <w:spacing w:line="240" w:lineRule="atLeast"/>
        <w:rPr>
          <w:rFonts w:ascii="Book Antiqua" w:hAnsi="Book Antiqua"/>
          <w:bCs/>
          <w:lang w:val="en-US"/>
        </w:rPr>
      </w:pPr>
      <w:r w:rsidRPr="00786531">
        <w:rPr>
          <w:rFonts w:ascii="Book Antiqua" w:hAnsi="Book Antiqua"/>
          <w:bCs/>
          <w:lang w:val="en-US"/>
        </w:rPr>
        <w:t>A non-EEA citizen who is a parent of a dependent child who is a citizen of, and resident in, an EEA member state or the UK or Switzerland and has a stamp 4 visa.</w:t>
      </w:r>
    </w:p>
    <w:p w14:paraId="1F9855D2" w14:textId="77777777" w:rsidR="00BD13F6" w:rsidRDefault="00BD13F6" w:rsidP="00535EC2">
      <w:pPr>
        <w:autoSpaceDE w:val="0"/>
        <w:autoSpaceDN w:val="0"/>
        <w:adjustRightInd w:val="0"/>
        <w:spacing w:line="240" w:lineRule="atLeast"/>
        <w:ind w:left="-284"/>
        <w:rPr>
          <w:rFonts w:ascii="Book Antiqua" w:hAnsi="Book Antiqua"/>
          <w:b/>
          <w:sz w:val="24"/>
          <w:lang w:val="en-US"/>
        </w:rPr>
      </w:pPr>
    </w:p>
    <w:p w14:paraId="07212B8B" w14:textId="2371E9A5" w:rsidR="00535EC2" w:rsidRDefault="00BD13F6" w:rsidP="00535EC2">
      <w:pPr>
        <w:autoSpaceDE w:val="0"/>
        <w:autoSpaceDN w:val="0"/>
        <w:adjustRightInd w:val="0"/>
        <w:spacing w:line="240" w:lineRule="atLeast"/>
        <w:ind w:left="-284"/>
        <w:rPr>
          <w:rFonts w:ascii="Book Antiqua" w:hAnsi="Book Antiqua"/>
          <w:b/>
          <w:sz w:val="24"/>
          <w:lang w:val="en-US"/>
        </w:rPr>
      </w:pPr>
      <w:r>
        <w:rPr>
          <w:rFonts w:ascii="Book Antiqua" w:hAnsi="Book Antiqua"/>
          <w:b/>
          <w:sz w:val="24"/>
          <w:lang w:val="en-US"/>
        </w:rPr>
        <w:t xml:space="preserve">4. </w:t>
      </w:r>
      <w:r w:rsidR="00535EC2" w:rsidRPr="00535EC2">
        <w:rPr>
          <w:rFonts w:ascii="Book Antiqua" w:hAnsi="Book Antiqua"/>
          <w:b/>
          <w:sz w:val="24"/>
          <w:lang w:val="en-US"/>
        </w:rPr>
        <w:t>Age</w:t>
      </w:r>
    </w:p>
    <w:p w14:paraId="044709C0" w14:textId="77777777" w:rsidR="00786531" w:rsidRPr="00535EC2" w:rsidRDefault="00786531" w:rsidP="00535EC2">
      <w:pPr>
        <w:autoSpaceDE w:val="0"/>
        <w:autoSpaceDN w:val="0"/>
        <w:adjustRightInd w:val="0"/>
        <w:spacing w:line="240" w:lineRule="atLeast"/>
        <w:ind w:left="-284"/>
        <w:rPr>
          <w:rFonts w:ascii="Book Antiqua" w:hAnsi="Book Antiqua"/>
          <w:b/>
          <w:sz w:val="24"/>
          <w:lang w:val="en-US"/>
        </w:rPr>
      </w:pPr>
    </w:p>
    <w:p w14:paraId="1E90209B" w14:textId="23BA640E" w:rsidR="00535EC2" w:rsidRPr="00535EC2" w:rsidRDefault="00535EC2" w:rsidP="00535EC2">
      <w:pPr>
        <w:autoSpaceDE w:val="0"/>
        <w:autoSpaceDN w:val="0"/>
        <w:adjustRightInd w:val="0"/>
        <w:spacing w:line="240" w:lineRule="atLeast"/>
        <w:ind w:left="-284"/>
        <w:rPr>
          <w:rFonts w:ascii="Book Antiqua" w:hAnsi="Book Antiqua"/>
          <w:sz w:val="24"/>
          <w:lang w:val="en-US"/>
        </w:rPr>
      </w:pPr>
      <w:r w:rsidRPr="00535EC2">
        <w:rPr>
          <w:rFonts w:ascii="Book Antiqua" w:hAnsi="Book Antiqua"/>
          <w:sz w:val="24"/>
          <w:lang w:val="en-US"/>
        </w:rPr>
        <w:t xml:space="preserve">The normal retirement age for retained firefighters is 55 years with the option to continue working to the </w:t>
      </w:r>
      <w:proofErr w:type="gramStart"/>
      <w:r w:rsidRPr="00535EC2">
        <w:rPr>
          <w:rFonts w:ascii="Book Antiqua" w:hAnsi="Book Antiqua"/>
          <w:sz w:val="24"/>
          <w:lang w:val="en-US"/>
        </w:rPr>
        <w:t>age</w:t>
      </w:r>
      <w:proofErr w:type="gramEnd"/>
      <w:r w:rsidRPr="00535EC2">
        <w:rPr>
          <w:rFonts w:ascii="Book Antiqua" w:hAnsi="Book Antiqua"/>
          <w:sz w:val="24"/>
          <w:lang w:val="en-US"/>
        </w:rPr>
        <w:t xml:space="preserve"> 6</w:t>
      </w:r>
      <w:r w:rsidR="006A0115">
        <w:rPr>
          <w:rFonts w:ascii="Book Antiqua" w:hAnsi="Book Antiqua"/>
          <w:sz w:val="24"/>
          <w:lang w:val="en-US"/>
        </w:rPr>
        <w:t>2</w:t>
      </w:r>
      <w:r w:rsidRPr="00535EC2">
        <w:rPr>
          <w:rFonts w:ascii="Book Antiqua" w:hAnsi="Book Antiqua"/>
          <w:sz w:val="24"/>
          <w:lang w:val="en-US"/>
        </w:rPr>
        <w:t xml:space="preserve"> years, subject to compulsory medical assessment. Retained firefighters will cease to hold employment sooner if found medically unfit to continue.  </w:t>
      </w:r>
    </w:p>
    <w:p w14:paraId="1A3F9B20" w14:textId="77777777" w:rsidR="00535EC2" w:rsidRPr="00535EC2" w:rsidRDefault="00535EC2" w:rsidP="00535EC2">
      <w:pPr>
        <w:autoSpaceDE w:val="0"/>
        <w:autoSpaceDN w:val="0"/>
        <w:adjustRightInd w:val="0"/>
        <w:spacing w:line="240" w:lineRule="atLeast"/>
        <w:ind w:left="-284"/>
        <w:rPr>
          <w:rFonts w:ascii="Book Antiqua" w:hAnsi="Book Antiqua"/>
          <w:sz w:val="24"/>
          <w:lang w:val="en-US"/>
        </w:rPr>
      </w:pPr>
    </w:p>
    <w:p w14:paraId="152ED2AD" w14:textId="77777777" w:rsidR="00535EC2" w:rsidRPr="00535EC2" w:rsidRDefault="00535EC2" w:rsidP="00535EC2">
      <w:pPr>
        <w:autoSpaceDE w:val="0"/>
        <w:autoSpaceDN w:val="0"/>
        <w:adjustRightInd w:val="0"/>
        <w:spacing w:line="240" w:lineRule="atLeast"/>
        <w:ind w:left="-284"/>
        <w:rPr>
          <w:rFonts w:ascii="Book Antiqua" w:hAnsi="Book Antiqua"/>
          <w:sz w:val="24"/>
          <w:lang w:val="en-US"/>
        </w:rPr>
      </w:pPr>
    </w:p>
    <w:p w14:paraId="4054E53B" w14:textId="76B66408" w:rsidR="00535EC2" w:rsidRDefault="00786531" w:rsidP="00535EC2">
      <w:pPr>
        <w:autoSpaceDE w:val="0"/>
        <w:autoSpaceDN w:val="0"/>
        <w:adjustRightInd w:val="0"/>
        <w:spacing w:line="240" w:lineRule="atLeast"/>
        <w:ind w:left="-284"/>
        <w:rPr>
          <w:rFonts w:ascii="Book Antiqua" w:hAnsi="Book Antiqua"/>
          <w:b/>
          <w:sz w:val="24"/>
          <w:lang w:val="en-US"/>
        </w:rPr>
      </w:pPr>
      <w:r>
        <w:rPr>
          <w:rFonts w:ascii="Book Antiqua" w:hAnsi="Book Antiqua"/>
          <w:b/>
          <w:sz w:val="24"/>
          <w:lang w:val="en-US"/>
        </w:rPr>
        <w:t xml:space="preserve">5. </w:t>
      </w:r>
      <w:r w:rsidR="00535EC2" w:rsidRPr="00535EC2">
        <w:rPr>
          <w:rFonts w:ascii="Book Antiqua" w:hAnsi="Book Antiqua"/>
          <w:b/>
          <w:sz w:val="24"/>
          <w:lang w:val="en-US"/>
        </w:rPr>
        <w:t>Education, Training, Experience, etc.</w:t>
      </w:r>
    </w:p>
    <w:p w14:paraId="24CCB126" w14:textId="77777777" w:rsidR="00786531" w:rsidRPr="00535EC2" w:rsidRDefault="00786531" w:rsidP="00535EC2">
      <w:pPr>
        <w:autoSpaceDE w:val="0"/>
        <w:autoSpaceDN w:val="0"/>
        <w:adjustRightInd w:val="0"/>
        <w:spacing w:line="240" w:lineRule="atLeast"/>
        <w:ind w:left="-284"/>
        <w:rPr>
          <w:rFonts w:ascii="Book Antiqua" w:hAnsi="Book Antiqua"/>
          <w:b/>
          <w:sz w:val="24"/>
          <w:lang w:val="en-US"/>
        </w:rPr>
      </w:pPr>
    </w:p>
    <w:p w14:paraId="13EACC9F" w14:textId="77777777" w:rsidR="00535EC2" w:rsidRPr="00535EC2" w:rsidRDefault="00535EC2" w:rsidP="00535EC2">
      <w:pPr>
        <w:autoSpaceDE w:val="0"/>
        <w:autoSpaceDN w:val="0"/>
        <w:adjustRightInd w:val="0"/>
        <w:spacing w:line="240" w:lineRule="atLeast"/>
        <w:ind w:left="-284"/>
        <w:rPr>
          <w:rFonts w:ascii="Book Antiqua" w:hAnsi="Book Antiqua"/>
          <w:sz w:val="24"/>
          <w:lang w:val="en-US"/>
        </w:rPr>
      </w:pPr>
      <w:r w:rsidRPr="00535EC2">
        <w:rPr>
          <w:rFonts w:ascii="Book Antiqua" w:hAnsi="Book Antiqua"/>
          <w:sz w:val="24"/>
          <w:lang w:val="en-US"/>
        </w:rPr>
        <w:t xml:space="preserve">Candidates must have attained a suitable level of education to enable them to undergo </w:t>
      </w:r>
      <w:proofErr w:type="gramStart"/>
      <w:r w:rsidRPr="00535EC2">
        <w:rPr>
          <w:rFonts w:ascii="Book Antiqua" w:hAnsi="Book Antiqua"/>
          <w:sz w:val="24"/>
          <w:lang w:val="en-US"/>
        </w:rPr>
        <w:t>successfully,</w:t>
      </w:r>
      <w:proofErr w:type="gramEnd"/>
      <w:r w:rsidRPr="00535EC2">
        <w:rPr>
          <w:rFonts w:ascii="Book Antiqua" w:hAnsi="Book Antiqua"/>
          <w:sz w:val="24"/>
          <w:lang w:val="en-US"/>
        </w:rPr>
        <w:t xml:space="preserve"> the appropriate training and to perform </w:t>
      </w:r>
      <w:proofErr w:type="gramStart"/>
      <w:r w:rsidRPr="00535EC2">
        <w:rPr>
          <w:rFonts w:ascii="Book Antiqua" w:hAnsi="Book Antiqua"/>
          <w:sz w:val="24"/>
          <w:lang w:val="en-US"/>
        </w:rPr>
        <w:t>satisfactorily,</w:t>
      </w:r>
      <w:proofErr w:type="gramEnd"/>
      <w:r w:rsidRPr="00535EC2">
        <w:rPr>
          <w:rFonts w:ascii="Book Antiqua" w:hAnsi="Book Antiqua"/>
          <w:sz w:val="24"/>
          <w:lang w:val="en-US"/>
        </w:rPr>
        <w:t xml:space="preserve"> the duties of a retained firefighter.</w:t>
      </w:r>
    </w:p>
    <w:p w14:paraId="31B8AE7A" w14:textId="77777777" w:rsidR="00535EC2" w:rsidRPr="00535EC2" w:rsidRDefault="00535EC2" w:rsidP="00535EC2">
      <w:pPr>
        <w:autoSpaceDE w:val="0"/>
        <w:autoSpaceDN w:val="0"/>
        <w:adjustRightInd w:val="0"/>
        <w:spacing w:line="240" w:lineRule="atLeast"/>
        <w:ind w:left="-284"/>
        <w:rPr>
          <w:rFonts w:ascii="Book Antiqua" w:hAnsi="Book Antiqua"/>
          <w:sz w:val="24"/>
          <w:lang w:val="en-US"/>
        </w:rPr>
      </w:pPr>
    </w:p>
    <w:p w14:paraId="150A5970" w14:textId="77777777" w:rsidR="00535EC2" w:rsidRPr="00535EC2" w:rsidRDefault="00535EC2" w:rsidP="00535EC2">
      <w:pPr>
        <w:autoSpaceDE w:val="0"/>
        <w:autoSpaceDN w:val="0"/>
        <w:adjustRightInd w:val="0"/>
        <w:spacing w:line="240" w:lineRule="atLeast"/>
        <w:ind w:left="-284"/>
        <w:rPr>
          <w:rFonts w:ascii="Book Antiqua" w:hAnsi="Book Antiqua"/>
          <w:sz w:val="24"/>
          <w:lang w:val="en-US"/>
        </w:rPr>
      </w:pPr>
      <w:r w:rsidRPr="00535EC2">
        <w:rPr>
          <w:rFonts w:ascii="Book Antiqua" w:hAnsi="Book Antiqua"/>
          <w:sz w:val="24"/>
          <w:lang w:val="en-US"/>
        </w:rPr>
        <w:t>Candidates will be required to undergo a practical fire fighter suitability test in addition to a literacy and numeracy test.</w:t>
      </w:r>
    </w:p>
    <w:p w14:paraId="4915CC5E" w14:textId="77777777" w:rsidR="00535EC2" w:rsidRPr="00535EC2" w:rsidRDefault="00535EC2" w:rsidP="00535EC2">
      <w:pPr>
        <w:autoSpaceDE w:val="0"/>
        <w:autoSpaceDN w:val="0"/>
        <w:adjustRightInd w:val="0"/>
        <w:spacing w:line="240" w:lineRule="atLeast"/>
        <w:ind w:left="-284"/>
        <w:rPr>
          <w:rFonts w:ascii="Book Antiqua" w:hAnsi="Book Antiqua"/>
          <w:sz w:val="24"/>
          <w:lang w:val="en-US"/>
        </w:rPr>
      </w:pPr>
    </w:p>
    <w:p w14:paraId="3DD6F1DF" w14:textId="77777777" w:rsidR="00786531" w:rsidRDefault="00786531" w:rsidP="00535EC2">
      <w:pPr>
        <w:autoSpaceDE w:val="0"/>
        <w:autoSpaceDN w:val="0"/>
        <w:adjustRightInd w:val="0"/>
        <w:spacing w:line="240" w:lineRule="atLeast"/>
        <w:ind w:left="-284"/>
        <w:rPr>
          <w:rFonts w:ascii="Book Antiqua" w:hAnsi="Book Antiqua"/>
          <w:b/>
          <w:sz w:val="24"/>
          <w:lang w:val="en-US"/>
        </w:rPr>
      </w:pPr>
    </w:p>
    <w:p w14:paraId="6403FE0A" w14:textId="77777777" w:rsidR="00786531" w:rsidRDefault="00786531" w:rsidP="00535EC2">
      <w:pPr>
        <w:autoSpaceDE w:val="0"/>
        <w:autoSpaceDN w:val="0"/>
        <w:adjustRightInd w:val="0"/>
        <w:spacing w:line="240" w:lineRule="atLeast"/>
        <w:ind w:left="-284"/>
        <w:rPr>
          <w:rFonts w:ascii="Book Antiqua" w:hAnsi="Book Antiqua"/>
          <w:b/>
          <w:sz w:val="24"/>
          <w:lang w:val="en-US"/>
        </w:rPr>
      </w:pPr>
    </w:p>
    <w:p w14:paraId="108384F9" w14:textId="77777777" w:rsidR="00786531" w:rsidRDefault="00786531" w:rsidP="00535EC2">
      <w:pPr>
        <w:autoSpaceDE w:val="0"/>
        <w:autoSpaceDN w:val="0"/>
        <w:adjustRightInd w:val="0"/>
        <w:spacing w:line="240" w:lineRule="atLeast"/>
        <w:ind w:left="-284"/>
        <w:rPr>
          <w:rFonts w:ascii="Book Antiqua" w:hAnsi="Book Antiqua"/>
          <w:b/>
          <w:sz w:val="24"/>
          <w:lang w:val="en-US"/>
        </w:rPr>
      </w:pPr>
    </w:p>
    <w:p w14:paraId="221D4FDA" w14:textId="0835BC3F" w:rsidR="00535EC2" w:rsidRPr="00535EC2" w:rsidRDefault="00786531" w:rsidP="00535EC2">
      <w:pPr>
        <w:autoSpaceDE w:val="0"/>
        <w:autoSpaceDN w:val="0"/>
        <w:adjustRightInd w:val="0"/>
        <w:spacing w:line="240" w:lineRule="atLeast"/>
        <w:ind w:left="-284"/>
        <w:rPr>
          <w:rFonts w:ascii="Book Antiqua" w:hAnsi="Book Antiqua"/>
          <w:b/>
          <w:sz w:val="24"/>
          <w:lang w:val="en-US"/>
        </w:rPr>
      </w:pPr>
      <w:r>
        <w:rPr>
          <w:rFonts w:ascii="Book Antiqua" w:hAnsi="Book Antiqua"/>
          <w:b/>
          <w:sz w:val="24"/>
          <w:lang w:val="en-US"/>
        </w:rPr>
        <w:lastRenderedPageBreak/>
        <w:t xml:space="preserve">6. </w:t>
      </w:r>
      <w:r w:rsidR="00535EC2" w:rsidRPr="00535EC2">
        <w:rPr>
          <w:rFonts w:ascii="Book Antiqua" w:hAnsi="Book Antiqua"/>
          <w:b/>
          <w:sz w:val="24"/>
          <w:lang w:val="en-US"/>
        </w:rPr>
        <w:t>Residence/Work Base</w:t>
      </w:r>
    </w:p>
    <w:p w14:paraId="73032ED3" w14:textId="77777777" w:rsidR="00786531" w:rsidRDefault="00786531" w:rsidP="00535EC2">
      <w:pPr>
        <w:autoSpaceDE w:val="0"/>
        <w:autoSpaceDN w:val="0"/>
        <w:adjustRightInd w:val="0"/>
        <w:spacing w:line="240" w:lineRule="atLeast"/>
        <w:ind w:left="-284"/>
        <w:rPr>
          <w:rFonts w:ascii="Book Antiqua" w:hAnsi="Book Antiqua"/>
          <w:sz w:val="24"/>
          <w:lang w:val="en-US"/>
        </w:rPr>
      </w:pPr>
    </w:p>
    <w:p w14:paraId="53497CCD" w14:textId="77777777" w:rsidR="00786531" w:rsidRDefault="00535EC2" w:rsidP="00786531">
      <w:pPr>
        <w:autoSpaceDE w:val="0"/>
        <w:autoSpaceDN w:val="0"/>
        <w:adjustRightInd w:val="0"/>
        <w:spacing w:line="240" w:lineRule="atLeast"/>
        <w:ind w:left="-284"/>
        <w:rPr>
          <w:rFonts w:ascii="Book Antiqua" w:hAnsi="Book Antiqua"/>
          <w:sz w:val="24"/>
          <w:lang w:val="en-US"/>
        </w:rPr>
      </w:pPr>
      <w:r w:rsidRPr="00535EC2">
        <w:rPr>
          <w:rFonts w:ascii="Book Antiqua" w:hAnsi="Book Antiqua"/>
          <w:sz w:val="24"/>
          <w:lang w:val="en-US"/>
        </w:rPr>
        <w:t xml:space="preserve">The normal place of residence and work base of candidate shall be within a distance </w:t>
      </w:r>
      <w:proofErr w:type="gramStart"/>
      <w:r w:rsidRPr="00535EC2">
        <w:rPr>
          <w:rFonts w:ascii="Book Antiqua" w:hAnsi="Book Antiqua"/>
          <w:sz w:val="24"/>
          <w:lang w:val="en-US"/>
        </w:rPr>
        <w:t>from</w:t>
      </w:r>
      <w:proofErr w:type="gramEnd"/>
      <w:r w:rsidRPr="00535EC2">
        <w:rPr>
          <w:rFonts w:ascii="Book Antiqua" w:hAnsi="Book Antiqua"/>
          <w:sz w:val="24"/>
          <w:lang w:val="en-US"/>
        </w:rPr>
        <w:t xml:space="preserve"> the Fire Station acceptable to the Council.  General Guideline: reside and work within a </w:t>
      </w:r>
      <w:proofErr w:type="gramStart"/>
      <w:r w:rsidRPr="00535EC2">
        <w:rPr>
          <w:rFonts w:ascii="Book Antiqua" w:hAnsi="Book Antiqua"/>
          <w:sz w:val="24"/>
          <w:lang w:val="en-US"/>
        </w:rPr>
        <w:t>5 minute</w:t>
      </w:r>
      <w:proofErr w:type="gramEnd"/>
      <w:r w:rsidRPr="00535EC2">
        <w:rPr>
          <w:rFonts w:ascii="Book Antiqua" w:hAnsi="Book Antiqua"/>
          <w:sz w:val="24"/>
          <w:lang w:val="en-US"/>
        </w:rPr>
        <w:t xml:space="preserve"> radius or upon approval by the Chief Fire Officer within a reasonable distance of their Fire Station to enable them to function effectively.</w:t>
      </w:r>
    </w:p>
    <w:p w14:paraId="1DC2931D" w14:textId="77777777" w:rsidR="00786531" w:rsidRDefault="00786531" w:rsidP="00786531">
      <w:pPr>
        <w:autoSpaceDE w:val="0"/>
        <w:autoSpaceDN w:val="0"/>
        <w:adjustRightInd w:val="0"/>
        <w:spacing w:line="240" w:lineRule="atLeast"/>
        <w:ind w:left="-284"/>
        <w:rPr>
          <w:rFonts w:ascii="Book Antiqua" w:hAnsi="Book Antiqua"/>
          <w:sz w:val="24"/>
          <w:lang w:val="en-US"/>
        </w:rPr>
      </w:pPr>
    </w:p>
    <w:p w14:paraId="463B5CE7" w14:textId="77777777" w:rsidR="00786531" w:rsidRDefault="00786531" w:rsidP="00786531">
      <w:pPr>
        <w:autoSpaceDE w:val="0"/>
        <w:autoSpaceDN w:val="0"/>
        <w:adjustRightInd w:val="0"/>
        <w:spacing w:line="240" w:lineRule="atLeast"/>
        <w:ind w:left="-284"/>
        <w:rPr>
          <w:rFonts w:ascii="Book Antiqua" w:hAnsi="Book Antiqua"/>
          <w:sz w:val="24"/>
          <w:lang w:val="en-US"/>
        </w:rPr>
      </w:pPr>
    </w:p>
    <w:p w14:paraId="3608DAA4" w14:textId="5E3779F3" w:rsidR="00786531" w:rsidRPr="00786531" w:rsidRDefault="00786531" w:rsidP="00786531">
      <w:pPr>
        <w:autoSpaceDE w:val="0"/>
        <w:autoSpaceDN w:val="0"/>
        <w:adjustRightInd w:val="0"/>
        <w:spacing w:line="240" w:lineRule="atLeast"/>
        <w:ind w:left="-284"/>
        <w:rPr>
          <w:rFonts w:ascii="Book Antiqua" w:hAnsi="Book Antiqua"/>
          <w:sz w:val="24"/>
          <w:lang w:val="en-US"/>
        </w:rPr>
      </w:pPr>
      <w:r>
        <w:rPr>
          <w:rFonts w:ascii="Book Antiqua" w:hAnsi="Book Antiqua"/>
          <w:sz w:val="24"/>
          <w:lang w:val="en-US"/>
        </w:rPr>
        <w:t xml:space="preserve">7. </w:t>
      </w:r>
      <w:r w:rsidRPr="00786531">
        <w:rPr>
          <w:rFonts w:ascii="Book Antiqua" w:hAnsi="Book Antiqua"/>
          <w:b/>
          <w:bCs/>
          <w:sz w:val="24"/>
        </w:rPr>
        <w:t>Driving Licence:</w:t>
      </w:r>
    </w:p>
    <w:p w14:paraId="0CB89C20" w14:textId="77777777" w:rsidR="00786531" w:rsidRPr="00786531" w:rsidRDefault="00786531" w:rsidP="00786531">
      <w:pPr>
        <w:autoSpaceDE w:val="0"/>
        <w:autoSpaceDN w:val="0"/>
        <w:adjustRightInd w:val="0"/>
        <w:spacing w:line="240" w:lineRule="atLeast"/>
        <w:ind w:left="-284"/>
        <w:rPr>
          <w:rFonts w:ascii="Book Antiqua" w:hAnsi="Book Antiqua"/>
          <w:b/>
          <w:sz w:val="24"/>
        </w:rPr>
      </w:pPr>
    </w:p>
    <w:p w14:paraId="214A233C" w14:textId="77777777" w:rsidR="00786531" w:rsidRPr="00786531" w:rsidRDefault="00786531" w:rsidP="00786531">
      <w:pPr>
        <w:autoSpaceDE w:val="0"/>
        <w:autoSpaceDN w:val="0"/>
        <w:adjustRightInd w:val="0"/>
        <w:spacing w:line="240" w:lineRule="atLeast"/>
        <w:ind w:left="-284"/>
        <w:rPr>
          <w:rFonts w:ascii="Book Antiqua" w:hAnsi="Book Antiqua"/>
          <w:sz w:val="24"/>
          <w:lang w:val="en-US"/>
        </w:rPr>
      </w:pPr>
      <w:r w:rsidRPr="00786531">
        <w:rPr>
          <w:rFonts w:ascii="Book Antiqua" w:hAnsi="Book Antiqua"/>
          <w:sz w:val="24"/>
          <w:lang w:val="en-US"/>
        </w:rPr>
        <w:t xml:space="preserve">The Holder of the Post of shall hold a full driving </w:t>
      </w:r>
      <w:proofErr w:type="spellStart"/>
      <w:r w:rsidRPr="00786531">
        <w:rPr>
          <w:rFonts w:ascii="Book Antiqua" w:hAnsi="Book Antiqua"/>
          <w:sz w:val="24"/>
          <w:lang w:val="en-US"/>
        </w:rPr>
        <w:t>licence</w:t>
      </w:r>
      <w:proofErr w:type="spellEnd"/>
      <w:r w:rsidRPr="00786531">
        <w:rPr>
          <w:rFonts w:ascii="Book Antiqua" w:hAnsi="Book Antiqua"/>
          <w:sz w:val="24"/>
          <w:lang w:val="en-US"/>
        </w:rPr>
        <w:t xml:space="preserve"> for Class B vehicles free from endorsement/disqualification.  When required to do so, holders of </w:t>
      </w:r>
      <w:proofErr w:type="gramStart"/>
      <w:r w:rsidRPr="00786531">
        <w:rPr>
          <w:rFonts w:ascii="Book Antiqua" w:hAnsi="Book Antiqua"/>
          <w:sz w:val="24"/>
          <w:lang w:val="en-US"/>
        </w:rPr>
        <w:t>office</w:t>
      </w:r>
      <w:proofErr w:type="gramEnd"/>
      <w:r w:rsidRPr="00786531">
        <w:rPr>
          <w:rFonts w:ascii="Book Antiqua" w:hAnsi="Book Antiqua"/>
          <w:sz w:val="24"/>
          <w:lang w:val="en-US"/>
        </w:rPr>
        <w:t xml:space="preserve"> </w:t>
      </w:r>
      <w:proofErr w:type="gramStart"/>
      <w:r w:rsidRPr="00786531">
        <w:rPr>
          <w:rFonts w:ascii="Book Antiqua" w:hAnsi="Book Antiqua"/>
          <w:sz w:val="24"/>
          <w:lang w:val="en-US"/>
        </w:rPr>
        <w:t>shall</w:t>
      </w:r>
      <w:proofErr w:type="gramEnd"/>
      <w:r w:rsidRPr="00786531">
        <w:rPr>
          <w:rFonts w:ascii="Book Antiqua" w:hAnsi="Book Antiqua"/>
          <w:sz w:val="24"/>
          <w:lang w:val="en-US"/>
        </w:rPr>
        <w:t xml:space="preserve"> drive a motor car in the course of their duties and for this purpose provide and maintain a car to the satisfaction of the local authority.</w:t>
      </w:r>
    </w:p>
    <w:p w14:paraId="343683B3" w14:textId="77777777" w:rsidR="00786531" w:rsidRPr="00786531" w:rsidRDefault="00786531" w:rsidP="00786531">
      <w:pPr>
        <w:autoSpaceDE w:val="0"/>
        <w:autoSpaceDN w:val="0"/>
        <w:adjustRightInd w:val="0"/>
        <w:spacing w:line="240" w:lineRule="atLeast"/>
        <w:ind w:left="-284"/>
        <w:rPr>
          <w:rFonts w:ascii="Book Antiqua" w:hAnsi="Book Antiqua"/>
          <w:b/>
          <w:sz w:val="24"/>
          <w:lang w:val="en-GB"/>
        </w:rPr>
      </w:pPr>
    </w:p>
    <w:p w14:paraId="039F4CC8" w14:textId="77777777" w:rsidR="00535EC2" w:rsidRPr="00535EC2" w:rsidRDefault="00535EC2" w:rsidP="00535EC2">
      <w:pPr>
        <w:autoSpaceDE w:val="0"/>
        <w:autoSpaceDN w:val="0"/>
        <w:adjustRightInd w:val="0"/>
        <w:spacing w:line="240" w:lineRule="atLeast"/>
        <w:ind w:left="-284"/>
        <w:rPr>
          <w:rFonts w:ascii="Book Antiqua" w:hAnsi="Book Antiqua"/>
          <w:sz w:val="24"/>
          <w:lang w:val="en-US"/>
        </w:rPr>
      </w:pPr>
    </w:p>
    <w:p w14:paraId="763AB2AB" w14:textId="102E38A7" w:rsidR="00535EC2" w:rsidRPr="00535EC2" w:rsidRDefault="00786531" w:rsidP="00535EC2">
      <w:pPr>
        <w:autoSpaceDE w:val="0"/>
        <w:autoSpaceDN w:val="0"/>
        <w:adjustRightInd w:val="0"/>
        <w:spacing w:line="240" w:lineRule="atLeast"/>
        <w:ind w:left="-284"/>
        <w:rPr>
          <w:rFonts w:ascii="Book Antiqua" w:hAnsi="Book Antiqua"/>
          <w:b/>
          <w:sz w:val="24"/>
          <w:lang w:val="en-US"/>
        </w:rPr>
      </w:pPr>
      <w:r>
        <w:rPr>
          <w:rFonts w:ascii="Book Antiqua" w:hAnsi="Book Antiqua"/>
          <w:b/>
          <w:sz w:val="24"/>
          <w:lang w:val="en-US"/>
        </w:rPr>
        <w:t xml:space="preserve">8. </w:t>
      </w:r>
      <w:r w:rsidR="00535EC2" w:rsidRPr="00535EC2">
        <w:rPr>
          <w:rFonts w:ascii="Book Antiqua" w:hAnsi="Book Antiqua"/>
          <w:b/>
          <w:sz w:val="24"/>
          <w:lang w:val="en-US"/>
        </w:rPr>
        <w:t>Availability</w:t>
      </w:r>
    </w:p>
    <w:p w14:paraId="44E5381E" w14:textId="77777777" w:rsidR="00535EC2" w:rsidRPr="00535EC2" w:rsidRDefault="00535EC2" w:rsidP="00535EC2">
      <w:pPr>
        <w:autoSpaceDE w:val="0"/>
        <w:autoSpaceDN w:val="0"/>
        <w:adjustRightInd w:val="0"/>
        <w:spacing w:line="240" w:lineRule="atLeast"/>
        <w:ind w:left="-284"/>
        <w:rPr>
          <w:rFonts w:ascii="Book Antiqua" w:hAnsi="Book Antiqua"/>
          <w:sz w:val="24"/>
          <w:lang w:val="en-US"/>
        </w:rPr>
      </w:pPr>
      <w:r w:rsidRPr="00535EC2">
        <w:rPr>
          <w:rFonts w:ascii="Book Antiqua" w:hAnsi="Book Antiqua"/>
          <w:sz w:val="24"/>
          <w:lang w:val="en-US"/>
        </w:rPr>
        <w:t xml:space="preserve">Candidates must supply to the </w:t>
      </w:r>
      <w:proofErr w:type="gramStart"/>
      <w:r w:rsidRPr="00535EC2">
        <w:rPr>
          <w:rFonts w:ascii="Book Antiqua" w:hAnsi="Book Antiqua"/>
          <w:sz w:val="24"/>
          <w:lang w:val="en-US"/>
        </w:rPr>
        <w:t>Council,</w:t>
      </w:r>
      <w:proofErr w:type="gramEnd"/>
      <w:r w:rsidRPr="00535EC2">
        <w:rPr>
          <w:rFonts w:ascii="Book Antiqua" w:hAnsi="Book Antiqua"/>
          <w:sz w:val="24"/>
          <w:lang w:val="en-US"/>
        </w:rPr>
        <w:t xml:space="preserve"> satisfactory written evidence from their </w:t>
      </w:r>
      <w:proofErr w:type="gramStart"/>
      <w:r w:rsidRPr="00535EC2">
        <w:rPr>
          <w:rFonts w:ascii="Book Antiqua" w:hAnsi="Book Antiqua"/>
          <w:sz w:val="24"/>
          <w:lang w:val="en-US"/>
        </w:rPr>
        <w:t>employer,</w:t>
      </w:r>
      <w:proofErr w:type="gramEnd"/>
      <w:r w:rsidRPr="00535EC2">
        <w:rPr>
          <w:rFonts w:ascii="Book Antiqua" w:hAnsi="Book Antiqua"/>
          <w:sz w:val="24"/>
          <w:lang w:val="en-US"/>
        </w:rPr>
        <w:t xml:space="preserve"> that they are available for training, fire and other calls, drills and such other duties as a retained firefighter may be required to perform.</w:t>
      </w:r>
    </w:p>
    <w:p w14:paraId="2AC595D1"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275BF125"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4035649C"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4615A6BF"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006CEDEF"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404B819D"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582FF4C4"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7265D578"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3EA8DAF1"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3FDE6C7A"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04AD527C"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678E8A37"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16C39FAB"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15513DC6"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7FD3F3C6"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73EB3118"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1D9800B2"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48818E03"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6EBBCC0B"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64DB0A23"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00649FF0"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7A84C89C"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507160FB" w14:textId="77777777" w:rsidR="000136D5" w:rsidRDefault="000136D5" w:rsidP="00BD13F6">
      <w:pPr>
        <w:autoSpaceDE w:val="0"/>
        <w:autoSpaceDN w:val="0"/>
        <w:adjustRightInd w:val="0"/>
        <w:spacing w:line="240" w:lineRule="atLeast"/>
        <w:jc w:val="center"/>
        <w:rPr>
          <w:rFonts w:ascii="Book Antiqua" w:hAnsi="Book Antiqua"/>
          <w:b/>
          <w:sz w:val="24"/>
          <w:lang w:val="en-US"/>
        </w:rPr>
      </w:pPr>
    </w:p>
    <w:p w14:paraId="28A251DB" w14:textId="77777777" w:rsidR="000136D5" w:rsidRDefault="000136D5" w:rsidP="000136D5">
      <w:pPr>
        <w:tabs>
          <w:tab w:val="left" w:pos="1185"/>
        </w:tabs>
        <w:rPr>
          <w:rFonts w:ascii="Calibri" w:eastAsiaTheme="minorHAnsi" w:hAnsi="Calibri" w:cs="Calibri"/>
          <w:b/>
          <w:bCs/>
          <w:sz w:val="24"/>
          <w:szCs w:val="24"/>
          <w:lang w:eastAsia="en-US"/>
        </w:rPr>
      </w:pPr>
      <w:r w:rsidRPr="0029059A">
        <w:rPr>
          <w:rFonts w:ascii="Calibri" w:eastAsiaTheme="minorHAnsi" w:hAnsi="Calibri" w:cs="Calibri"/>
          <w:b/>
          <w:bCs/>
          <w:sz w:val="24"/>
          <w:szCs w:val="24"/>
          <w:lang w:eastAsia="en-US"/>
        </w:rPr>
        <w:t xml:space="preserve">* </w:t>
      </w:r>
      <w:proofErr w:type="gramStart"/>
      <w:r w:rsidRPr="0029059A">
        <w:rPr>
          <w:rFonts w:ascii="Calibri" w:eastAsiaTheme="minorHAnsi" w:hAnsi="Calibri" w:cs="Calibri"/>
          <w:b/>
          <w:bCs/>
          <w:sz w:val="24"/>
          <w:szCs w:val="24"/>
          <w:lang w:eastAsia="en-US"/>
        </w:rPr>
        <w:t>Non Irish</w:t>
      </w:r>
      <w:proofErr w:type="gramEnd"/>
      <w:r w:rsidRPr="0029059A">
        <w:rPr>
          <w:rFonts w:ascii="Calibri" w:eastAsiaTheme="minorHAnsi" w:hAnsi="Calibri" w:cs="Calibri"/>
          <w:b/>
          <w:bCs/>
          <w:sz w:val="24"/>
          <w:szCs w:val="24"/>
          <w:lang w:eastAsia="en-US"/>
        </w:rPr>
        <w:t xml:space="preserve"> Qualifications must be accompanied by a determination from Quality and Qualifications Ireland (QQI) to establish their comparability against the Irish National Framework of Qualifications, overseas qualifications must also be accompanied by a translation document.</w:t>
      </w:r>
    </w:p>
    <w:p w14:paraId="762AFBC6" w14:textId="77777777" w:rsidR="000136D5" w:rsidRPr="00292FA1" w:rsidRDefault="000136D5" w:rsidP="000136D5">
      <w:pPr>
        <w:tabs>
          <w:tab w:val="left" w:pos="1185"/>
        </w:tabs>
        <w:rPr>
          <w:rFonts w:ascii="Book Antiqua" w:hAnsi="Book Antiqua" w:cs="Arial"/>
          <w:sz w:val="24"/>
          <w:szCs w:val="24"/>
        </w:rPr>
      </w:pPr>
    </w:p>
    <w:p w14:paraId="650ACFAB" w14:textId="3DE447D6" w:rsidR="006D79A3" w:rsidRPr="00682DEA" w:rsidRDefault="006D79A3" w:rsidP="006D79A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b/>
          <w:sz w:val="36"/>
          <w:szCs w:val="36"/>
          <w:lang w:val="ga-IE"/>
        </w:rPr>
      </w:pPr>
      <w:proofErr w:type="spellStart"/>
      <w:r>
        <w:rPr>
          <w:rFonts w:ascii="Book Antiqua" w:hAnsi="Book Antiqua"/>
          <w:b/>
          <w:sz w:val="36"/>
          <w:szCs w:val="36"/>
          <w:lang w:val="ga-IE"/>
        </w:rPr>
        <w:lastRenderedPageBreak/>
        <w:t>Partic</w:t>
      </w:r>
      <w:r w:rsidR="008E337B">
        <w:rPr>
          <w:rFonts w:ascii="Book Antiqua" w:hAnsi="Book Antiqua"/>
          <w:b/>
          <w:sz w:val="36"/>
          <w:szCs w:val="36"/>
          <w:lang w:val="ga-IE"/>
        </w:rPr>
        <w:t>u</w:t>
      </w:r>
      <w:r>
        <w:rPr>
          <w:rFonts w:ascii="Book Antiqua" w:hAnsi="Book Antiqua"/>
          <w:b/>
          <w:sz w:val="36"/>
          <w:szCs w:val="36"/>
          <w:lang w:val="ga-IE"/>
        </w:rPr>
        <w:t>lars</w:t>
      </w:r>
      <w:proofErr w:type="spellEnd"/>
      <w:r>
        <w:rPr>
          <w:rFonts w:ascii="Book Antiqua" w:hAnsi="Book Antiqua"/>
          <w:b/>
          <w:sz w:val="36"/>
          <w:szCs w:val="36"/>
          <w:lang w:val="ga-IE"/>
        </w:rPr>
        <w:t xml:space="preserve"> </w:t>
      </w:r>
      <w:proofErr w:type="spellStart"/>
      <w:r>
        <w:rPr>
          <w:rFonts w:ascii="Book Antiqua" w:hAnsi="Book Antiqua"/>
          <w:b/>
          <w:sz w:val="36"/>
          <w:szCs w:val="36"/>
          <w:lang w:val="ga-IE"/>
        </w:rPr>
        <w:t>of</w:t>
      </w:r>
      <w:proofErr w:type="spellEnd"/>
      <w:r>
        <w:rPr>
          <w:rFonts w:ascii="Book Antiqua" w:hAnsi="Book Antiqua"/>
          <w:b/>
          <w:sz w:val="36"/>
          <w:szCs w:val="36"/>
          <w:lang w:val="ga-IE"/>
        </w:rPr>
        <w:t xml:space="preserve"> Office</w:t>
      </w:r>
    </w:p>
    <w:p w14:paraId="1F0754D2" w14:textId="77777777" w:rsidR="00535EC2" w:rsidRPr="005C253D" w:rsidRDefault="00535EC2" w:rsidP="00535EC2">
      <w:pPr>
        <w:pStyle w:val="Heading3"/>
        <w:rPr>
          <w:rFonts w:ascii="Book Antiqua" w:hAnsi="Book Antiqua" w:cs="Calibri"/>
          <w:b/>
          <w:bCs/>
          <w:szCs w:val="24"/>
        </w:rPr>
      </w:pPr>
      <w:r w:rsidRPr="00535EC2">
        <w:rPr>
          <w:rFonts w:ascii="Book Antiqua" w:hAnsi="Book Antiqua" w:cs="Calibri"/>
          <w:szCs w:val="24"/>
        </w:rPr>
        <w:t>1.</w:t>
      </w:r>
      <w:r w:rsidRPr="00535EC2">
        <w:rPr>
          <w:rFonts w:ascii="Book Antiqua" w:hAnsi="Book Antiqua" w:cs="Calibri"/>
          <w:szCs w:val="24"/>
        </w:rPr>
        <w:tab/>
      </w:r>
      <w:r w:rsidRPr="005C253D">
        <w:rPr>
          <w:rFonts w:ascii="Book Antiqua" w:hAnsi="Book Antiqua" w:cs="Calibri"/>
          <w:b/>
          <w:bCs/>
          <w:szCs w:val="24"/>
        </w:rPr>
        <w:t>The Panel</w:t>
      </w:r>
    </w:p>
    <w:p w14:paraId="774DBEE6" w14:textId="77777777" w:rsidR="00535EC2" w:rsidRPr="00535EC2" w:rsidRDefault="00535EC2" w:rsidP="00535EC2">
      <w:pPr>
        <w:ind w:firstLine="720"/>
        <w:jc w:val="both"/>
        <w:rPr>
          <w:rFonts w:ascii="Book Antiqua" w:hAnsi="Book Antiqua" w:cs="Calibri"/>
          <w:sz w:val="24"/>
          <w:szCs w:val="24"/>
        </w:rPr>
      </w:pPr>
      <w:r w:rsidRPr="00535EC2">
        <w:rPr>
          <w:rFonts w:ascii="Book Antiqua" w:hAnsi="Book Antiqua" w:cs="Calibri"/>
          <w:sz w:val="24"/>
          <w:szCs w:val="24"/>
        </w:rPr>
        <w:t>The post is retained.</w:t>
      </w:r>
    </w:p>
    <w:p w14:paraId="7CA169BF" w14:textId="77777777" w:rsidR="00535EC2" w:rsidRPr="00535EC2" w:rsidRDefault="00535EC2" w:rsidP="00535EC2">
      <w:pPr>
        <w:jc w:val="both"/>
        <w:rPr>
          <w:rFonts w:ascii="Book Antiqua" w:hAnsi="Book Antiqua" w:cs="Calibri"/>
          <w:sz w:val="24"/>
          <w:szCs w:val="24"/>
        </w:rPr>
      </w:pPr>
    </w:p>
    <w:p w14:paraId="5762CFAD" w14:textId="77777777" w:rsidR="00535EC2" w:rsidRPr="00535EC2" w:rsidRDefault="00535EC2" w:rsidP="00535EC2">
      <w:pPr>
        <w:ind w:left="720"/>
        <w:jc w:val="both"/>
        <w:rPr>
          <w:rFonts w:ascii="Book Antiqua" w:hAnsi="Book Antiqua" w:cs="Calibri"/>
        </w:rPr>
      </w:pPr>
      <w:r w:rsidRPr="00535EC2">
        <w:rPr>
          <w:rFonts w:ascii="Book Antiqua" w:hAnsi="Book Antiqua" w:cs="Calibri"/>
          <w:sz w:val="24"/>
          <w:szCs w:val="24"/>
        </w:rPr>
        <w:t xml:space="preserve">In the course of their employment and whenever requested by the Council, retained firefighters must undergo medical examinations and comply at their own expense with such remedial requirements as the Council considers necessary.  Employment will not be continued in any case </w:t>
      </w:r>
      <w:proofErr w:type="gramStart"/>
      <w:r w:rsidRPr="00535EC2">
        <w:rPr>
          <w:rFonts w:ascii="Book Antiqua" w:hAnsi="Book Antiqua" w:cs="Calibri"/>
          <w:sz w:val="24"/>
          <w:szCs w:val="24"/>
        </w:rPr>
        <w:t>where as</w:t>
      </w:r>
      <w:proofErr w:type="gramEnd"/>
      <w:r w:rsidRPr="00535EC2">
        <w:rPr>
          <w:rFonts w:ascii="Book Antiqua" w:hAnsi="Book Antiqua" w:cs="Calibri"/>
          <w:sz w:val="24"/>
          <w:szCs w:val="24"/>
        </w:rPr>
        <w:t xml:space="preserve"> a result of such examinations, the medical examiner considers that the firefighter is medically unfit to continue</w:t>
      </w:r>
      <w:r w:rsidRPr="00535EC2">
        <w:rPr>
          <w:rFonts w:ascii="Book Antiqua" w:hAnsi="Book Antiqua" w:cs="Calibri"/>
        </w:rPr>
        <w:t>.</w:t>
      </w:r>
    </w:p>
    <w:p w14:paraId="04C61377" w14:textId="77777777" w:rsidR="00535EC2" w:rsidRPr="00535EC2" w:rsidRDefault="00535EC2" w:rsidP="00535EC2">
      <w:pPr>
        <w:pStyle w:val="Heading3"/>
        <w:rPr>
          <w:rFonts w:ascii="Book Antiqua" w:hAnsi="Book Antiqua" w:cs="Calibri"/>
        </w:rPr>
      </w:pPr>
      <w:r w:rsidRPr="00535EC2">
        <w:rPr>
          <w:rFonts w:ascii="Book Antiqua" w:hAnsi="Book Antiqua" w:cs="Calibri"/>
        </w:rPr>
        <w:t>2.</w:t>
      </w:r>
      <w:r w:rsidRPr="00535EC2">
        <w:rPr>
          <w:rFonts w:ascii="Book Antiqua" w:hAnsi="Book Antiqua" w:cs="Calibri"/>
        </w:rPr>
        <w:tab/>
      </w:r>
      <w:r w:rsidRPr="005C253D">
        <w:rPr>
          <w:rFonts w:ascii="Book Antiqua" w:hAnsi="Book Antiqua" w:cs="Calibri"/>
          <w:b/>
          <w:bCs/>
        </w:rPr>
        <w:t>Inclusive Annual Allowance</w:t>
      </w:r>
    </w:p>
    <w:p w14:paraId="3DE57A1F"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Remuneration will consist of an inclusive annual allowance (payable in quarterly instalments in arrears) together with hourly rates of attendance at fires, drills, training, etc., as listed hereunder.  Annual allowance is conditional on the firefighter's attendance at a minimum of 85% of the training drills and 75% of incidents in respect of each quarter.</w:t>
      </w:r>
    </w:p>
    <w:p w14:paraId="278AD274" w14:textId="77777777" w:rsidR="00535EC2" w:rsidRPr="00535EC2" w:rsidRDefault="00535EC2" w:rsidP="00535EC2">
      <w:pPr>
        <w:jc w:val="both"/>
        <w:rPr>
          <w:rFonts w:ascii="Book Antiqua" w:hAnsi="Book Antiqua" w:cs="Calibri"/>
          <w:sz w:val="24"/>
          <w:szCs w:val="24"/>
        </w:rPr>
      </w:pPr>
    </w:p>
    <w:p w14:paraId="13B861CB"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Payments will be made on a quarterly basis in arrears in respect of attendance at fires, drills and special duties.  Payment at drill rate will be made in respect of training courses.  All payments will be subject to deduction of statutory contributions to PAYE, PRSI, etc.</w:t>
      </w:r>
    </w:p>
    <w:p w14:paraId="238C5E52" w14:textId="77777777" w:rsidR="00535EC2" w:rsidRPr="00535EC2" w:rsidRDefault="00535EC2" w:rsidP="00535EC2">
      <w:pPr>
        <w:jc w:val="both"/>
        <w:rPr>
          <w:rFonts w:ascii="Book Antiqua" w:hAnsi="Book Antiqua" w:cs="Calibri"/>
          <w:sz w:val="24"/>
          <w:szCs w:val="24"/>
        </w:rPr>
      </w:pPr>
    </w:p>
    <w:p w14:paraId="5B0B44C2"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An annual clothing allowance as per schedule of rates will be payable to each retained firefighter who attends at least 85% of all training drills in respect of each quarter.</w:t>
      </w:r>
    </w:p>
    <w:p w14:paraId="5A599F91" w14:textId="5C70941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 xml:space="preserve">Retained Fire Service Personnel Inclusive Annual Allowance (as </w:t>
      </w:r>
      <w:proofErr w:type="gramStart"/>
      <w:r w:rsidRPr="00535EC2">
        <w:rPr>
          <w:rFonts w:ascii="Book Antiqua" w:hAnsi="Book Antiqua" w:cs="Calibri"/>
          <w:sz w:val="24"/>
          <w:szCs w:val="24"/>
        </w:rPr>
        <w:t>at</w:t>
      </w:r>
      <w:proofErr w:type="gramEnd"/>
      <w:r w:rsidRPr="00535EC2">
        <w:rPr>
          <w:rFonts w:ascii="Book Antiqua" w:hAnsi="Book Antiqua" w:cs="Calibri"/>
          <w:sz w:val="24"/>
          <w:szCs w:val="24"/>
        </w:rPr>
        <w:t xml:space="preserve"> </w:t>
      </w:r>
      <w:r w:rsidR="005C253D">
        <w:rPr>
          <w:rFonts w:ascii="Book Antiqua" w:hAnsi="Book Antiqua" w:cs="Calibri"/>
          <w:sz w:val="24"/>
          <w:szCs w:val="24"/>
        </w:rPr>
        <w:t>1</w:t>
      </w:r>
      <w:r w:rsidR="005C253D" w:rsidRPr="005C253D">
        <w:rPr>
          <w:rFonts w:ascii="Book Antiqua" w:hAnsi="Book Antiqua" w:cs="Calibri"/>
          <w:sz w:val="24"/>
          <w:szCs w:val="24"/>
          <w:vertAlign w:val="superscript"/>
        </w:rPr>
        <w:t>st</w:t>
      </w:r>
      <w:r w:rsidR="005C253D">
        <w:rPr>
          <w:rFonts w:ascii="Book Antiqua" w:hAnsi="Book Antiqua" w:cs="Calibri"/>
          <w:sz w:val="24"/>
          <w:szCs w:val="24"/>
        </w:rPr>
        <w:t xml:space="preserve"> August 2025</w:t>
      </w:r>
      <w:proofErr w:type="gramStart"/>
      <w:r w:rsidRPr="00535EC2">
        <w:rPr>
          <w:rFonts w:ascii="Book Antiqua" w:hAnsi="Book Antiqua" w:cs="Calibri"/>
          <w:sz w:val="24"/>
          <w:szCs w:val="24"/>
        </w:rPr>
        <w:t>):-</w:t>
      </w:r>
      <w:proofErr w:type="gramEnd"/>
    </w:p>
    <w:p w14:paraId="3B4B5664" w14:textId="77777777" w:rsidR="00535EC2" w:rsidRPr="00535EC2" w:rsidRDefault="00535EC2" w:rsidP="00535EC2">
      <w:pPr>
        <w:jc w:val="both"/>
        <w:rPr>
          <w:rFonts w:ascii="Book Antiqua" w:hAnsi="Book Antiqua" w:cs="Calibri"/>
          <w:sz w:val="24"/>
          <w:szCs w:val="24"/>
        </w:rPr>
      </w:pPr>
    </w:p>
    <w:tbl>
      <w:tblPr>
        <w:tblW w:w="4720" w:type="dxa"/>
        <w:jc w:val="center"/>
        <w:tblLook w:val="04A0" w:firstRow="1" w:lastRow="0" w:firstColumn="1" w:lastColumn="0" w:noHBand="0" w:noVBand="1"/>
      </w:tblPr>
      <w:tblGrid>
        <w:gridCol w:w="1640"/>
        <w:gridCol w:w="3080"/>
      </w:tblGrid>
      <w:tr w:rsidR="00B63322" w:rsidRPr="00B63322" w14:paraId="72F65542" w14:textId="77777777" w:rsidTr="00B63322">
        <w:trPr>
          <w:trHeight w:val="915"/>
          <w:jc w:val="center"/>
        </w:trPr>
        <w:tc>
          <w:tcPr>
            <w:tcW w:w="1640" w:type="dxa"/>
            <w:tcBorders>
              <w:top w:val="single" w:sz="8" w:space="0" w:color="auto"/>
              <w:left w:val="single" w:sz="4" w:space="0" w:color="auto"/>
              <w:bottom w:val="nil"/>
              <w:right w:val="nil"/>
            </w:tcBorders>
            <w:vAlign w:val="center"/>
            <w:hideMark/>
          </w:tcPr>
          <w:p w14:paraId="261674A0" w14:textId="77777777" w:rsidR="00B63322" w:rsidRPr="00B63322" w:rsidRDefault="00B63322" w:rsidP="00B63322">
            <w:pPr>
              <w:jc w:val="center"/>
              <w:rPr>
                <w:rFonts w:ascii="Book Antiqua" w:hAnsi="Book Antiqua" w:cs="Calibri"/>
                <w:b/>
                <w:bCs/>
                <w:color w:val="000000"/>
                <w:sz w:val="24"/>
                <w:szCs w:val="24"/>
              </w:rPr>
            </w:pPr>
            <w:r w:rsidRPr="00B63322">
              <w:rPr>
                <w:rFonts w:ascii="Book Antiqua" w:hAnsi="Book Antiqua" w:cs="Calibri"/>
                <w:b/>
                <w:bCs/>
                <w:color w:val="000000"/>
                <w:sz w:val="24"/>
                <w:szCs w:val="24"/>
              </w:rPr>
              <w:t>Retainer</w:t>
            </w:r>
            <w:r w:rsidRPr="00B63322">
              <w:rPr>
                <w:rFonts w:ascii="Book Antiqua" w:hAnsi="Book Antiqua" w:cs="Calibri"/>
                <w:b/>
                <w:bCs/>
                <w:color w:val="000000"/>
                <w:sz w:val="24"/>
                <w:szCs w:val="24"/>
              </w:rPr>
              <w:br/>
              <w:t xml:space="preserve"> (Annual Amounts) </w:t>
            </w:r>
          </w:p>
        </w:tc>
        <w:tc>
          <w:tcPr>
            <w:tcW w:w="3080" w:type="dxa"/>
            <w:tcBorders>
              <w:top w:val="single" w:sz="8" w:space="0" w:color="auto"/>
              <w:left w:val="nil"/>
              <w:bottom w:val="nil"/>
              <w:right w:val="single" w:sz="8" w:space="0" w:color="auto"/>
            </w:tcBorders>
            <w:noWrap/>
            <w:vAlign w:val="center"/>
            <w:hideMark/>
          </w:tcPr>
          <w:p w14:paraId="4684E29C" w14:textId="5903832B" w:rsidR="00B63322" w:rsidRPr="00B63322" w:rsidRDefault="00B63322" w:rsidP="00B63322">
            <w:pPr>
              <w:jc w:val="center"/>
              <w:rPr>
                <w:rFonts w:ascii="Book Antiqua" w:hAnsi="Book Antiqua" w:cs="Calibri"/>
                <w:b/>
                <w:bCs/>
                <w:color w:val="000000"/>
                <w:sz w:val="24"/>
                <w:szCs w:val="24"/>
              </w:rPr>
            </w:pPr>
            <w:r w:rsidRPr="00B63322">
              <w:rPr>
                <w:rFonts w:ascii="Book Antiqua" w:hAnsi="Book Antiqua" w:cs="Calibri"/>
                <w:b/>
                <w:bCs/>
                <w:color w:val="000000"/>
                <w:sz w:val="24"/>
                <w:szCs w:val="24"/>
              </w:rPr>
              <w:t>01/0</w:t>
            </w:r>
            <w:r w:rsidR="005C253D">
              <w:rPr>
                <w:rFonts w:ascii="Book Antiqua" w:hAnsi="Book Antiqua" w:cs="Calibri"/>
                <w:b/>
                <w:bCs/>
                <w:color w:val="000000"/>
                <w:sz w:val="24"/>
                <w:szCs w:val="24"/>
              </w:rPr>
              <w:t>8/2025</w:t>
            </w:r>
          </w:p>
        </w:tc>
      </w:tr>
      <w:tr w:rsidR="00B63322" w:rsidRPr="00B63322" w14:paraId="611EC1A2" w14:textId="77777777" w:rsidTr="00B63322">
        <w:trPr>
          <w:trHeight w:val="315"/>
          <w:jc w:val="center"/>
        </w:trPr>
        <w:tc>
          <w:tcPr>
            <w:tcW w:w="4720" w:type="dxa"/>
            <w:gridSpan w:val="2"/>
            <w:tcBorders>
              <w:top w:val="single" w:sz="8" w:space="0" w:color="auto"/>
              <w:left w:val="single" w:sz="8" w:space="0" w:color="auto"/>
              <w:bottom w:val="single" w:sz="8" w:space="0" w:color="auto"/>
              <w:right w:val="single" w:sz="8" w:space="0" w:color="000000"/>
            </w:tcBorders>
            <w:noWrap/>
            <w:vAlign w:val="center"/>
            <w:hideMark/>
          </w:tcPr>
          <w:p w14:paraId="6F31B5F7" w14:textId="77777777" w:rsidR="00B63322" w:rsidRPr="00B63322" w:rsidRDefault="00B63322" w:rsidP="00B63322">
            <w:pPr>
              <w:jc w:val="center"/>
              <w:rPr>
                <w:rFonts w:ascii="Book Antiqua" w:hAnsi="Book Antiqua" w:cs="Calibri"/>
                <w:color w:val="000000"/>
                <w:sz w:val="24"/>
                <w:szCs w:val="24"/>
              </w:rPr>
            </w:pPr>
            <w:r w:rsidRPr="00B63322">
              <w:rPr>
                <w:rFonts w:ascii="Book Antiqua" w:hAnsi="Book Antiqua" w:cs="Calibri"/>
                <w:color w:val="000000"/>
                <w:sz w:val="24"/>
                <w:szCs w:val="24"/>
              </w:rPr>
              <w:t>Retained Fire Fighter</w:t>
            </w:r>
          </w:p>
        </w:tc>
      </w:tr>
      <w:tr w:rsidR="00B63322" w:rsidRPr="00B63322" w14:paraId="27C76D64" w14:textId="77777777" w:rsidTr="00B63322">
        <w:trPr>
          <w:trHeight w:val="300"/>
          <w:jc w:val="center"/>
        </w:trPr>
        <w:tc>
          <w:tcPr>
            <w:tcW w:w="1640" w:type="dxa"/>
            <w:tcBorders>
              <w:top w:val="nil"/>
              <w:left w:val="single" w:sz="8" w:space="0" w:color="auto"/>
              <w:bottom w:val="nil"/>
              <w:right w:val="nil"/>
            </w:tcBorders>
            <w:noWrap/>
            <w:vAlign w:val="center"/>
            <w:hideMark/>
          </w:tcPr>
          <w:p w14:paraId="73F75C42" w14:textId="77777777" w:rsidR="00B63322" w:rsidRPr="00B63322" w:rsidRDefault="00B63322" w:rsidP="00B63322">
            <w:pPr>
              <w:jc w:val="right"/>
              <w:rPr>
                <w:rFonts w:ascii="Book Antiqua" w:hAnsi="Book Antiqua" w:cs="Calibri"/>
                <w:color w:val="000000"/>
                <w:sz w:val="24"/>
                <w:szCs w:val="24"/>
              </w:rPr>
            </w:pPr>
            <w:r w:rsidRPr="00B63322">
              <w:rPr>
                <w:rFonts w:ascii="Book Antiqua" w:hAnsi="Book Antiqua" w:cs="Calibri"/>
                <w:color w:val="000000"/>
                <w:sz w:val="24"/>
                <w:szCs w:val="24"/>
              </w:rPr>
              <w:t>On recruitment</w:t>
            </w:r>
          </w:p>
        </w:tc>
        <w:tc>
          <w:tcPr>
            <w:tcW w:w="3080" w:type="dxa"/>
            <w:tcBorders>
              <w:top w:val="nil"/>
              <w:left w:val="nil"/>
              <w:bottom w:val="nil"/>
              <w:right w:val="single" w:sz="8" w:space="0" w:color="auto"/>
            </w:tcBorders>
            <w:noWrap/>
            <w:vAlign w:val="center"/>
            <w:hideMark/>
          </w:tcPr>
          <w:p w14:paraId="739B4C34" w14:textId="7E11CAE9" w:rsidR="00B63322" w:rsidRPr="00B63322" w:rsidRDefault="00B63322" w:rsidP="00B63322">
            <w:pPr>
              <w:jc w:val="center"/>
              <w:rPr>
                <w:rFonts w:ascii="Book Antiqua" w:hAnsi="Book Antiqua" w:cs="Calibri"/>
                <w:b/>
                <w:bCs/>
                <w:color w:val="000000"/>
                <w:sz w:val="24"/>
                <w:szCs w:val="24"/>
              </w:rPr>
            </w:pPr>
            <w:r w:rsidRPr="00B63322">
              <w:rPr>
                <w:rFonts w:ascii="Book Antiqua" w:hAnsi="Book Antiqua" w:cs="Calibri"/>
                <w:b/>
                <w:bCs/>
                <w:color w:val="000000"/>
                <w:sz w:val="24"/>
                <w:szCs w:val="24"/>
              </w:rPr>
              <w:t>€1</w:t>
            </w:r>
            <w:r w:rsidR="005C253D">
              <w:rPr>
                <w:rFonts w:ascii="Book Antiqua" w:hAnsi="Book Antiqua" w:cs="Calibri"/>
                <w:b/>
                <w:bCs/>
                <w:color w:val="000000"/>
                <w:sz w:val="24"/>
                <w:szCs w:val="24"/>
              </w:rPr>
              <w:t>6,190</w:t>
            </w:r>
          </w:p>
        </w:tc>
      </w:tr>
      <w:tr w:rsidR="00B63322" w:rsidRPr="00B63322" w14:paraId="01B5B9FF" w14:textId="77777777" w:rsidTr="00B63322">
        <w:trPr>
          <w:trHeight w:val="300"/>
          <w:jc w:val="center"/>
        </w:trPr>
        <w:tc>
          <w:tcPr>
            <w:tcW w:w="1640" w:type="dxa"/>
            <w:tcBorders>
              <w:top w:val="nil"/>
              <w:left w:val="single" w:sz="8" w:space="0" w:color="auto"/>
              <w:bottom w:val="nil"/>
              <w:right w:val="nil"/>
            </w:tcBorders>
            <w:noWrap/>
            <w:vAlign w:val="center"/>
            <w:hideMark/>
          </w:tcPr>
          <w:p w14:paraId="28BC4A9B" w14:textId="77777777" w:rsidR="00B63322" w:rsidRPr="00B63322" w:rsidRDefault="00B63322" w:rsidP="00B63322">
            <w:pPr>
              <w:jc w:val="right"/>
              <w:rPr>
                <w:rFonts w:ascii="Book Antiqua" w:hAnsi="Book Antiqua" w:cs="Calibri"/>
                <w:color w:val="000000"/>
                <w:sz w:val="24"/>
                <w:szCs w:val="24"/>
              </w:rPr>
            </w:pPr>
            <w:r w:rsidRPr="00B63322">
              <w:rPr>
                <w:rFonts w:ascii="Book Antiqua" w:hAnsi="Book Antiqua" w:cs="Calibri"/>
                <w:color w:val="000000"/>
                <w:sz w:val="24"/>
                <w:szCs w:val="24"/>
              </w:rPr>
              <w:t>2-4 Years</w:t>
            </w:r>
          </w:p>
        </w:tc>
        <w:tc>
          <w:tcPr>
            <w:tcW w:w="3080" w:type="dxa"/>
            <w:tcBorders>
              <w:top w:val="nil"/>
              <w:left w:val="nil"/>
              <w:bottom w:val="nil"/>
              <w:right w:val="single" w:sz="8" w:space="0" w:color="auto"/>
            </w:tcBorders>
            <w:noWrap/>
            <w:vAlign w:val="center"/>
            <w:hideMark/>
          </w:tcPr>
          <w:p w14:paraId="5A86D567" w14:textId="235B71FD" w:rsidR="00B63322" w:rsidRPr="00B63322" w:rsidRDefault="00B63322" w:rsidP="00B63322">
            <w:pPr>
              <w:jc w:val="center"/>
              <w:rPr>
                <w:rFonts w:ascii="Book Antiqua" w:hAnsi="Book Antiqua" w:cs="Calibri"/>
                <w:b/>
                <w:bCs/>
                <w:color w:val="000000"/>
                <w:sz w:val="24"/>
                <w:szCs w:val="24"/>
              </w:rPr>
            </w:pPr>
            <w:r w:rsidRPr="00B63322">
              <w:rPr>
                <w:rFonts w:ascii="Book Antiqua" w:hAnsi="Book Antiqua" w:cs="Calibri"/>
                <w:b/>
                <w:bCs/>
                <w:color w:val="000000"/>
                <w:sz w:val="24"/>
                <w:szCs w:val="24"/>
              </w:rPr>
              <w:t>€</w:t>
            </w:r>
            <w:r w:rsidR="005C253D">
              <w:rPr>
                <w:rFonts w:ascii="Book Antiqua" w:hAnsi="Book Antiqua" w:cs="Calibri"/>
                <w:b/>
                <w:bCs/>
                <w:color w:val="000000"/>
                <w:sz w:val="24"/>
                <w:szCs w:val="24"/>
              </w:rPr>
              <w:t>17,192</w:t>
            </w:r>
          </w:p>
        </w:tc>
      </w:tr>
      <w:tr w:rsidR="00B63322" w:rsidRPr="00B63322" w14:paraId="6CBD0079" w14:textId="77777777" w:rsidTr="00B63322">
        <w:trPr>
          <w:trHeight w:val="300"/>
          <w:jc w:val="center"/>
        </w:trPr>
        <w:tc>
          <w:tcPr>
            <w:tcW w:w="1640" w:type="dxa"/>
            <w:tcBorders>
              <w:top w:val="nil"/>
              <w:left w:val="single" w:sz="8" w:space="0" w:color="auto"/>
              <w:bottom w:val="nil"/>
              <w:right w:val="nil"/>
            </w:tcBorders>
            <w:noWrap/>
            <w:vAlign w:val="center"/>
            <w:hideMark/>
          </w:tcPr>
          <w:p w14:paraId="33AD1C7E" w14:textId="77777777" w:rsidR="00B63322" w:rsidRPr="00B63322" w:rsidRDefault="00B63322" w:rsidP="00B63322">
            <w:pPr>
              <w:jc w:val="right"/>
              <w:rPr>
                <w:rFonts w:ascii="Book Antiqua" w:hAnsi="Book Antiqua" w:cs="Calibri"/>
                <w:color w:val="000000"/>
                <w:sz w:val="24"/>
                <w:szCs w:val="24"/>
              </w:rPr>
            </w:pPr>
            <w:r w:rsidRPr="00B63322">
              <w:rPr>
                <w:rFonts w:ascii="Book Antiqua" w:hAnsi="Book Antiqua" w:cs="Calibri"/>
                <w:color w:val="000000"/>
                <w:sz w:val="24"/>
                <w:szCs w:val="24"/>
              </w:rPr>
              <w:t>5-7 Years</w:t>
            </w:r>
          </w:p>
        </w:tc>
        <w:tc>
          <w:tcPr>
            <w:tcW w:w="3080" w:type="dxa"/>
            <w:tcBorders>
              <w:top w:val="nil"/>
              <w:left w:val="nil"/>
              <w:bottom w:val="nil"/>
              <w:right w:val="single" w:sz="8" w:space="0" w:color="auto"/>
            </w:tcBorders>
            <w:noWrap/>
            <w:vAlign w:val="center"/>
            <w:hideMark/>
          </w:tcPr>
          <w:p w14:paraId="132AD1BD" w14:textId="1E70D511" w:rsidR="00B63322" w:rsidRPr="00B63322" w:rsidRDefault="00B63322" w:rsidP="00B63322">
            <w:pPr>
              <w:jc w:val="center"/>
              <w:rPr>
                <w:rFonts w:ascii="Book Antiqua" w:hAnsi="Book Antiqua" w:cs="Calibri"/>
                <w:b/>
                <w:bCs/>
                <w:color w:val="000000"/>
                <w:sz w:val="24"/>
                <w:szCs w:val="24"/>
              </w:rPr>
            </w:pPr>
            <w:r w:rsidRPr="00B63322">
              <w:rPr>
                <w:rFonts w:ascii="Book Antiqua" w:hAnsi="Book Antiqua" w:cs="Calibri"/>
                <w:b/>
                <w:bCs/>
                <w:color w:val="000000"/>
                <w:sz w:val="24"/>
                <w:szCs w:val="24"/>
              </w:rPr>
              <w:t>€</w:t>
            </w:r>
            <w:r w:rsidR="005C253D">
              <w:rPr>
                <w:rFonts w:ascii="Book Antiqua" w:hAnsi="Book Antiqua" w:cs="Calibri"/>
                <w:b/>
                <w:bCs/>
                <w:color w:val="000000"/>
                <w:sz w:val="24"/>
                <w:szCs w:val="24"/>
              </w:rPr>
              <w:t>18,428</w:t>
            </w:r>
          </w:p>
        </w:tc>
      </w:tr>
      <w:tr w:rsidR="00B63322" w:rsidRPr="00B63322" w14:paraId="68BA1760" w14:textId="77777777" w:rsidTr="00B63322">
        <w:trPr>
          <w:trHeight w:val="315"/>
          <w:jc w:val="center"/>
        </w:trPr>
        <w:tc>
          <w:tcPr>
            <w:tcW w:w="1640" w:type="dxa"/>
            <w:tcBorders>
              <w:top w:val="nil"/>
              <w:left w:val="single" w:sz="8" w:space="0" w:color="auto"/>
              <w:bottom w:val="single" w:sz="8" w:space="0" w:color="auto"/>
              <w:right w:val="nil"/>
            </w:tcBorders>
            <w:noWrap/>
            <w:vAlign w:val="center"/>
            <w:hideMark/>
          </w:tcPr>
          <w:p w14:paraId="29C8005E" w14:textId="77777777" w:rsidR="00B63322" w:rsidRPr="00B63322" w:rsidRDefault="00B63322" w:rsidP="00B63322">
            <w:pPr>
              <w:jc w:val="right"/>
              <w:rPr>
                <w:rFonts w:ascii="Book Antiqua" w:hAnsi="Book Antiqua" w:cs="Calibri"/>
                <w:color w:val="000000"/>
                <w:sz w:val="24"/>
                <w:szCs w:val="24"/>
              </w:rPr>
            </w:pPr>
            <w:r w:rsidRPr="00B63322">
              <w:rPr>
                <w:rFonts w:ascii="Book Antiqua" w:hAnsi="Book Antiqua" w:cs="Calibri"/>
                <w:color w:val="000000"/>
                <w:sz w:val="24"/>
                <w:szCs w:val="24"/>
              </w:rPr>
              <w:t>8+</w:t>
            </w:r>
          </w:p>
        </w:tc>
        <w:tc>
          <w:tcPr>
            <w:tcW w:w="3080" w:type="dxa"/>
            <w:tcBorders>
              <w:top w:val="nil"/>
              <w:left w:val="nil"/>
              <w:bottom w:val="single" w:sz="8" w:space="0" w:color="auto"/>
              <w:right w:val="single" w:sz="8" w:space="0" w:color="auto"/>
            </w:tcBorders>
            <w:noWrap/>
            <w:vAlign w:val="center"/>
            <w:hideMark/>
          </w:tcPr>
          <w:p w14:paraId="78C2EAE4" w14:textId="3ECCA4BE" w:rsidR="00B63322" w:rsidRPr="00B63322" w:rsidRDefault="00B63322" w:rsidP="00B63322">
            <w:pPr>
              <w:jc w:val="center"/>
              <w:rPr>
                <w:rFonts w:ascii="Book Antiqua" w:hAnsi="Book Antiqua" w:cs="Calibri"/>
                <w:b/>
                <w:bCs/>
                <w:color w:val="000000"/>
                <w:sz w:val="24"/>
                <w:szCs w:val="24"/>
              </w:rPr>
            </w:pPr>
            <w:r w:rsidRPr="00B63322">
              <w:rPr>
                <w:rFonts w:ascii="Book Antiqua" w:hAnsi="Book Antiqua" w:cs="Calibri"/>
                <w:b/>
                <w:bCs/>
                <w:color w:val="000000"/>
                <w:sz w:val="24"/>
                <w:szCs w:val="24"/>
              </w:rPr>
              <w:t>€1</w:t>
            </w:r>
            <w:r w:rsidR="005C253D">
              <w:rPr>
                <w:rFonts w:ascii="Book Antiqua" w:hAnsi="Book Antiqua" w:cs="Calibri"/>
                <w:b/>
                <w:bCs/>
                <w:color w:val="000000"/>
                <w:sz w:val="24"/>
                <w:szCs w:val="24"/>
              </w:rPr>
              <w:t>9,555</w:t>
            </w:r>
          </w:p>
        </w:tc>
      </w:tr>
    </w:tbl>
    <w:p w14:paraId="2D6A6C65" w14:textId="77777777" w:rsidR="00535EC2" w:rsidRPr="00535EC2" w:rsidRDefault="00535EC2" w:rsidP="00535EC2">
      <w:pPr>
        <w:jc w:val="both"/>
        <w:rPr>
          <w:rFonts w:ascii="Book Antiqua" w:hAnsi="Book Antiqua" w:cs="Calibri"/>
          <w:sz w:val="16"/>
        </w:rPr>
      </w:pPr>
    </w:p>
    <w:p w14:paraId="66CD2C9D" w14:textId="5E069405" w:rsidR="00535EC2" w:rsidRPr="00535EC2" w:rsidRDefault="00535EC2" w:rsidP="00535EC2">
      <w:pPr>
        <w:pStyle w:val="BodyText2"/>
        <w:ind w:firstLine="720"/>
        <w:rPr>
          <w:rFonts w:ascii="Book Antiqua" w:hAnsi="Book Antiqua" w:cs="Calibri"/>
          <w:sz w:val="16"/>
        </w:rPr>
      </w:pPr>
      <w:r w:rsidRPr="00535EC2">
        <w:rPr>
          <w:rFonts w:ascii="Book Antiqua" w:hAnsi="Book Antiqua" w:cs="Calibri"/>
          <w:sz w:val="24"/>
          <w:szCs w:val="24"/>
        </w:rPr>
        <w:t xml:space="preserve">Hourly Rate of Attendance (as </w:t>
      </w:r>
      <w:proofErr w:type="gramStart"/>
      <w:r w:rsidRPr="00535EC2">
        <w:rPr>
          <w:rFonts w:ascii="Book Antiqua" w:hAnsi="Book Antiqua" w:cs="Calibri"/>
          <w:sz w:val="24"/>
          <w:szCs w:val="24"/>
        </w:rPr>
        <w:t>at</w:t>
      </w:r>
      <w:proofErr w:type="gramEnd"/>
      <w:r w:rsidRPr="00535EC2">
        <w:rPr>
          <w:rFonts w:ascii="Book Antiqua" w:hAnsi="Book Antiqua" w:cs="Calibri"/>
          <w:sz w:val="24"/>
          <w:szCs w:val="24"/>
        </w:rPr>
        <w:t xml:space="preserve"> 1st </w:t>
      </w:r>
      <w:r w:rsidR="005C253D">
        <w:rPr>
          <w:rFonts w:ascii="Book Antiqua" w:hAnsi="Book Antiqua" w:cs="Calibri"/>
          <w:sz w:val="24"/>
          <w:szCs w:val="24"/>
        </w:rPr>
        <w:t>August 2</w:t>
      </w:r>
      <w:r w:rsidRPr="00535EC2">
        <w:rPr>
          <w:rFonts w:ascii="Book Antiqua" w:hAnsi="Book Antiqua" w:cs="Calibri"/>
          <w:sz w:val="24"/>
          <w:szCs w:val="24"/>
          <w:lang w:val="ga-IE"/>
        </w:rPr>
        <w:t>02</w:t>
      </w:r>
      <w:r w:rsidR="005C253D">
        <w:rPr>
          <w:rFonts w:ascii="Book Antiqua" w:hAnsi="Book Antiqua" w:cs="Calibri"/>
          <w:sz w:val="24"/>
          <w:szCs w:val="24"/>
          <w:lang w:val="ga-IE"/>
        </w:rPr>
        <w:t>5</w:t>
      </w:r>
      <w:proofErr w:type="gramStart"/>
      <w:r w:rsidRPr="00535EC2">
        <w:rPr>
          <w:rFonts w:ascii="Book Antiqua" w:hAnsi="Book Antiqua" w:cs="Calibri"/>
          <w:sz w:val="24"/>
          <w:szCs w:val="24"/>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22"/>
        <w:gridCol w:w="1984"/>
        <w:gridCol w:w="1418"/>
        <w:gridCol w:w="1896"/>
      </w:tblGrid>
      <w:tr w:rsidR="00535EC2" w:rsidRPr="00535EC2" w14:paraId="16B86A10" w14:textId="77777777" w:rsidTr="008E337B">
        <w:trPr>
          <w:cantSplit/>
          <w:jc w:val="center"/>
        </w:trPr>
        <w:tc>
          <w:tcPr>
            <w:tcW w:w="1705" w:type="dxa"/>
            <w:vMerge w:val="restart"/>
          </w:tcPr>
          <w:p w14:paraId="68357FA4" w14:textId="77777777" w:rsidR="00535EC2" w:rsidRPr="00535EC2" w:rsidRDefault="00535EC2" w:rsidP="00991455">
            <w:pPr>
              <w:jc w:val="center"/>
              <w:rPr>
                <w:rFonts w:ascii="Book Antiqua" w:hAnsi="Book Antiqua" w:cs="Calibri"/>
                <w:b/>
                <w:sz w:val="12"/>
              </w:rPr>
            </w:pPr>
          </w:p>
          <w:p w14:paraId="676E930A" w14:textId="77777777" w:rsidR="00535EC2" w:rsidRPr="00535EC2" w:rsidRDefault="00535EC2" w:rsidP="00991455">
            <w:pPr>
              <w:jc w:val="center"/>
              <w:rPr>
                <w:rFonts w:ascii="Book Antiqua" w:hAnsi="Book Antiqua" w:cs="Calibri"/>
                <w:b/>
              </w:rPr>
            </w:pPr>
            <w:r w:rsidRPr="00535EC2">
              <w:rPr>
                <w:rFonts w:ascii="Book Antiqua" w:hAnsi="Book Antiqua" w:cs="Calibri"/>
                <w:b/>
              </w:rPr>
              <w:t>Drill</w:t>
            </w:r>
          </w:p>
        </w:tc>
        <w:tc>
          <w:tcPr>
            <w:tcW w:w="6820" w:type="dxa"/>
            <w:gridSpan w:val="4"/>
          </w:tcPr>
          <w:p w14:paraId="180BC605" w14:textId="77777777" w:rsidR="00535EC2" w:rsidRPr="00535EC2" w:rsidRDefault="00535EC2" w:rsidP="00991455">
            <w:pPr>
              <w:jc w:val="center"/>
              <w:rPr>
                <w:rFonts w:ascii="Book Antiqua" w:hAnsi="Book Antiqua" w:cs="Calibri"/>
                <w:b/>
              </w:rPr>
            </w:pPr>
            <w:r w:rsidRPr="00535EC2">
              <w:rPr>
                <w:rFonts w:ascii="Book Antiqua" w:hAnsi="Book Antiqua" w:cs="Calibri"/>
                <w:b/>
              </w:rPr>
              <w:t>Fire</w:t>
            </w:r>
          </w:p>
        </w:tc>
      </w:tr>
      <w:tr w:rsidR="00535EC2" w:rsidRPr="00535EC2" w14:paraId="3A63581A" w14:textId="77777777" w:rsidTr="008E337B">
        <w:trPr>
          <w:cantSplit/>
          <w:jc w:val="center"/>
        </w:trPr>
        <w:tc>
          <w:tcPr>
            <w:tcW w:w="1705" w:type="dxa"/>
            <w:vMerge/>
          </w:tcPr>
          <w:p w14:paraId="3BC99CCA" w14:textId="77777777" w:rsidR="00535EC2" w:rsidRPr="00535EC2" w:rsidRDefault="00535EC2" w:rsidP="00991455">
            <w:pPr>
              <w:jc w:val="center"/>
              <w:rPr>
                <w:rFonts w:ascii="Book Antiqua" w:hAnsi="Book Antiqua" w:cs="Calibri"/>
                <w:b/>
              </w:rPr>
            </w:pPr>
          </w:p>
        </w:tc>
        <w:tc>
          <w:tcPr>
            <w:tcW w:w="3506" w:type="dxa"/>
            <w:gridSpan w:val="2"/>
          </w:tcPr>
          <w:p w14:paraId="4090B4F8" w14:textId="77777777" w:rsidR="00535EC2" w:rsidRPr="00535EC2" w:rsidRDefault="00535EC2" w:rsidP="00991455">
            <w:pPr>
              <w:jc w:val="center"/>
              <w:rPr>
                <w:rFonts w:ascii="Book Antiqua" w:hAnsi="Book Antiqua" w:cs="Calibri"/>
                <w:b/>
              </w:rPr>
            </w:pPr>
            <w:r w:rsidRPr="00535EC2">
              <w:rPr>
                <w:rFonts w:ascii="Book Antiqua" w:hAnsi="Book Antiqua" w:cs="Calibri"/>
                <w:b/>
              </w:rPr>
              <w:t>Day</w:t>
            </w:r>
          </w:p>
        </w:tc>
        <w:tc>
          <w:tcPr>
            <w:tcW w:w="3314" w:type="dxa"/>
            <w:gridSpan w:val="2"/>
          </w:tcPr>
          <w:p w14:paraId="0A7B61CB" w14:textId="77777777" w:rsidR="00535EC2" w:rsidRPr="00535EC2" w:rsidRDefault="00535EC2" w:rsidP="00991455">
            <w:pPr>
              <w:jc w:val="center"/>
              <w:rPr>
                <w:rFonts w:ascii="Book Antiqua" w:hAnsi="Book Antiqua" w:cs="Calibri"/>
                <w:b/>
              </w:rPr>
            </w:pPr>
            <w:r w:rsidRPr="00535EC2">
              <w:rPr>
                <w:rFonts w:ascii="Book Antiqua" w:hAnsi="Book Antiqua" w:cs="Calibri"/>
                <w:b/>
              </w:rPr>
              <w:t>Night/Weekend</w:t>
            </w:r>
          </w:p>
        </w:tc>
      </w:tr>
      <w:tr w:rsidR="00535EC2" w:rsidRPr="00535EC2" w14:paraId="7E9D1150" w14:textId="77777777" w:rsidTr="008E337B">
        <w:trPr>
          <w:jc w:val="center"/>
        </w:trPr>
        <w:tc>
          <w:tcPr>
            <w:tcW w:w="1705" w:type="dxa"/>
          </w:tcPr>
          <w:p w14:paraId="1037AF7F" w14:textId="77777777" w:rsidR="00535EC2" w:rsidRPr="00535EC2" w:rsidRDefault="00535EC2" w:rsidP="00991455">
            <w:pPr>
              <w:jc w:val="center"/>
              <w:rPr>
                <w:rFonts w:ascii="Book Antiqua" w:hAnsi="Book Antiqua" w:cs="Calibri"/>
              </w:rPr>
            </w:pPr>
            <w:r w:rsidRPr="00535EC2">
              <w:rPr>
                <w:rFonts w:ascii="Book Antiqua" w:hAnsi="Book Antiqua" w:cs="Calibri"/>
              </w:rPr>
              <w:t>Rate per hour</w:t>
            </w:r>
          </w:p>
        </w:tc>
        <w:tc>
          <w:tcPr>
            <w:tcW w:w="1522" w:type="dxa"/>
          </w:tcPr>
          <w:p w14:paraId="43544AA4" w14:textId="77777777" w:rsidR="00535EC2" w:rsidRPr="00535EC2" w:rsidRDefault="00535EC2" w:rsidP="00991455">
            <w:pPr>
              <w:jc w:val="center"/>
              <w:rPr>
                <w:rFonts w:ascii="Book Antiqua" w:hAnsi="Book Antiqua" w:cs="Calibri"/>
              </w:rPr>
            </w:pPr>
            <w:r w:rsidRPr="00535EC2">
              <w:rPr>
                <w:rFonts w:ascii="Book Antiqua" w:hAnsi="Book Antiqua" w:cs="Calibri"/>
              </w:rPr>
              <w:t>1st hour</w:t>
            </w:r>
          </w:p>
        </w:tc>
        <w:tc>
          <w:tcPr>
            <w:tcW w:w="1984" w:type="dxa"/>
          </w:tcPr>
          <w:p w14:paraId="13C05590" w14:textId="77777777" w:rsidR="00535EC2" w:rsidRPr="00535EC2" w:rsidRDefault="00535EC2" w:rsidP="00991455">
            <w:pPr>
              <w:jc w:val="center"/>
              <w:rPr>
                <w:rFonts w:ascii="Book Antiqua" w:hAnsi="Book Antiqua" w:cs="Calibri"/>
              </w:rPr>
            </w:pPr>
            <w:r w:rsidRPr="00535EC2">
              <w:rPr>
                <w:rFonts w:ascii="Book Antiqua" w:hAnsi="Book Antiqua" w:cs="Calibri"/>
              </w:rPr>
              <w:t>Subsequent hour</w:t>
            </w:r>
          </w:p>
        </w:tc>
        <w:tc>
          <w:tcPr>
            <w:tcW w:w="1418" w:type="dxa"/>
          </w:tcPr>
          <w:p w14:paraId="549F42F0" w14:textId="77777777" w:rsidR="00535EC2" w:rsidRPr="00535EC2" w:rsidRDefault="00535EC2" w:rsidP="00991455">
            <w:pPr>
              <w:jc w:val="center"/>
              <w:rPr>
                <w:rFonts w:ascii="Book Antiqua" w:hAnsi="Book Antiqua" w:cs="Calibri"/>
              </w:rPr>
            </w:pPr>
            <w:r w:rsidRPr="00535EC2">
              <w:rPr>
                <w:rFonts w:ascii="Book Antiqua" w:hAnsi="Book Antiqua" w:cs="Calibri"/>
              </w:rPr>
              <w:t>1st hour</w:t>
            </w:r>
          </w:p>
        </w:tc>
        <w:tc>
          <w:tcPr>
            <w:tcW w:w="1896" w:type="dxa"/>
          </w:tcPr>
          <w:p w14:paraId="7CD7D1EB" w14:textId="77777777" w:rsidR="00535EC2" w:rsidRPr="00535EC2" w:rsidRDefault="00535EC2" w:rsidP="00991455">
            <w:pPr>
              <w:jc w:val="center"/>
              <w:rPr>
                <w:rFonts w:ascii="Book Antiqua" w:hAnsi="Book Antiqua" w:cs="Calibri"/>
              </w:rPr>
            </w:pPr>
            <w:r w:rsidRPr="00535EC2">
              <w:rPr>
                <w:rFonts w:ascii="Book Antiqua" w:hAnsi="Book Antiqua" w:cs="Calibri"/>
              </w:rPr>
              <w:t>Subsequent hour</w:t>
            </w:r>
          </w:p>
        </w:tc>
      </w:tr>
      <w:tr w:rsidR="00B63322" w:rsidRPr="00535EC2" w14:paraId="62DA8016" w14:textId="77777777" w:rsidTr="008E337B">
        <w:trPr>
          <w:jc w:val="center"/>
        </w:trPr>
        <w:tc>
          <w:tcPr>
            <w:tcW w:w="1705" w:type="dxa"/>
          </w:tcPr>
          <w:p w14:paraId="6AAE2E75" w14:textId="118221F1" w:rsidR="00B63322" w:rsidRPr="00011C51" w:rsidRDefault="00B63322" w:rsidP="00B63322">
            <w:pPr>
              <w:jc w:val="center"/>
              <w:rPr>
                <w:rFonts w:ascii="Book Antiqua" w:hAnsi="Book Antiqua" w:cs="Calibri"/>
                <w:b/>
                <w:bCs/>
              </w:rPr>
            </w:pPr>
            <w:r w:rsidRPr="00011C51">
              <w:rPr>
                <w:b/>
                <w:bCs/>
              </w:rPr>
              <w:t>€2</w:t>
            </w:r>
            <w:r w:rsidR="005C253D">
              <w:rPr>
                <w:b/>
                <w:bCs/>
              </w:rPr>
              <w:t>5</w:t>
            </w:r>
            <w:r w:rsidRPr="00011C51">
              <w:rPr>
                <w:b/>
                <w:bCs/>
              </w:rPr>
              <w:t>.52</w:t>
            </w:r>
          </w:p>
        </w:tc>
        <w:tc>
          <w:tcPr>
            <w:tcW w:w="1522" w:type="dxa"/>
          </w:tcPr>
          <w:p w14:paraId="37393D35" w14:textId="415CFD59" w:rsidR="00B63322" w:rsidRPr="00011C51" w:rsidRDefault="00B63322" w:rsidP="00B63322">
            <w:pPr>
              <w:jc w:val="center"/>
              <w:rPr>
                <w:rFonts w:ascii="Book Antiqua" w:hAnsi="Book Antiqua" w:cs="Calibri"/>
                <w:b/>
                <w:bCs/>
              </w:rPr>
            </w:pPr>
            <w:r w:rsidRPr="00011C51">
              <w:rPr>
                <w:b/>
                <w:bCs/>
              </w:rPr>
              <w:t>€</w:t>
            </w:r>
            <w:r w:rsidR="005C253D">
              <w:rPr>
                <w:b/>
                <w:bCs/>
              </w:rPr>
              <w:t>51.04</w:t>
            </w:r>
          </w:p>
        </w:tc>
        <w:tc>
          <w:tcPr>
            <w:tcW w:w="1984" w:type="dxa"/>
          </w:tcPr>
          <w:p w14:paraId="29EDFA04" w14:textId="11BC2795" w:rsidR="00B63322" w:rsidRPr="00011C51" w:rsidRDefault="00B63322" w:rsidP="00B63322">
            <w:pPr>
              <w:jc w:val="center"/>
              <w:rPr>
                <w:rFonts w:ascii="Book Antiqua" w:hAnsi="Book Antiqua" w:cs="Calibri"/>
                <w:b/>
                <w:bCs/>
              </w:rPr>
            </w:pPr>
            <w:r w:rsidRPr="00011C51">
              <w:rPr>
                <w:b/>
                <w:bCs/>
              </w:rPr>
              <w:t>€2</w:t>
            </w:r>
            <w:r w:rsidR="005C253D">
              <w:rPr>
                <w:b/>
                <w:bCs/>
              </w:rPr>
              <w:t>5</w:t>
            </w:r>
            <w:r w:rsidRPr="00011C51">
              <w:rPr>
                <w:b/>
                <w:bCs/>
              </w:rPr>
              <w:t>.52</w:t>
            </w:r>
          </w:p>
        </w:tc>
        <w:tc>
          <w:tcPr>
            <w:tcW w:w="1418" w:type="dxa"/>
          </w:tcPr>
          <w:p w14:paraId="299D242D" w14:textId="7FC3DCEC" w:rsidR="00B63322" w:rsidRPr="00011C51" w:rsidRDefault="00B63322" w:rsidP="00B63322">
            <w:pPr>
              <w:jc w:val="center"/>
              <w:rPr>
                <w:rFonts w:ascii="Book Antiqua" w:hAnsi="Book Antiqua" w:cs="Calibri"/>
                <w:b/>
                <w:bCs/>
              </w:rPr>
            </w:pPr>
            <w:r w:rsidRPr="00011C51">
              <w:rPr>
                <w:b/>
                <w:bCs/>
              </w:rPr>
              <w:t>€</w:t>
            </w:r>
            <w:r w:rsidR="005C253D">
              <w:rPr>
                <w:b/>
                <w:bCs/>
              </w:rPr>
              <w:t>102</w:t>
            </w:r>
            <w:r w:rsidRPr="00011C51">
              <w:rPr>
                <w:b/>
                <w:bCs/>
              </w:rPr>
              <w:t>.08</w:t>
            </w:r>
          </w:p>
        </w:tc>
        <w:tc>
          <w:tcPr>
            <w:tcW w:w="1896" w:type="dxa"/>
          </w:tcPr>
          <w:p w14:paraId="0C819915" w14:textId="53BACF6E" w:rsidR="00B63322" w:rsidRPr="00011C51" w:rsidRDefault="00B63322" w:rsidP="00B63322">
            <w:pPr>
              <w:jc w:val="center"/>
              <w:rPr>
                <w:rFonts w:ascii="Book Antiqua" w:hAnsi="Book Antiqua" w:cs="Calibri"/>
                <w:b/>
                <w:bCs/>
                <w:lang w:val="ga-IE"/>
              </w:rPr>
            </w:pPr>
            <w:r w:rsidRPr="00011C51">
              <w:rPr>
                <w:b/>
                <w:bCs/>
              </w:rPr>
              <w:t>€</w:t>
            </w:r>
            <w:r w:rsidR="005C253D">
              <w:rPr>
                <w:b/>
                <w:bCs/>
              </w:rPr>
              <w:t>51</w:t>
            </w:r>
            <w:r w:rsidRPr="00011C51">
              <w:rPr>
                <w:b/>
                <w:bCs/>
              </w:rPr>
              <w:t>.04</w:t>
            </w:r>
          </w:p>
        </w:tc>
      </w:tr>
    </w:tbl>
    <w:p w14:paraId="46A1D82C" w14:textId="24F711C2" w:rsidR="00535EC2" w:rsidRPr="00535EC2" w:rsidRDefault="00011C51" w:rsidP="00535EC2">
      <w:pPr>
        <w:pStyle w:val="Heading3"/>
        <w:rPr>
          <w:rFonts w:ascii="Book Antiqua" w:hAnsi="Book Antiqua" w:cs="Calibri"/>
          <w:szCs w:val="24"/>
        </w:rPr>
      </w:pPr>
      <w:r>
        <w:rPr>
          <w:rFonts w:ascii="Book Antiqua" w:hAnsi="Book Antiqua" w:cs="Calibri"/>
          <w:szCs w:val="24"/>
        </w:rPr>
        <w:t>3</w:t>
      </w:r>
      <w:r w:rsidR="00535EC2" w:rsidRPr="00535EC2">
        <w:rPr>
          <w:rFonts w:ascii="Book Antiqua" w:hAnsi="Book Antiqua" w:cs="Calibri"/>
          <w:szCs w:val="24"/>
        </w:rPr>
        <w:t>.</w:t>
      </w:r>
      <w:r w:rsidR="00535EC2" w:rsidRPr="00535EC2">
        <w:rPr>
          <w:rFonts w:ascii="Book Antiqua" w:hAnsi="Book Antiqua" w:cs="Calibri"/>
          <w:szCs w:val="24"/>
        </w:rPr>
        <w:tab/>
      </w:r>
      <w:r w:rsidR="00535EC2" w:rsidRPr="005C253D">
        <w:rPr>
          <w:rFonts w:ascii="Book Antiqua" w:hAnsi="Book Antiqua" w:cs="Calibri"/>
          <w:b/>
          <w:bCs/>
          <w:szCs w:val="24"/>
        </w:rPr>
        <w:t>Duties, Drills &amp; Further Training</w:t>
      </w:r>
    </w:p>
    <w:p w14:paraId="49EEDB70"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 xml:space="preserve">The retained firefighter shall attend and participate in drills and shall undergo from time to time, courses and further training (including a Breathing Apparatus course, minimum two weeks) deemed appropriate by the Chief Fire Officer or his/her deputy.  The location of the </w:t>
      </w:r>
      <w:r w:rsidRPr="00535EC2">
        <w:rPr>
          <w:rFonts w:ascii="Book Antiqua" w:hAnsi="Book Antiqua" w:cs="Calibri"/>
          <w:sz w:val="24"/>
          <w:szCs w:val="24"/>
        </w:rPr>
        <w:lastRenderedPageBreak/>
        <w:t>training and the frequency of the drills shall be as decided by the Council at its absolute discretion.</w:t>
      </w:r>
    </w:p>
    <w:p w14:paraId="6B652E27" w14:textId="77777777" w:rsidR="00535EC2" w:rsidRPr="00535EC2" w:rsidRDefault="00535EC2" w:rsidP="00535EC2">
      <w:pPr>
        <w:jc w:val="both"/>
        <w:rPr>
          <w:rFonts w:ascii="Book Antiqua" w:hAnsi="Book Antiqua" w:cs="Calibri"/>
          <w:sz w:val="24"/>
          <w:szCs w:val="24"/>
        </w:rPr>
      </w:pPr>
    </w:p>
    <w:p w14:paraId="23A87F89" w14:textId="77777777" w:rsidR="00535EC2" w:rsidRPr="00535EC2" w:rsidRDefault="00535EC2" w:rsidP="00535EC2">
      <w:pPr>
        <w:pStyle w:val="BodyText2"/>
        <w:ind w:left="720"/>
        <w:rPr>
          <w:rFonts w:ascii="Book Antiqua" w:hAnsi="Book Antiqua" w:cs="Calibri"/>
          <w:sz w:val="24"/>
          <w:szCs w:val="24"/>
        </w:rPr>
      </w:pPr>
      <w:r w:rsidRPr="00535EC2">
        <w:rPr>
          <w:rFonts w:ascii="Book Antiqua" w:hAnsi="Book Antiqua" w:cs="Calibri"/>
          <w:sz w:val="24"/>
          <w:szCs w:val="24"/>
        </w:rPr>
        <w:t>The level of training to be successfully undertaken by the retained firefighter shall be such as to enable him/her to carry out competently and effectively the various operations required in Offaly Fire Service, including the operation of communications systems, driving appliances and vehicles and the operation of pumps, lifts, escapes, rescue and emergency equipment, hydrant testing, etc., and such other matters and requirements as may arise from time to time.</w:t>
      </w:r>
    </w:p>
    <w:p w14:paraId="12317DDE" w14:textId="77777777" w:rsidR="00535EC2" w:rsidRPr="00535EC2" w:rsidRDefault="00535EC2" w:rsidP="00535EC2">
      <w:pPr>
        <w:jc w:val="both"/>
        <w:rPr>
          <w:rFonts w:ascii="Book Antiqua" w:hAnsi="Book Antiqua" w:cs="Calibri"/>
          <w:sz w:val="24"/>
          <w:szCs w:val="24"/>
        </w:rPr>
      </w:pPr>
    </w:p>
    <w:p w14:paraId="0FB671FC"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 xml:space="preserve">The person appointed shall carry out such duties relating to Offaly Fire Service as may be assigned to him/her by the Chief Fire Officer, or a Senior Fire Officer deputising for him/her, as </w:t>
      </w:r>
      <w:proofErr w:type="gramStart"/>
      <w:r w:rsidRPr="00535EC2">
        <w:rPr>
          <w:rFonts w:ascii="Book Antiqua" w:hAnsi="Book Antiqua" w:cs="Calibri"/>
          <w:sz w:val="24"/>
          <w:szCs w:val="24"/>
        </w:rPr>
        <w:t>follows:-</w:t>
      </w:r>
      <w:proofErr w:type="gramEnd"/>
    </w:p>
    <w:p w14:paraId="653F9D32" w14:textId="77777777" w:rsidR="00535EC2" w:rsidRPr="00535EC2" w:rsidRDefault="00535EC2" w:rsidP="00535EC2">
      <w:pPr>
        <w:jc w:val="both"/>
        <w:rPr>
          <w:rFonts w:ascii="Book Antiqua" w:hAnsi="Book Antiqua" w:cs="Calibri"/>
          <w:sz w:val="24"/>
          <w:szCs w:val="24"/>
        </w:rPr>
      </w:pPr>
    </w:p>
    <w:p w14:paraId="547E8066" w14:textId="77777777" w:rsidR="00535EC2" w:rsidRPr="00535EC2" w:rsidRDefault="00535EC2" w:rsidP="00535EC2">
      <w:pPr>
        <w:numPr>
          <w:ilvl w:val="0"/>
          <w:numId w:val="41"/>
        </w:numPr>
        <w:tabs>
          <w:tab w:val="clear" w:pos="360"/>
          <w:tab w:val="num" w:pos="1080"/>
        </w:tabs>
        <w:ind w:left="1080"/>
        <w:jc w:val="both"/>
        <w:rPr>
          <w:rFonts w:ascii="Book Antiqua" w:hAnsi="Book Antiqua" w:cs="Calibri"/>
          <w:sz w:val="24"/>
          <w:szCs w:val="24"/>
        </w:rPr>
      </w:pPr>
      <w:r w:rsidRPr="00535EC2">
        <w:rPr>
          <w:rFonts w:ascii="Book Antiqua" w:hAnsi="Book Antiqua" w:cs="Calibri"/>
          <w:sz w:val="24"/>
          <w:szCs w:val="24"/>
        </w:rPr>
        <w:t xml:space="preserve">Attend at fires and other emergencies, drills, displays, etc., at such times and for such periods as required by Offaly Fire </w:t>
      </w:r>
      <w:proofErr w:type="gramStart"/>
      <w:r w:rsidRPr="00535EC2">
        <w:rPr>
          <w:rFonts w:ascii="Book Antiqua" w:hAnsi="Book Antiqua" w:cs="Calibri"/>
          <w:sz w:val="24"/>
          <w:szCs w:val="24"/>
        </w:rPr>
        <w:t>Service;</w:t>
      </w:r>
      <w:proofErr w:type="gramEnd"/>
    </w:p>
    <w:p w14:paraId="14109EDA" w14:textId="77777777" w:rsidR="00535EC2" w:rsidRPr="00535EC2" w:rsidRDefault="00535EC2" w:rsidP="00535EC2">
      <w:pPr>
        <w:numPr>
          <w:ilvl w:val="0"/>
          <w:numId w:val="41"/>
        </w:numPr>
        <w:tabs>
          <w:tab w:val="clear" w:pos="360"/>
          <w:tab w:val="num" w:pos="1080"/>
        </w:tabs>
        <w:ind w:left="1080"/>
        <w:jc w:val="both"/>
        <w:rPr>
          <w:rFonts w:ascii="Book Antiqua" w:hAnsi="Book Antiqua" w:cs="Calibri"/>
          <w:sz w:val="24"/>
          <w:szCs w:val="24"/>
        </w:rPr>
      </w:pPr>
      <w:r w:rsidRPr="00535EC2">
        <w:rPr>
          <w:rFonts w:ascii="Book Antiqua" w:hAnsi="Book Antiqua" w:cs="Calibri"/>
          <w:sz w:val="24"/>
          <w:szCs w:val="24"/>
        </w:rPr>
        <w:t xml:space="preserve">Operate in accordance with such rostering arrangements as exist, or as may be arranged by the Council from time to </w:t>
      </w:r>
      <w:proofErr w:type="gramStart"/>
      <w:r w:rsidRPr="00535EC2">
        <w:rPr>
          <w:rFonts w:ascii="Book Antiqua" w:hAnsi="Book Antiqua" w:cs="Calibri"/>
          <w:sz w:val="24"/>
          <w:szCs w:val="24"/>
        </w:rPr>
        <w:t>time;</w:t>
      </w:r>
      <w:proofErr w:type="gramEnd"/>
    </w:p>
    <w:p w14:paraId="5CAAC3D8" w14:textId="77777777" w:rsidR="00535EC2" w:rsidRPr="00535EC2" w:rsidRDefault="00535EC2" w:rsidP="00535EC2">
      <w:pPr>
        <w:numPr>
          <w:ilvl w:val="0"/>
          <w:numId w:val="41"/>
        </w:numPr>
        <w:tabs>
          <w:tab w:val="clear" w:pos="360"/>
          <w:tab w:val="num" w:pos="1080"/>
        </w:tabs>
        <w:ind w:left="1080"/>
        <w:jc w:val="both"/>
        <w:rPr>
          <w:rFonts w:ascii="Book Antiqua" w:hAnsi="Book Antiqua" w:cs="Calibri"/>
          <w:sz w:val="24"/>
          <w:szCs w:val="24"/>
        </w:rPr>
      </w:pPr>
      <w:r w:rsidRPr="00535EC2">
        <w:rPr>
          <w:rFonts w:ascii="Book Antiqua" w:hAnsi="Book Antiqua" w:cs="Calibri"/>
          <w:sz w:val="24"/>
          <w:szCs w:val="24"/>
        </w:rPr>
        <w:t xml:space="preserve">Attend formal training courses organised by, or on behalf of Offaly County Council.  Consent for release for duties should be submitted from </w:t>
      </w:r>
      <w:proofErr w:type="gramStart"/>
      <w:r w:rsidRPr="00535EC2">
        <w:rPr>
          <w:rFonts w:ascii="Book Antiqua" w:hAnsi="Book Antiqua" w:cs="Calibri"/>
          <w:sz w:val="24"/>
          <w:szCs w:val="24"/>
        </w:rPr>
        <w:t>employer;</w:t>
      </w:r>
      <w:proofErr w:type="gramEnd"/>
    </w:p>
    <w:p w14:paraId="1E282D95" w14:textId="77777777" w:rsidR="00535EC2" w:rsidRPr="00535EC2" w:rsidRDefault="00535EC2" w:rsidP="00535EC2">
      <w:pPr>
        <w:numPr>
          <w:ilvl w:val="0"/>
          <w:numId w:val="41"/>
        </w:numPr>
        <w:tabs>
          <w:tab w:val="clear" w:pos="360"/>
          <w:tab w:val="num" w:pos="1080"/>
        </w:tabs>
        <w:ind w:left="1080"/>
        <w:jc w:val="both"/>
        <w:rPr>
          <w:rFonts w:ascii="Book Antiqua" w:hAnsi="Book Antiqua" w:cs="Calibri"/>
          <w:sz w:val="24"/>
          <w:szCs w:val="24"/>
        </w:rPr>
      </w:pPr>
      <w:r w:rsidRPr="00535EC2">
        <w:rPr>
          <w:rFonts w:ascii="Book Antiqua" w:hAnsi="Book Antiqua" w:cs="Calibri"/>
          <w:sz w:val="24"/>
          <w:szCs w:val="24"/>
        </w:rPr>
        <w:t xml:space="preserve">Comply with such grievance/disciplinary procedure as may be in force from time to </w:t>
      </w:r>
      <w:proofErr w:type="gramStart"/>
      <w:r w:rsidRPr="00535EC2">
        <w:rPr>
          <w:rFonts w:ascii="Book Antiqua" w:hAnsi="Book Antiqua" w:cs="Calibri"/>
          <w:sz w:val="24"/>
          <w:szCs w:val="24"/>
        </w:rPr>
        <w:t>time;</w:t>
      </w:r>
      <w:proofErr w:type="gramEnd"/>
    </w:p>
    <w:p w14:paraId="06696721" w14:textId="77777777" w:rsidR="00535EC2" w:rsidRPr="00535EC2" w:rsidRDefault="00535EC2" w:rsidP="00535EC2">
      <w:pPr>
        <w:numPr>
          <w:ilvl w:val="0"/>
          <w:numId w:val="41"/>
        </w:numPr>
        <w:tabs>
          <w:tab w:val="clear" w:pos="360"/>
          <w:tab w:val="num" w:pos="1080"/>
        </w:tabs>
        <w:ind w:left="1080"/>
        <w:jc w:val="both"/>
        <w:rPr>
          <w:rFonts w:ascii="Book Antiqua" w:hAnsi="Book Antiqua" w:cs="Calibri"/>
          <w:sz w:val="24"/>
          <w:szCs w:val="24"/>
        </w:rPr>
      </w:pPr>
      <w:r w:rsidRPr="00535EC2">
        <w:rPr>
          <w:rFonts w:ascii="Book Antiqua" w:hAnsi="Book Antiqua" w:cs="Calibri"/>
          <w:sz w:val="24"/>
          <w:szCs w:val="24"/>
        </w:rPr>
        <w:t>Perform such other duties as may be assigned from time to time by the Chief Fire Officer, or by a Senior Fire Officer deputising for him/her, on behalf of the Council.</w:t>
      </w:r>
    </w:p>
    <w:p w14:paraId="14A600BB" w14:textId="77777777" w:rsidR="00535EC2" w:rsidRPr="00535EC2" w:rsidRDefault="00535EC2" w:rsidP="00535EC2">
      <w:pPr>
        <w:jc w:val="both"/>
        <w:rPr>
          <w:rFonts w:ascii="Book Antiqua" w:hAnsi="Book Antiqua" w:cs="Calibri"/>
          <w:sz w:val="24"/>
          <w:szCs w:val="24"/>
        </w:rPr>
      </w:pPr>
    </w:p>
    <w:p w14:paraId="3F76D210" w14:textId="77777777" w:rsidR="00535EC2" w:rsidRPr="00535EC2" w:rsidRDefault="00535EC2" w:rsidP="00535EC2">
      <w:pPr>
        <w:numPr>
          <w:ilvl w:val="0"/>
          <w:numId w:val="41"/>
        </w:numPr>
        <w:tabs>
          <w:tab w:val="clear" w:pos="360"/>
          <w:tab w:val="num" w:pos="1080"/>
        </w:tabs>
        <w:ind w:left="1080"/>
        <w:jc w:val="both"/>
        <w:rPr>
          <w:rFonts w:ascii="Book Antiqua" w:hAnsi="Book Antiqua" w:cs="Calibri"/>
          <w:sz w:val="24"/>
          <w:szCs w:val="24"/>
        </w:rPr>
      </w:pPr>
      <w:r w:rsidRPr="00535EC2">
        <w:rPr>
          <w:rFonts w:ascii="Book Antiqua" w:hAnsi="Book Antiqua" w:cs="Calibri"/>
          <w:sz w:val="24"/>
          <w:szCs w:val="24"/>
        </w:rPr>
        <w:t>Notwithstanding such other disciplinary action which the Council may apply, failure to attend or participate in 85% of the drills in any quarter of a year shall have the result that the retained firefighter shall forfeit his/her right to payment of the retaining fee for that quarter.  Subsequent failure to attend 85% of drills in a quarter of a year, without good cause, shall result in termination of employment at the absolute discretion of the Council.  The level of training to be successfully undertaken by a retained firefighter shall be such as to enable him/her to carry out competently and effectively the various operations required in the fire service including the operation of communications systems, driving appliances and vehicles and the operation of pumps, lifts, escapes, rescue and emergency equipment, hydrant testing, etc., and such other matters and requirements as may arise from time to time.</w:t>
      </w:r>
    </w:p>
    <w:p w14:paraId="4C657845" w14:textId="77777777" w:rsidR="00535EC2" w:rsidRPr="00535EC2" w:rsidRDefault="00535EC2" w:rsidP="00535EC2">
      <w:pPr>
        <w:pStyle w:val="ListParagraph"/>
        <w:rPr>
          <w:rFonts w:ascii="Book Antiqua" w:hAnsi="Book Antiqua" w:cs="Calibri"/>
        </w:rPr>
      </w:pPr>
    </w:p>
    <w:p w14:paraId="6BC3BB57" w14:textId="77777777" w:rsidR="00535EC2" w:rsidRPr="00535EC2" w:rsidRDefault="00535EC2" w:rsidP="00535EC2">
      <w:pPr>
        <w:jc w:val="both"/>
        <w:rPr>
          <w:rFonts w:ascii="Book Antiqua" w:hAnsi="Book Antiqua" w:cs="Calibri"/>
          <w:sz w:val="24"/>
          <w:szCs w:val="24"/>
        </w:rPr>
      </w:pPr>
      <w:r w:rsidRPr="00535EC2">
        <w:rPr>
          <w:rFonts w:ascii="Book Antiqua" w:hAnsi="Book Antiqua" w:cs="Calibri"/>
          <w:b/>
          <w:sz w:val="24"/>
          <w:szCs w:val="24"/>
        </w:rPr>
        <w:t>4.</w:t>
      </w:r>
      <w:r w:rsidRPr="00535EC2">
        <w:rPr>
          <w:rFonts w:ascii="Book Antiqua" w:hAnsi="Book Antiqua" w:cs="Calibri"/>
          <w:sz w:val="24"/>
          <w:szCs w:val="24"/>
        </w:rPr>
        <w:tab/>
      </w:r>
      <w:r w:rsidRPr="00535EC2">
        <w:rPr>
          <w:rFonts w:ascii="Book Antiqua" w:hAnsi="Book Antiqua" w:cs="Calibri"/>
          <w:b/>
          <w:sz w:val="24"/>
          <w:szCs w:val="24"/>
        </w:rPr>
        <w:t>Residence/Work Base</w:t>
      </w:r>
    </w:p>
    <w:p w14:paraId="4EF6F55C"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 xml:space="preserve">The residence and normal place of work of each retained firefighter shall be within a distance from the fire station acceptable to the Council.  </w:t>
      </w:r>
    </w:p>
    <w:p w14:paraId="732FB4E4" w14:textId="77777777" w:rsidR="00535EC2" w:rsidRPr="00535EC2" w:rsidRDefault="00535EC2" w:rsidP="00535EC2">
      <w:pPr>
        <w:jc w:val="both"/>
        <w:rPr>
          <w:rFonts w:ascii="Book Antiqua" w:hAnsi="Book Antiqua" w:cs="Calibri"/>
          <w:sz w:val="24"/>
          <w:szCs w:val="24"/>
        </w:rPr>
      </w:pPr>
    </w:p>
    <w:p w14:paraId="083B934E"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 xml:space="preserve">Satisfactory written evidence from employer must be submitted to the Council agreeing to the availability of the Retained Fire Fighter for training, fire and other calls, drills and such other duties as a retained firefighter may be required to perform.  </w:t>
      </w:r>
    </w:p>
    <w:p w14:paraId="708ED034" w14:textId="77777777" w:rsidR="00535EC2" w:rsidRPr="00535EC2" w:rsidRDefault="00535EC2" w:rsidP="00535EC2">
      <w:pPr>
        <w:jc w:val="both"/>
        <w:rPr>
          <w:rFonts w:ascii="Book Antiqua" w:hAnsi="Book Antiqua" w:cs="Calibri"/>
          <w:sz w:val="24"/>
          <w:szCs w:val="24"/>
        </w:rPr>
      </w:pPr>
    </w:p>
    <w:p w14:paraId="31D655ED" w14:textId="77777777" w:rsidR="00535EC2" w:rsidRPr="00535EC2" w:rsidRDefault="00535EC2" w:rsidP="00535EC2">
      <w:pPr>
        <w:numPr>
          <w:ilvl w:val="0"/>
          <w:numId w:val="41"/>
        </w:numPr>
        <w:tabs>
          <w:tab w:val="clear" w:pos="360"/>
          <w:tab w:val="num" w:pos="1080"/>
        </w:tabs>
        <w:ind w:left="1080"/>
        <w:jc w:val="both"/>
        <w:rPr>
          <w:rFonts w:ascii="Book Antiqua" w:hAnsi="Book Antiqua" w:cs="Calibri"/>
          <w:sz w:val="24"/>
          <w:szCs w:val="24"/>
        </w:rPr>
      </w:pPr>
      <w:r w:rsidRPr="00535EC2">
        <w:rPr>
          <w:rFonts w:ascii="Book Antiqua" w:hAnsi="Book Antiqua" w:cs="Calibri"/>
          <w:sz w:val="24"/>
          <w:szCs w:val="24"/>
        </w:rPr>
        <w:t xml:space="preserve">Change of residence or workplace shall be notified in writing to the Chief Fire Officer, Offaly Fire Service and the Senior Executive Officer, Human Resources, Offaly County Council.  Satisfactory written evidence from any new employer must be submitted agreeing </w:t>
      </w:r>
      <w:r w:rsidRPr="00535EC2">
        <w:rPr>
          <w:rFonts w:ascii="Book Antiqua" w:hAnsi="Book Antiqua" w:cs="Calibri"/>
          <w:sz w:val="24"/>
          <w:szCs w:val="24"/>
        </w:rPr>
        <w:lastRenderedPageBreak/>
        <w:t xml:space="preserve">to release for training, fire and other calls, drills and such other duties as a retained firefighter may be required to perform.  </w:t>
      </w:r>
    </w:p>
    <w:p w14:paraId="06AB2278" w14:textId="77777777" w:rsidR="00535EC2" w:rsidRPr="00535EC2" w:rsidRDefault="00535EC2" w:rsidP="00535EC2">
      <w:pPr>
        <w:jc w:val="both"/>
        <w:rPr>
          <w:rFonts w:ascii="Book Antiqua" w:hAnsi="Book Antiqua" w:cs="Calibri"/>
          <w:b/>
          <w:sz w:val="24"/>
          <w:szCs w:val="24"/>
        </w:rPr>
      </w:pPr>
    </w:p>
    <w:p w14:paraId="6E560000" w14:textId="77777777" w:rsidR="00535EC2" w:rsidRPr="00535EC2" w:rsidRDefault="00535EC2" w:rsidP="00535EC2">
      <w:pPr>
        <w:jc w:val="both"/>
        <w:rPr>
          <w:rFonts w:ascii="Book Antiqua" w:hAnsi="Book Antiqua" w:cs="Calibri"/>
          <w:b/>
          <w:sz w:val="24"/>
          <w:szCs w:val="24"/>
        </w:rPr>
      </w:pPr>
      <w:r w:rsidRPr="00535EC2">
        <w:rPr>
          <w:rFonts w:ascii="Book Antiqua" w:hAnsi="Book Antiqua" w:cs="Calibri"/>
          <w:b/>
          <w:sz w:val="24"/>
          <w:szCs w:val="24"/>
        </w:rPr>
        <w:t>5.</w:t>
      </w:r>
      <w:r w:rsidRPr="00535EC2">
        <w:rPr>
          <w:rFonts w:ascii="Book Antiqua" w:hAnsi="Book Antiqua" w:cs="Calibri"/>
          <w:b/>
          <w:sz w:val="24"/>
          <w:szCs w:val="24"/>
        </w:rPr>
        <w:tab/>
        <w:t>Work Base &amp; Location of Fire Brigade</w:t>
      </w:r>
    </w:p>
    <w:p w14:paraId="744AF8DB"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The normal place of work of each retained firefighter shall be within a distance from the fire station, acceptable to the Council.</w:t>
      </w:r>
    </w:p>
    <w:p w14:paraId="7B39E94F" w14:textId="77777777" w:rsidR="00535EC2" w:rsidRPr="00535EC2" w:rsidRDefault="00535EC2" w:rsidP="00535EC2">
      <w:pPr>
        <w:jc w:val="both"/>
        <w:rPr>
          <w:rFonts w:ascii="Book Antiqua" w:hAnsi="Book Antiqua" w:cs="Calibri"/>
          <w:sz w:val="24"/>
          <w:szCs w:val="24"/>
        </w:rPr>
      </w:pPr>
    </w:p>
    <w:p w14:paraId="77B8705C"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A retained firefighter shall report for duty to the fire station in its present location or in the event of change of location, to such new location that may be decided by the Council.  Changes in the location of a fire station will not result in payment of disturbance money or other compensation.  The person appointed will be required to provide him/herself at his/her own expense with the necessary mode of travel to and from work.</w:t>
      </w:r>
    </w:p>
    <w:p w14:paraId="79BB7294" w14:textId="77777777" w:rsidR="00535EC2" w:rsidRPr="00535EC2" w:rsidRDefault="00535EC2" w:rsidP="00535EC2">
      <w:pPr>
        <w:ind w:left="1080"/>
        <w:jc w:val="both"/>
        <w:rPr>
          <w:rFonts w:ascii="Book Antiqua" w:hAnsi="Book Antiqua" w:cs="Calibri"/>
          <w:sz w:val="24"/>
          <w:szCs w:val="24"/>
        </w:rPr>
      </w:pPr>
    </w:p>
    <w:p w14:paraId="27278D08" w14:textId="77777777" w:rsidR="00535EC2" w:rsidRPr="00535EC2" w:rsidRDefault="00535EC2" w:rsidP="00535EC2">
      <w:pPr>
        <w:jc w:val="both"/>
        <w:rPr>
          <w:rFonts w:ascii="Book Antiqua" w:hAnsi="Book Antiqua" w:cs="Calibri"/>
          <w:b/>
          <w:sz w:val="24"/>
          <w:szCs w:val="24"/>
        </w:rPr>
      </w:pPr>
      <w:r w:rsidRPr="00535EC2">
        <w:rPr>
          <w:rFonts w:ascii="Book Antiqua" w:hAnsi="Book Antiqua" w:cs="Calibri"/>
          <w:b/>
          <w:sz w:val="24"/>
          <w:szCs w:val="24"/>
        </w:rPr>
        <w:t>6.</w:t>
      </w:r>
      <w:r w:rsidRPr="00535EC2">
        <w:rPr>
          <w:rFonts w:ascii="Book Antiqua" w:hAnsi="Book Antiqua" w:cs="Calibri"/>
          <w:b/>
          <w:sz w:val="24"/>
          <w:szCs w:val="24"/>
        </w:rPr>
        <w:tab/>
        <w:t>Probation &amp; Training</w:t>
      </w:r>
    </w:p>
    <w:p w14:paraId="335A29B9"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There shall be a period of one year during which the retained firefighter shall be on probation.  The period may be extended at the absolute discretion of the Council.  The employment of the retained firefighter shall cease at the end of the period of probation, unless the Council is satisfied that the service of such person in that employment has been satisfactory in all respects. The terms of Offaly County Council’s Probation Policy will apply.</w:t>
      </w:r>
    </w:p>
    <w:p w14:paraId="24FF726E" w14:textId="77777777" w:rsidR="00535EC2" w:rsidRPr="00535EC2" w:rsidRDefault="00535EC2" w:rsidP="00535EC2">
      <w:pPr>
        <w:jc w:val="both"/>
        <w:rPr>
          <w:rFonts w:ascii="Book Antiqua" w:hAnsi="Book Antiqua" w:cs="Calibri"/>
          <w:sz w:val="24"/>
          <w:szCs w:val="24"/>
        </w:rPr>
      </w:pPr>
    </w:p>
    <w:p w14:paraId="76D59FBA"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A retained firefighter will be required to undertake a Recruit Training course (</w:t>
      </w:r>
      <w:r w:rsidRPr="00535EC2">
        <w:rPr>
          <w:rFonts w:ascii="Book Antiqua" w:hAnsi="Book Antiqua" w:cs="Calibri"/>
          <w:b/>
          <w:sz w:val="24"/>
          <w:szCs w:val="24"/>
          <w:u w:val="single"/>
        </w:rPr>
        <w:t>3 weeks duration</w:t>
      </w:r>
      <w:r w:rsidRPr="00535EC2">
        <w:rPr>
          <w:rFonts w:ascii="Book Antiqua" w:hAnsi="Book Antiqua" w:cs="Calibri"/>
          <w:sz w:val="24"/>
          <w:szCs w:val="24"/>
        </w:rPr>
        <w:t>) without delay in advance of any appointment being made.  Your employment with Offaly Fire and Rescue Service is dependent on you passing your medical assessment and then successfully completing this recruit course. Subsequently you will be required to undertake a Breathing Apparatus Wearers course following appointment or any other course that the Council may consider necessary.  Failure to successfully complete the Breathing Apparatus Wearers course will result in termination of employment.</w:t>
      </w:r>
    </w:p>
    <w:p w14:paraId="7C5DA47E" w14:textId="77777777" w:rsidR="00535EC2" w:rsidRPr="00535EC2" w:rsidRDefault="00535EC2" w:rsidP="00535EC2">
      <w:pPr>
        <w:ind w:left="720"/>
        <w:jc w:val="both"/>
        <w:rPr>
          <w:rFonts w:ascii="Book Antiqua" w:hAnsi="Book Antiqua" w:cs="Calibri"/>
          <w:sz w:val="24"/>
          <w:szCs w:val="24"/>
        </w:rPr>
      </w:pPr>
    </w:p>
    <w:p w14:paraId="2F7C74C7" w14:textId="77777777" w:rsidR="00535EC2" w:rsidRPr="00535EC2" w:rsidRDefault="00535EC2" w:rsidP="00535EC2">
      <w:pPr>
        <w:jc w:val="both"/>
        <w:rPr>
          <w:rFonts w:ascii="Book Antiqua" w:hAnsi="Book Antiqua" w:cs="Calibri"/>
          <w:sz w:val="24"/>
          <w:szCs w:val="24"/>
        </w:rPr>
      </w:pPr>
      <w:r w:rsidRPr="00535EC2">
        <w:rPr>
          <w:rFonts w:ascii="Book Antiqua" w:hAnsi="Book Antiqua" w:cs="Calibri"/>
          <w:b/>
          <w:sz w:val="24"/>
          <w:szCs w:val="24"/>
        </w:rPr>
        <w:t>7.</w:t>
      </w:r>
      <w:r w:rsidRPr="00535EC2">
        <w:rPr>
          <w:rFonts w:ascii="Book Antiqua" w:hAnsi="Book Antiqua" w:cs="Calibri"/>
          <w:b/>
          <w:sz w:val="24"/>
          <w:szCs w:val="24"/>
        </w:rPr>
        <w:tab/>
      </w:r>
      <w:r w:rsidRPr="00535EC2">
        <w:rPr>
          <w:rFonts w:ascii="Book Antiqua" w:hAnsi="Book Antiqua" w:cs="Calibri"/>
          <w:b/>
          <w:sz w:val="24"/>
          <w:szCs w:val="24"/>
          <w:u w:val="single"/>
        </w:rPr>
        <w:t>Single Public Service Pension Scheme</w:t>
      </w:r>
      <w:r w:rsidRPr="00535EC2">
        <w:rPr>
          <w:rFonts w:ascii="Book Antiqua" w:hAnsi="Book Antiqua" w:cs="Calibri"/>
          <w:sz w:val="24"/>
          <w:szCs w:val="24"/>
        </w:rPr>
        <w:t>:</w:t>
      </w:r>
    </w:p>
    <w:p w14:paraId="5498CBA3"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 xml:space="preserve">The Single Public Service Pensions Scheme, as provided for in the Public Service Pensions (Single Scheme and Other Provisions) Act 2012 is </w:t>
      </w:r>
      <w:r w:rsidRPr="00535EC2">
        <w:rPr>
          <w:rFonts w:ascii="Book Antiqua" w:hAnsi="Book Antiqua" w:cs="Calibri"/>
          <w:b/>
          <w:sz w:val="24"/>
          <w:szCs w:val="24"/>
          <w:u w:val="single"/>
        </w:rPr>
        <w:t>compulsory</w:t>
      </w:r>
      <w:r w:rsidRPr="00535EC2">
        <w:rPr>
          <w:rFonts w:ascii="Book Antiqua" w:hAnsi="Book Antiqua" w:cs="Calibri"/>
          <w:sz w:val="24"/>
          <w:szCs w:val="24"/>
        </w:rPr>
        <w:t xml:space="preserve"> for all Retained Fire service personnel who are deemed to be </w:t>
      </w:r>
      <w:r w:rsidRPr="00535EC2">
        <w:rPr>
          <w:rFonts w:ascii="Book Antiqua" w:hAnsi="Book Antiqua" w:cs="Calibri"/>
          <w:b/>
          <w:sz w:val="24"/>
          <w:szCs w:val="24"/>
        </w:rPr>
        <w:t>new entrants for the purpose of the Single Scheme</w:t>
      </w:r>
      <w:r w:rsidRPr="00535EC2">
        <w:rPr>
          <w:rFonts w:ascii="Book Antiqua" w:hAnsi="Book Antiqua" w:cs="Calibri"/>
          <w:sz w:val="24"/>
          <w:szCs w:val="24"/>
        </w:rPr>
        <w:t xml:space="preserve"> and who commence employment on or after 1 January 2013.  </w:t>
      </w:r>
    </w:p>
    <w:p w14:paraId="04C901C9" w14:textId="77777777" w:rsidR="00535EC2" w:rsidRPr="00535EC2" w:rsidRDefault="00535EC2" w:rsidP="00535EC2">
      <w:pPr>
        <w:jc w:val="both"/>
        <w:rPr>
          <w:rFonts w:ascii="Book Antiqua" w:hAnsi="Book Antiqua" w:cs="Calibri"/>
          <w:sz w:val="24"/>
          <w:szCs w:val="24"/>
        </w:rPr>
      </w:pPr>
    </w:p>
    <w:p w14:paraId="2E564021" w14:textId="77777777" w:rsidR="00535EC2" w:rsidRPr="00535EC2" w:rsidRDefault="00535EC2" w:rsidP="00535EC2">
      <w:pPr>
        <w:ind w:left="720" w:right="39"/>
        <w:jc w:val="both"/>
        <w:rPr>
          <w:rFonts w:ascii="Book Antiqua" w:hAnsi="Book Antiqua" w:cs="Calibri"/>
          <w:sz w:val="24"/>
          <w:szCs w:val="24"/>
        </w:rPr>
      </w:pPr>
      <w:r w:rsidRPr="00535EC2">
        <w:rPr>
          <w:rFonts w:ascii="Book Antiqua" w:hAnsi="Book Antiqua" w:cs="Calibri"/>
          <w:sz w:val="24"/>
          <w:szCs w:val="24"/>
        </w:rPr>
        <w:t>Any Retained Fire-fighter who is a member of the Single Public Service Pension Scheme will not be eligible to avail of the gratuity arrangements for Retained Fire-fighters at retirement as Retained Fire-fighters are only entitled to be considered for this gratuity if they are not members of the Local Government Superannuation Scheme.</w:t>
      </w:r>
    </w:p>
    <w:p w14:paraId="3DE71019" w14:textId="77777777" w:rsidR="00535EC2" w:rsidRPr="00535EC2" w:rsidRDefault="00535EC2" w:rsidP="00535EC2">
      <w:pPr>
        <w:ind w:right="39"/>
        <w:jc w:val="both"/>
        <w:rPr>
          <w:rFonts w:ascii="Book Antiqua" w:hAnsi="Book Antiqua" w:cs="Calibri"/>
          <w:sz w:val="24"/>
          <w:szCs w:val="24"/>
        </w:rPr>
      </w:pPr>
    </w:p>
    <w:p w14:paraId="64616E50"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The Single Scheme is not service-</w:t>
      </w:r>
      <w:proofErr w:type="gramStart"/>
      <w:r w:rsidRPr="00535EC2">
        <w:rPr>
          <w:rFonts w:ascii="Book Antiqua" w:hAnsi="Book Antiqua" w:cs="Calibri"/>
          <w:sz w:val="24"/>
          <w:szCs w:val="24"/>
        </w:rPr>
        <w:t>based, but</w:t>
      </w:r>
      <w:proofErr w:type="gramEnd"/>
      <w:r w:rsidRPr="00535EC2">
        <w:rPr>
          <w:rFonts w:ascii="Book Antiqua" w:hAnsi="Book Antiqua" w:cs="Calibri"/>
          <w:sz w:val="24"/>
          <w:szCs w:val="24"/>
        </w:rPr>
        <w:t xml:space="preserve"> rather based on pensionable earnings in each year. Pensionable remuneration will be based on actual pay earned, excluding overtime and non-pensionable emoluments (if any). The accrual rates to apply to the resulting amounts will be the standard rates as set out in the Single Scheme legislation. The superannuation contribution rates will also be the standard rates:</w:t>
      </w:r>
    </w:p>
    <w:p w14:paraId="08D1EE19" w14:textId="77777777" w:rsidR="00535EC2" w:rsidRPr="00535EC2" w:rsidRDefault="00535EC2" w:rsidP="00535EC2">
      <w:pPr>
        <w:jc w:val="both"/>
        <w:rPr>
          <w:rFonts w:ascii="Book Antiqua" w:hAnsi="Book Antiqua" w:cs="Calibri"/>
          <w:sz w:val="24"/>
          <w:szCs w:val="24"/>
        </w:rPr>
      </w:pPr>
    </w:p>
    <w:p w14:paraId="78A7F24C" w14:textId="77777777" w:rsidR="00535EC2" w:rsidRPr="00535EC2" w:rsidRDefault="00535EC2" w:rsidP="00535EC2">
      <w:pPr>
        <w:pStyle w:val="ListParagraph"/>
        <w:numPr>
          <w:ilvl w:val="0"/>
          <w:numId w:val="32"/>
        </w:numPr>
        <w:spacing w:line="240" w:lineRule="auto"/>
        <w:rPr>
          <w:rFonts w:ascii="Book Antiqua" w:hAnsi="Book Antiqua" w:cs="Calibri"/>
        </w:rPr>
      </w:pPr>
      <w:r w:rsidRPr="00535EC2">
        <w:rPr>
          <w:rFonts w:ascii="Book Antiqua" w:hAnsi="Book Antiqua" w:cs="Calibri"/>
        </w:rPr>
        <w:t xml:space="preserve">Contribution rates of 3% of pensionable remuneration plus 3.5% of net pensionable remuneration (weekly amount earned less twice the weekly rate of State Pension </w:t>
      </w:r>
      <w:r w:rsidRPr="00535EC2">
        <w:rPr>
          <w:rFonts w:ascii="Book Antiqua" w:hAnsi="Book Antiqua" w:cs="Calibri"/>
        </w:rPr>
        <w:lastRenderedPageBreak/>
        <w:t xml:space="preserve">(Contributory) – prorated in line with full time where the number of hours pay for the week amounts to less than 39 hours. </w:t>
      </w:r>
    </w:p>
    <w:p w14:paraId="5E0736CF" w14:textId="77777777" w:rsidR="00535EC2" w:rsidRPr="00535EC2" w:rsidRDefault="00535EC2" w:rsidP="00535EC2">
      <w:pPr>
        <w:ind w:right="39"/>
        <w:jc w:val="both"/>
        <w:rPr>
          <w:rFonts w:ascii="Book Antiqua" w:hAnsi="Book Antiqua" w:cs="Calibri"/>
          <w:sz w:val="24"/>
          <w:szCs w:val="24"/>
        </w:rPr>
      </w:pPr>
    </w:p>
    <w:p w14:paraId="55CE7DF0"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 xml:space="preserve">All persons who become pensionable employees of a local authority will be required in respect of the Local Government (Spouses and </w:t>
      </w:r>
      <w:proofErr w:type="spellStart"/>
      <w:r w:rsidRPr="00535EC2">
        <w:rPr>
          <w:rFonts w:ascii="Book Antiqua" w:hAnsi="Book Antiqua" w:cs="Calibri"/>
          <w:sz w:val="24"/>
          <w:szCs w:val="24"/>
        </w:rPr>
        <w:t>Childrens</w:t>
      </w:r>
      <w:proofErr w:type="spellEnd"/>
      <w:r w:rsidRPr="00535EC2">
        <w:rPr>
          <w:rFonts w:ascii="Book Antiqua" w:hAnsi="Book Antiqua" w:cs="Calibri"/>
          <w:sz w:val="24"/>
          <w:szCs w:val="24"/>
        </w:rPr>
        <w:t xml:space="preserve"> Contributory Pension) Scheme, to </w:t>
      </w:r>
      <w:proofErr w:type="gramStart"/>
      <w:r w:rsidRPr="00535EC2">
        <w:rPr>
          <w:rFonts w:ascii="Book Antiqua" w:hAnsi="Book Antiqua" w:cs="Calibri"/>
          <w:sz w:val="24"/>
          <w:szCs w:val="24"/>
        </w:rPr>
        <w:t>contribute  to</w:t>
      </w:r>
      <w:proofErr w:type="gramEnd"/>
      <w:r w:rsidRPr="00535EC2">
        <w:rPr>
          <w:rFonts w:ascii="Book Antiqua" w:hAnsi="Book Antiqua" w:cs="Calibri"/>
          <w:sz w:val="24"/>
          <w:szCs w:val="24"/>
        </w:rPr>
        <w:t xml:space="preserve"> the local authority at the rate of 1.5% of their pensionable remuneration in accordance with the terms of the scheme.</w:t>
      </w:r>
    </w:p>
    <w:p w14:paraId="6DC238C0" w14:textId="77777777" w:rsidR="00535EC2" w:rsidRPr="00535EC2" w:rsidRDefault="00535EC2" w:rsidP="00535EC2">
      <w:pPr>
        <w:ind w:left="720"/>
        <w:jc w:val="both"/>
        <w:rPr>
          <w:rFonts w:ascii="Book Antiqua" w:hAnsi="Book Antiqua" w:cs="Calibri"/>
          <w:sz w:val="24"/>
          <w:szCs w:val="24"/>
        </w:rPr>
      </w:pPr>
    </w:p>
    <w:p w14:paraId="4F08126A" w14:textId="77777777" w:rsidR="00535EC2" w:rsidRPr="00535EC2" w:rsidRDefault="00535EC2" w:rsidP="00535EC2">
      <w:pPr>
        <w:jc w:val="both"/>
        <w:rPr>
          <w:rFonts w:ascii="Book Antiqua" w:hAnsi="Book Antiqua" w:cs="Calibri"/>
          <w:b/>
          <w:sz w:val="24"/>
          <w:szCs w:val="24"/>
        </w:rPr>
      </w:pPr>
      <w:r w:rsidRPr="00535EC2">
        <w:rPr>
          <w:rFonts w:ascii="Book Antiqua" w:hAnsi="Book Antiqua" w:cs="Calibri"/>
          <w:b/>
          <w:sz w:val="24"/>
          <w:szCs w:val="24"/>
        </w:rPr>
        <w:t>8.</w:t>
      </w:r>
      <w:r w:rsidRPr="00535EC2">
        <w:rPr>
          <w:rFonts w:ascii="Book Antiqua" w:hAnsi="Book Antiqua" w:cs="Calibri"/>
          <w:b/>
          <w:sz w:val="24"/>
          <w:szCs w:val="24"/>
        </w:rPr>
        <w:tab/>
        <w:t>Retirement Age</w:t>
      </w:r>
    </w:p>
    <w:p w14:paraId="03B73F4F" w14:textId="6693A94E"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The normal retirement age for retained firefighters is 55 years with the option to continue working to the age 6</w:t>
      </w:r>
      <w:r w:rsidR="00073276">
        <w:rPr>
          <w:rFonts w:ascii="Book Antiqua" w:hAnsi="Book Antiqua" w:cs="Calibri"/>
          <w:sz w:val="24"/>
          <w:szCs w:val="24"/>
        </w:rPr>
        <w:t>2</w:t>
      </w:r>
      <w:r w:rsidRPr="00535EC2">
        <w:rPr>
          <w:rFonts w:ascii="Book Antiqua" w:hAnsi="Book Antiqua" w:cs="Calibri"/>
          <w:sz w:val="24"/>
          <w:szCs w:val="24"/>
        </w:rPr>
        <w:t xml:space="preserve"> years, subject to compulsory medical assessment. Retained firefighters will cease to hold employment sooner if found medically unfit to continue.</w:t>
      </w:r>
    </w:p>
    <w:p w14:paraId="2804622A" w14:textId="77777777" w:rsidR="00535EC2" w:rsidRPr="00535EC2" w:rsidRDefault="00535EC2" w:rsidP="00535EC2">
      <w:pPr>
        <w:ind w:left="720"/>
        <w:jc w:val="both"/>
        <w:rPr>
          <w:rFonts w:ascii="Book Antiqua" w:hAnsi="Book Antiqua" w:cs="Calibri"/>
          <w:sz w:val="24"/>
          <w:szCs w:val="24"/>
        </w:rPr>
      </w:pPr>
    </w:p>
    <w:p w14:paraId="4B369C08" w14:textId="77777777" w:rsidR="00535EC2" w:rsidRPr="00535EC2" w:rsidRDefault="00535EC2" w:rsidP="00535EC2">
      <w:pPr>
        <w:rPr>
          <w:rFonts w:ascii="Book Antiqua" w:hAnsi="Book Antiqua"/>
          <w:sz w:val="24"/>
        </w:rPr>
      </w:pPr>
      <w:r w:rsidRPr="00535EC2">
        <w:rPr>
          <w:rFonts w:ascii="Book Antiqua" w:hAnsi="Book Antiqua"/>
          <w:b/>
          <w:sz w:val="24"/>
        </w:rPr>
        <w:t>9.</w:t>
      </w:r>
      <w:r w:rsidRPr="00535EC2">
        <w:rPr>
          <w:rFonts w:ascii="Book Antiqua" w:hAnsi="Book Antiqua"/>
          <w:sz w:val="24"/>
        </w:rPr>
        <w:tab/>
      </w:r>
      <w:r w:rsidRPr="00535EC2">
        <w:rPr>
          <w:rFonts w:ascii="Book Antiqua" w:hAnsi="Book Antiqua"/>
          <w:b/>
          <w:sz w:val="24"/>
        </w:rPr>
        <w:t>Taking Up Appointment</w:t>
      </w:r>
    </w:p>
    <w:p w14:paraId="090CB048"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sz w:val="24"/>
        </w:rPr>
        <w:t xml:space="preserve">Offaly County Council shall require a person to whom an appointment is offered to take up such appointment within a period of four weeks and if he/she fails to take up the appointment within such period or such longer period as the local authority in its </w:t>
      </w:r>
      <w:r w:rsidRPr="00535EC2">
        <w:rPr>
          <w:rFonts w:ascii="Book Antiqua" w:hAnsi="Book Antiqua" w:cs="Calibri"/>
          <w:sz w:val="24"/>
          <w:szCs w:val="24"/>
        </w:rPr>
        <w:t>absolute discretion may determine, the local authority shall not appoint him/her.</w:t>
      </w:r>
    </w:p>
    <w:p w14:paraId="46D377AC" w14:textId="77777777" w:rsidR="00535EC2" w:rsidRPr="00535EC2" w:rsidRDefault="00535EC2" w:rsidP="00535EC2">
      <w:pPr>
        <w:ind w:left="720"/>
        <w:jc w:val="both"/>
        <w:rPr>
          <w:rFonts w:ascii="Book Antiqua" w:hAnsi="Book Antiqua" w:cs="Calibri"/>
          <w:b/>
          <w:sz w:val="24"/>
          <w:szCs w:val="24"/>
        </w:rPr>
      </w:pPr>
    </w:p>
    <w:p w14:paraId="39A2E032" w14:textId="77777777" w:rsidR="00535EC2" w:rsidRPr="00535EC2" w:rsidRDefault="00535EC2" w:rsidP="00535EC2">
      <w:pPr>
        <w:jc w:val="both"/>
        <w:rPr>
          <w:rFonts w:ascii="Book Antiqua" w:hAnsi="Book Antiqua" w:cs="Calibri"/>
          <w:b/>
          <w:sz w:val="24"/>
          <w:szCs w:val="24"/>
        </w:rPr>
      </w:pPr>
      <w:r w:rsidRPr="00535EC2">
        <w:rPr>
          <w:rFonts w:ascii="Book Antiqua" w:hAnsi="Book Antiqua" w:cs="Calibri"/>
          <w:b/>
          <w:sz w:val="24"/>
          <w:szCs w:val="24"/>
        </w:rPr>
        <w:t>10.</w:t>
      </w:r>
      <w:r w:rsidRPr="00535EC2">
        <w:rPr>
          <w:rFonts w:ascii="Book Antiqua" w:hAnsi="Book Antiqua" w:cs="Calibri"/>
          <w:b/>
          <w:sz w:val="24"/>
          <w:szCs w:val="24"/>
        </w:rPr>
        <w:tab/>
        <w:t>Recruitment</w:t>
      </w:r>
    </w:p>
    <w:p w14:paraId="387FA86B"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A local authority may decide, by reason of the number of persons seeking admission to the competition, to carry out a shortlisting procedure.  The number of persons to be invited, in these circumstances, to interview shall be determined by the local authority from time to time, having regard to the likely number of vacancies to be filled.</w:t>
      </w:r>
    </w:p>
    <w:p w14:paraId="146CEAF0" w14:textId="77777777" w:rsidR="00535EC2" w:rsidRPr="00535EC2" w:rsidRDefault="00535EC2" w:rsidP="00535EC2">
      <w:pPr>
        <w:ind w:left="720"/>
        <w:jc w:val="both"/>
        <w:rPr>
          <w:rFonts w:ascii="Book Antiqua" w:hAnsi="Book Antiqua" w:cs="Calibri"/>
          <w:sz w:val="24"/>
          <w:szCs w:val="24"/>
        </w:rPr>
      </w:pPr>
    </w:p>
    <w:p w14:paraId="317DB967"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Candidates will be required to undergo a practical fire fighter suitability test in addition to a literacy and numeracy test. Only successful participants in these tests will be permitted to proceed further in the competition and recruitment process. Selection will be by means of an interview conducted by or on behalf of the local authority.  Candidates will be required to pay any expenses incurred by them in attending the said interview and test.</w:t>
      </w:r>
    </w:p>
    <w:p w14:paraId="3F3E7172" w14:textId="77777777" w:rsidR="00535EC2" w:rsidRPr="00535EC2" w:rsidRDefault="00535EC2" w:rsidP="00535EC2">
      <w:pPr>
        <w:ind w:left="720"/>
        <w:jc w:val="both"/>
        <w:rPr>
          <w:rFonts w:ascii="Book Antiqua" w:hAnsi="Book Antiqua" w:cs="Calibri"/>
          <w:sz w:val="24"/>
          <w:szCs w:val="24"/>
        </w:rPr>
      </w:pPr>
    </w:p>
    <w:p w14:paraId="5992F1C3" w14:textId="77777777" w:rsidR="00535EC2" w:rsidRPr="00535EC2" w:rsidRDefault="00535EC2" w:rsidP="00535EC2">
      <w:pPr>
        <w:ind w:left="720"/>
        <w:jc w:val="both"/>
        <w:rPr>
          <w:rFonts w:ascii="Book Antiqua" w:hAnsi="Book Antiqua" w:cs="Calibri"/>
          <w:sz w:val="24"/>
          <w:szCs w:val="24"/>
          <w:lang w:val="ga-IE"/>
        </w:rPr>
      </w:pPr>
      <w:r w:rsidRPr="00535EC2">
        <w:rPr>
          <w:rFonts w:ascii="Book Antiqua" w:hAnsi="Book Antiqua" w:cs="Calibri"/>
          <w:sz w:val="24"/>
          <w:szCs w:val="24"/>
        </w:rPr>
        <w:t xml:space="preserve">Panels may be formed </w:t>
      </w:r>
      <w:proofErr w:type="gramStart"/>
      <w:r w:rsidRPr="00535EC2">
        <w:rPr>
          <w:rFonts w:ascii="Book Antiqua" w:hAnsi="Book Antiqua" w:cs="Calibri"/>
          <w:sz w:val="24"/>
          <w:szCs w:val="24"/>
        </w:rPr>
        <w:t>on the basis of</w:t>
      </w:r>
      <w:proofErr w:type="gramEnd"/>
      <w:r w:rsidRPr="00535EC2">
        <w:rPr>
          <w:rFonts w:ascii="Book Antiqua" w:hAnsi="Book Antiqua" w:cs="Calibri"/>
          <w:sz w:val="24"/>
          <w:szCs w:val="24"/>
        </w:rPr>
        <w:t xml:space="preserve"> such interviews.  Candidates whose names are on a panel and who satisfy the local authority that they possess the qualification declared for the post and that they are otherwise suitable for appointment may, within the life of the panel, be appointed as appropriate vacancies arise.</w:t>
      </w:r>
      <w:r w:rsidRPr="00535EC2">
        <w:rPr>
          <w:rFonts w:ascii="Book Antiqua" w:hAnsi="Book Antiqua" w:cs="Calibri"/>
          <w:sz w:val="24"/>
          <w:szCs w:val="24"/>
          <w:lang w:val="ga-IE"/>
        </w:rPr>
        <w:t xml:space="preserve"> </w:t>
      </w:r>
    </w:p>
    <w:p w14:paraId="7551AD63" w14:textId="77777777" w:rsidR="00535EC2" w:rsidRPr="00535EC2" w:rsidRDefault="00535EC2" w:rsidP="00535EC2">
      <w:pPr>
        <w:ind w:left="720"/>
        <w:jc w:val="both"/>
        <w:rPr>
          <w:rFonts w:ascii="Book Antiqua" w:hAnsi="Book Antiqua" w:cs="Calibri"/>
          <w:sz w:val="24"/>
          <w:szCs w:val="24"/>
          <w:lang w:val="ga-IE"/>
        </w:rPr>
      </w:pPr>
    </w:p>
    <w:p w14:paraId="5975B037"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lang w:val="ga-IE"/>
        </w:rPr>
        <w:t xml:space="preserve">The </w:t>
      </w:r>
      <w:proofErr w:type="spellStart"/>
      <w:r w:rsidRPr="00535EC2">
        <w:rPr>
          <w:rFonts w:ascii="Book Antiqua" w:hAnsi="Book Antiqua" w:cs="Calibri"/>
          <w:sz w:val="24"/>
          <w:szCs w:val="24"/>
          <w:lang w:val="ga-IE"/>
        </w:rPr>
        <w:t>successful</w:t>
      </w:r>
      <w:proofErr w:type="spellEnd"/>
      <w:r w:rsidRPr="00535EC2">
        <w:rPr>
          <w:rFonts w:ascii="Book Antiqua" w:hAnsi="Book Antiqua" w:cs="Calibri"/>
          <w:sz w:val="24"/>
          <w:szCs w:val="24"/>
          <w:lang w:val="ga-IE"/>
        </w:rPr>
        <w:t xml:space="preserve"> </w:t>
      </w:r>
      <w:proofErr w:type="spellStart"/>
      <w:r w:rsidRPr="00535EC2">
        <w:rPr>
          <w:rFonts w:ascii="Book Antiqua" w:hAnsi="Book Antiqua" w:cs="Calibri"/>
          <w:sz w:val="24"/>
          <w:szCs w:val="24"/>
          <w:lang w:val="ga-IE"/>
        </w:rPr>
        <w:t>candidate</w:t>
      </w:r>
      <w:proofErr w:type="spellEnd"/>
      <w:r w:rsidRPr="00535EC2">
        <w:rPr>
          <w:rFonts w:ascii="Book Antiqua" w:hAnsi="Book Antiqua" w:cs="Calibri"/>
          <w:sz w:val="24"/>
          <w:szCs w:val="24"/>
          <w:lang w:val="ga-IE"/>
        </w:rPr>
        <w:t xml:space="preserve"> </w:t>
      </w:r>
      <w:r w:rsidRPr="00535EC2">
        <w:rPr>
          <w:rFonts w:ascii="Book Antiqua" w:hAnsi="Book Antiqua" w:cs="Calibri"/>
          <w:sz w:val="24"/>
          <w:szCs w:val="24"/>
        </w:rPr>
        <w:t>will be required to undertake a Recruit Training course (</w:t>
      </w:r>
      <w:r w:rsidRPr="00535EC2">
        <w:rPr>
          <w:rFonts w:ascii="Book Antiqua" w:hAnsi="Book Antiqua" w:cs="Calibri"/>
          <w:b/>
          <w:sz w:val="24"/>
          <w:szCs w:val="24"/>
          <w:u w:val="single"/>
        </w:rPr>
        <w:t>3 weeks duration</w:t>
      </w:r>
      <w:r w:rsidRPr="00535EC2">
        <w:rPr>
          <w:rFonts w:ascii="Book Antiqua" w:hAnsi="Book Antiqua" w:cs="Calibri"/>
          <w:sz w:val="24"/>
          <w:szCs w:val="24"/>
        </w:rPr>
        <w:t>) without delay in advance of any appointment being made.  Your employment with Offaly Fire and Rescue Service is dependent on you passing your medical assessment and then successfully completing this recruit course. Subsequently you will be required to undertake a Breathing Apparatus Wearers course following appointment or any other course that the Council may consider necessary.  Failure to successfully complete the Breathing Apparatus Wearers course will result in termination of employment.</w:t>
      </w:r>
    </w:p>
    <w:p w14:paraId="12F6148F" w14:textId="77777777" w:rsidR="00535EC2" w:rsidRDefault="00535EC2" w:rsidP="00535EC2">
      <w:pPr>
        <w:ind w:left="720"/>
        <w:jc w:val="both"/>
        <w:rPr>
          <w:rFonts w:ascii="Book Antiqua" w:hAnsi="Book Antiqua" w:cs="Calibri"/>
          <w:sz w:val="24"/>
          <w:szCs w:val="24"/>
        </w:rPr>
      </w:pPr>
    </w:p>
    <w:p w14:paraId="69A32A20" w14:textId="77777777" w:rsidR="005C253D" w:rsidRDefault="005C253D" w:rsidP="00535EC2">
      <w:pPr>
        <w:ind w:left="720"/>
        <w:jc w:val="both"/>
        <w:rPr>
          <w:rFonts w:ascii="Book Antiqua" w:hAnsi="Book Antiqua" w:cs="Calibri"/>
          <w:sz w:val="24"/>
          <w:szCs w:val="24"/>
        </w:rPr>
      </w:pPr>
    </w:p>
    <w:p w14:paraId="4E067C2D" w14:textId="77777777" w:rsidR="005C253D" w:rsidRDefault="005C253D" w:rsidP="00535EC2">
      <w:pPr>
        <w:ind w:left="720"/>
        <w:jc w:val="both"/>
        <w:rPr>
          <w:rFonts w:ascii="Book Antiqua" w:hAnsi="Book Antiqua" w:cs="Calibri"/>
          <w:sz w:val="24"/>
          <w:szCs w:val="24"/>
        </w:rPr>
      </w:pPr>
    </w:p>
    <w:p w14:paraId="6A0F5AFD" w14:textId="77777777" w:rsidR="005C253D" w:rsidRPr="00535EC2" w:rsidRDefault="005C253D" w:rsidP="00535EC2">
      <w:pPr>
        <w:ind w:left="720"/>
        <w:jc w:val="both"/>
        <w:rPr>
          <w:rFonts w:ascii="Book Antiqua" w:hAnsi="Book Antiqua" w:cs="Calibri"/>
          <w:sz w:val="24"/>
          <w:szCs w:val="24"/>
        </w:rPr>
      </w:pPr>
    </w:p>
    <w:p w14:paraId="057F7EFB" w14:textId="77777777" w:rsidR="00535EC2" w:rsidRPr="00535EC2" w:rsidRDefault="00535EC2" w:rsidP="00535EC2">
      <w:pPr>
        <w:jc w:val="both"/>
        <w:rPr>
          <w:rFonts w:ascii="Book Antiqua" w:hAnsi="Book Antiqua" w:cs="Calibri"/>
          <w:b/>
          <w:sz w:val="24"/>
          <w:szCs w:val="24"/>
        </w:rPr>
      </w:pPr>
      <w:r w:rsidRPr="00535EC2">
        <w:rPr>
          <w:rFonts w:ascii="Book Antiqua" w:hAnsi="Book Antiqua" w:cs="Calibri"/>
          <w:b/>
          <w:sz w:val="24"/>
          <w:szCs w:val="24"/>
        </w:rPr>
        <w:lastRenderedPageBreak/>
        <w:t>11.</w:t>
      </w:r>
      <w:r w:rsidRPr="00535EC2">
        <w:rPr>
          <w:rFonts w:ascii="Book Antiqua" w:hAnsi="Book Antiqua" w:cs="Calibri"/>
          <w:b/>
          <w:sz w:val="24"/>
          <w:szCs w:val="24"/>
        </w:rPr>
        <w:tab/>
        <w:t>Driving Licence</w:t>
      </w:r>
    </w:p>
    <w:p w14:paraId="07370C2C" w14:textId="77777777" w:rsidR="00535EC2" w:rsidRPr="00535EC2" w:rsidRDefault="00535EC2" w:rsidP="00535EC2">
      <w:pPr>
        <w:ind w:left="720"/>
        <w:rPr>
          <w:rFonts w:ascii="Book Antiqua" w:hAnsi="Book Antiqua"/>
          <w:sz w:val="24"/>
        </w:rPr>
      </w:pPr>
      <w:r w:rsidRPr="00535EC2">
        <w:rPr>
          <w:rFonts w:ascii="Book Antiqua" w:hAnsi="Book Antiqua"/>
          <w:sz w:val="24"/>
        </w:rPr>
        <w:t xml:space="preserve">Possession of a Class C Driving Licence would be an advantage though not essential for recruitment.  </w:t>
      </w:r>
      <w:r w:rsidRPr="00535EC2">
        <w:rPr>
          <w:rFonts w:ascii="Book Antiqua" w:hAnsi="Book Antiqua" w:cs="Calibri"/>
          <w:sz w:val="24"/>
          <w:szCs w:val="24"/>
        </w:rPr>
        <w:t xml:space="preserve">You shall however hold a full driving licence for Class B vehicles and obtain Category C within eighteen months from the date of appointment or sooner if required and be prepared to drive such vehicles as the Council may require in the performance of your duties. </w:t>
      </w:r>
    </w:p>
    <w:p w14:paraId="65DAB52C" w14:textId="77777777" w:rsidR="00535EC2" w:rsidRPr="00535EC2" w:rsidRDefault="00535EC2" w:rsidP="00535EC2">
      <w:pPr>
        <w:pStyle w:val="Heading3"/>
        <w:rPr>
          <w:rFonts w:ascii="Book Antiqua" w:hAnsi="Book Antiqua" w:cs="Calibri"/>
          <w:szCs w:val="24"/>
        </w:rPr>
      </w:pPr>
      <w:r w:rsidRPr="00535EC2">
        <w:rPr>
          <w:rFonts w:ascii="Book Antiqua" w:hAnsi="Book Antiqua" w:cs="Calibri"/>
          <w:szCs w:val="24"/>
        </w:rPr>
        <w:t>12.</w:t>
      </w:r>
      <w:r w:rsidRPr="00535EC2">
        <w:rPr>
          <w:rFonts w:ascii="Book Antiqua" w:hAnsi="Book Antiqua" w:cs="Calibri"/>
          <w:szCs w:val="24"/>
        </w:rPr>
        <w:tab/>
        <w:t>Health</w:t>
      </w:r>
    </w:p>
    <w:p w14:paraId="126533E0"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For the purposes of satisfying the requirements as to health, candidates must undergo such medical examinations (which may include x-ray, physical fitness test and/or other special tests) as the Council considers necessary.  The medical examiner(s) will be nominated by the Council.  Candidates must comply, at their own expense with such remedial requirements as the Council considers necessary.</w:t>
      </w:r>
    </w:p>
    <w:p w14:paraId="4F83D883" w14:textId="77777777" w:rsidR="00535EC2" w:rsidRPr="00535EC2" w:rsidRDefault="00535EC2" w:rsidP="00535EC2">
      <w:pPr>
        <w:jc w:val="both"/>
        <w:rPr>
          <w:rFonts w:ascii="Book Antiqua" w:hAnsi="Book Antiqua" w:cs="Calibri"/>
          <w:sz w:val="24"/>
          <w:szCs w:val="24"/>
        </w:rPr>
      </w:pPr>
    </w:p>
    <w:p w14:paraId="10160604"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 xml:space="preserve">In the course of their employment and whenever requested by the Council, retained firefighters must undergo medical examinations of the kind referred to above and comply at their own expense with such remedial requirements as the Council considers necessary.  Employment will not be continued in any case </w:t>
      </w:r>
      <w:proofErr w:type="gramStart"/>
      <w:r w:rsidRPr="00535EC2">
        <w:rPr>
          <w:rFonts w:ascii="Book Antiqua" w:hAnsi="Book Antiqua" w:cs="Calibri"/>
          <w:sz w:val="24"/>
          <w:szCs w:val="24"/>
        </w:rPr>
        <w:t>where as</w:t>
      </w:r>
      <w:proofErr w:type="gramEnd"/>
      <w:r w:rsidRPr="00535EC2">
        <w:rPr>
          <w:rFonts w:ascii="Book Antiqua" w:hAnsi="Book Antiqua" w:cs="Calibri"/>
          <w:sz w:val="24"/>
          <w:szCs w:val="24"/>
        </w:rPr>
        <w:t xml:space="preserve"> a result of such examinations, the medical examiner considers that the retained firefighter is medically unfit to continue.</w:t>
      </w:r>
    </w:p>
    <w:p w14:paraId="37F17490" w14:textId="77777777" w:rsidR="00535EC2" w:rsidRPr="00535EC2" w:rsidRDefault="00535EC2" w:rsidP="00535EC2">
      <w:pPr>
        <w:jc w:val="both"/>
        <w:rPr>
          <w:rFonts w:ascii="Book Antiqua" w:hAnsi="Book Antiqua" w:cs="Calibri"/>
          <w:sz w:val="24"/>
          <w:szCs w:val="24"/>
        </w:rPr>
      </w:pPr>
    </w:p>
    <w:p w14:paraId="45117920"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Candidates shall be required to submit details of their medical history to the Council's medical advisor.  The information will be treated in the strictest confidence.</w:t>
      </w:r>
    </w:p>
    <w:p w14:paraId="4A609F09" w14:textId="77777777" w:rsidR="00535EC2" w:rsidRPr="00535EC2" w:rsidRDefault="00535EC2" w:rsidP="00535EC2">
      <w:pPr>
        <w:jc w:val="both"/>
        <w:rPr>
          <w:rFonts w:ascii="Book Antiqua" w:hAnsi="Book Antiqua" w:cs="Calibri"/>
          <w:sz w:val="24"/>
          <w:szCs w:val="24"/>
        </w:rPr>
      </w:pPr>
    </w:p>
    <w:p w14:paraId="77C1F103"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Retained firefighters have an obligation to inform the employer of any significant changes in their medical profile which could present an unacceptable risk.</w:t>
      </w:r>
    </w:p>
    <w:p w14:paraId="6647EAA3" w14:textId="77777777" w:rsidR="00535EC2" w:rsidRPr="00535EC2" w:rsidRDefault="00535EC2" w:rsidP="00535EC2">
      <w:pPr>
        <w:ind w:left="720"/>
        <w:jc w:val="both"/>
        <w:rPr>
          <w:rFonts w:ascii="Book Antiqua" w:hAnsi="Book Antiqua" w:cs="Calibri"/>
          <w:sz w:val="24"/>
          <w:szCs w:val="24"/>
        </w:rPr>
      </w:pPr>
    </w:p>
    <w:p w14:paraId="70015471" w14:textId="77777777" w:rsidR="00535EC2" w:rsidRPr="00535EC2" w:rsidRDefault="00535EC2" w:rsidP="00535EC2">
      <w:pPr>
        <w:jc w:val="both"/>
        <w:rPr>
          <w:rFonts w:ascii="Book Antiqua" w:hAnsi="Book Antiqua" w:cs="Calibri"/>
          <w:b/>
          <w:sz w:val="24"/>
          <w:szCs w:val="24"/>
        </w:rPr>
      </w:pPr>
      <w:r w:rsidRPr="00535EC2">
        <w:rPr>
          <w:rFonts w:ascii="Book Antiqua" w:hAnsi="Book Antiqua" w:cs="Calibri"/>
          <w:b/>
          <w:sz w:val="24"/>
          <w:szCs w:val="24"/>
        </w:rPr>
        <w:t>13.</w:t>
      </w:r>
      <w:r w:rsidRPr="00535EC2">
        <w:rPr>
          <w:rFonts w:ascii="Book Antiqua" w:hAnsi="Book Antiqua" w:cs="Calibri"/>
          <w:b/>
          <w:sz w:val="24"/>
          <w:szCs w:val="24"/>
        </w:rPr>
        <w:tab/>
        <w:t>References/Documentary Evidence</w:t>
      </w:r>
    </w:p>
    <w:p w14:paraId="7E115C19"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Each candidate may be required to submit, as references the names and addresses of two responsible persons to whom he/she is well known but not related, at least one of whom must be a former employer.</w:t>
      </w:r>
    </w:p>
    <w:p w14:paraId="7B071E65" w14:textId="77777777" w:rsidR="00535EC2" w:rsidRPr="00535EC2" w:rsidRDefault="00535EC2" w:rsidP="00535EC2">
      <w:pPr>
        <w:jc w:val="both"/>
        <w:rPr>
          <w:rFonts w:ascii="Book Antiqua" w:hAnsi="Book Antiqua" w:cs="Calibri"/>
          <w:sz w:val="24"/>
          <w:szCs w:val="24"/>
        </w:rPr>
      </w:pPr>
    </w:p>
    <w:p w14:paraId="5B25F782" w14:textId="77777777" w:rsidR="00535EC2" w:rsidRPr="00535EC2" w:rsidRDefault="00535EC2" w:rsidP="00535EC2">
      <w:pPr>
        <w:ind w:left="720"/>
        <w:jc w:val="both"/>
        <w:rPr>
          <w:rFonts w:ascii="Book Antiqua" w:hAnsi="Book Antiqua" w:cs="Calibri"/>
          <w:sz w:val="24"/>
          <w:szCs w:val="24"/>
        </w:rPr>
      </w:pPr>
      <w:r w:rsidRPr="00535EC2">
        <w:rPr>
          <w:rFonts w:ascii="Book Antiqua" w:hAnsi="Book Antiqua" w:cs="Calibri"/>
          <w:sz w:val="24"/>
          <w:szCs w:val="24"/>
        </w:rPr>
        <w:t>Candidates may be required to submit documentary evidence to the local authority in support of their application.</w:t>
      </w:r>
    </w:p>
    <w:p w14:paraId="5A9528F1" w14:textId="77777777" w:rsidR="00535EC2" w:rsidRPr="00535EC2" w:rsidRDefault="00535EC2" w:rsidP="00535EC2">
      <w:pPr>
        <w:jc w:val="both"/>
        <w:rPr>
          <w:rFonts w:ascii="Book Antiqua" w:hAnsi="Book Antiqua" w:cs="Calibri"/>
          <w:sz w:val="24"/>
          <w:szCs w:val="24"/>
        </w:rPr>
      </w:pPr>
    </w:p>
    <w:p w14:paraId="275082EA" w14:textId="77777777" w:rsidR="00535EC2" w:rsidRDefault="00535EC2" w:rsidP="00535EC2">
      <w:pPr>
        <w:pStyle w:val="BodyText2"/>
        <w:ind w:left="720"/>
        <w:rPr>
          <w:rFonts w:ascii="Book Antiqua" w:hAnsi="Book Antiqua" w:cs="Calibri"/>
          <w:sz w:val="24"/>
          <w:szCs w:val="24"/>
        </w:rPr>
      </w:pPr>
      <w:r w:rsidRPr="00535EC2">
        <w:rPr>
          <w:rFonts w:ascii="Book Antiqua" w:hAnsi="Book Antiqua" w:cs="Calibri"/>
          <w:sz w:val="24"/>
          <w:szCs w:val="24"/>
        </w:rPr>
        <w:t xml:space="preserve">Each candidate must give their permission for any enquiries to be made to establish such matters as qualifications, experience, character and for the release by other people, agencies, Garda or organisations of such information as may be necessary to Offaly County Council for that purpose.  This may include enquiries from past/present </w:t>
      </w:r>
      <w:proofErr w:type="gramStart"/>
      <w:r w:rsidRPr="00535EC2">
        <w:rPr>
          <w:rFonts w:ascii="Book Antiqua" w:hAnsi="Book Antiqua" w:cs="Calibri"/>
          <w:sz w:val="24"/>
          <w:szCs w:val="24"/>
        </w:rPr>
        <w:t>employers</w:t>
      </w:r>
      <w:proofErr w:type="gramEnd"/>
      <w:r w:rsidRPr="00535EC2">
        <w:rPr>
          <w:rFonts w:ascii="Book Antiqua" w:hAnsi="Book Antiqua" w:cs="Calibri"/>
          <w:sz w:val="24"/>
          <w:szCs w:val="24"/>
        </w:rPr>
        <w:t xml:space="preserve"> and the submission of the application is taken as consent to this.</w:t>
      </w:r>
    </w:p>
    <w:p w14:paraId="373B2923" w14:textId="77777777" w:rsidR="00025FEC" w:rsidRPr="00535EC2" w:rsidRDefault="00025FEC" w:rsidP="00535EC2">
      <w:pPr>
        <w:pStyle w:val="BodyText2"/>
        <w:ind w:left="720"/>
        <w:rPr>
          <w:rFonts w:ascii="Book Antiqua" w:hAnsi="Book Antiqua" w:cs="Calibri"/>
          <w:sz w:val="24"/>
          <w:szCs w:val="24"/>
        </w:rPr>
      </w:pPr>
    </w:p>
    <w:p w14:paraId="56BB0AEC" w14:textId="77777777" w:rsidR="00535EC2" w:rsidRPr="00535EC2" w:rsidRDefault="00535EC2" w:rsidP="00535EC2">
      <w:pPr>
        <w:rPr>
          <w:rFonts w:ascii="Book Antiqua" w:hAnsi="Book Antiqua" w:cs="Calibri"/>
          <w:b/>
          <w:smallCaps/>
          <w:sz w:val="24"/>
          <w:szCs w:val="24"/>
        </w:rPr>
      </w:pPr>
      <w:r w:rsidRPr="00535EC2">
        <w:rPr>
          <w:rFonts w:ascii="Book Antiqua" w:hAnsi="Book Antiqua" w:cs="Calibri"/>
          <w:b/>
          <w:smallCaps/>
          <w:sz w:val="24"/>
          <w:szCs w:val="24"/>
        </w:rPr>
        <w:t>14.</w:t>
      </w:r>
      <w:r w:rsidRPr="00535EC2">
        <w:rPr>
          <w:rFonts w:ascii="Book Antiqua" w:hAnsi="Book Antiqua" w:cs="Calibri"/>
          <w:b/>
          <w:smallCaps/>
          <w:sz w:val="24"/>
          <w:szCs w:val="24"/>
        </w:rPr>
        <w:tab/>
      </w:r>
      <w:r w:rsidRPr="00535EC2">
        <w:rPr>
          <w:rFonts w:ascii="Book Antiqua" w:hAnsi="Book Antiqua" w:cs="Calibri"/>
          <w:b/>
          <w:bCs/>
          <w:sz w:val="24"/>
          <w:szCs w:val="24"/>
        </w:rPr>
        <w:t>Garda Vetting</w:t>
      </w:r>
      <w:r w:rsidRPr="00535EC2">
        <w:rPr>
          <w:rFonts w:ascii="Book Antiqua" w:hAnsi="Book Antiqua" w:cs="Calibri"/>
          <w:b/>
          <w:smallCaps/>
          <w:sz w:val="24"/>
          <w:szCs w:val="24"/>
        </w:rPr>
        <w:t xml:space="preserve">  </w:t>
      </w:r>
    </w:p>
    <w:p w14:paraId="609ED740" w14:textId="77777777" w:rsidR="00535EC2" w:rsidRPr="00535EC2" w:rsidRDefault="00535EC2" w:rsidP="00535EC2">
      <w:pPr>
        <w:ind w:left="720"/>
        <w:rPr>
          <w:rFonts w:ascii="Book Antiqua" w:hAnsi="Book Antiqua" w:cs="Calibri"/>
          <w:sz w:val="24"/>
          <w:szCs w:val="24"/>
        </w:rPr>
      </w:pPr>
      <w:r w:rsidRPr="00535EC2">
        <w:rPr>
          <w:rFonts w:ascii="Book Antiqua" w:hAnsi="Book Antiqua" w:cs="Calibri"/>
          <w:sz w:val="24"/>
          <w:szCs w:val="24"/>
        </w:rPr>
        <w:t xml:space="preserve">This post is subject to Garda Vetting and there being no disclosure of convictions which would render the candidate unsuitable to work with children/vulnerable adults.  This process will be completed prior to appointment.  The candidate will be required to complete and return a Garda Vetting form should they come under consideration for appointment.  </w:t>
      </w:r>
    </w:p>
    <w:p w14:paraId="48B49215" w14:textId="77777777" w:rsidR="00535EC2" w:rsidRDefault="00535EC2" w:rsidP="00535EC2">
      <w:pPr>
        <w:ind w:left="720"/>
        <w:rPr>
          <w:rFonts w:ascii="Book Antiqua" w:hAnsi="Book Antiqua" w:cs="Calibri"/>
          <w:sz w:val="24"/>
          <w:szCs w:val="24"/>
        </w:rPr>
      </w:pPr>
    </w:p>
    <w:p w14:paraId="143164C7" w14:textId="77777777" w:rsidR="00025FEC" w:rsidRPr="00535EC2" w:rsidRDefault="00025FEC" w:rsidP="00535EC2">
      <w:pPr>
        <w:ind w:left="720"/>
        <w:rPr>
          <w:rFonts w:ascii="Book Antiqua" w:hAnsi="Book Antiqua" w:cs="Calibri"/>
          <w:sz w:val="24"/>
          <w:szCs w:val="24"/>
        </w:rPr>
      </w:pPr>
    </w:p>
    <w:p w14:paraId="252D9D30" w14:textId="77777777" w:rsidR="00535EC2" w:rsidRPr="00535EC2" w:rsidRDefault="00535EC2" w:rsidP="00535EC2">
      <w:pPr>
        <w:keepLines/>
        <w:rPr>
          <w:rFonts w:ascii="Book Antiqua" w:hAnsi="Book Antiqua"/>
          <w:b/>
          <w:sz w:val="24"/>
          <w:szCs w:val="24"/>
        </w:rPr>
      </w:pPr>
    </w:p>
    <w:p w14:paraId="61F40045" w14:textId="77777777" w:rsidR="00535EC2" w:rsidRPr="00535EC2" w:rsidRDefault="00535EC2" w:rsidP="00535EC2">
      <w:pPr>
        <w:keepLines/>
        <w:rPr>
          <w:rFonts w:ascii="Book Antiqua" w:hAnsi="Book Antiqua"/>
          <w:b/>
          <w:sz w:val="24"/>
          <w:szCs w:val="24"/>
        </w:rPr>
      </w:pPr>
      <w:r w:rsidRPr="00535EC2">
        <w:rPr>
          <w:rFonts w:ascii="Book Antiqua" w:hAnsi="Book Antiqua"/>
          <w:b/>
          <w:sz w:val="24"/>
          <w:szCs w:val="24"/>
        </w:rPr>
        <w:t>15.</w:t>
      </w:r>
      <w:r w:rsidRPr="00535EC2">
        <w:rPr>
          <w:rFonts w:ascii="Book Antiqua" w:hAnsi="Book Antiqua"/>
          <w:b/>
          <w:sz w:val="24"/>
          <w:szCs w:val="24"/>
        </w:rPr>
        <w:tab/>
        <w:t>Receipt of Application Forms</w:t>
      </w:r>
    </w:p>
    <w:p w14:paraId="68BB3BFE" w14:textId="77777777" w:rsidR="00535EC2" w:rsidRPr="00535EC2" w:rsidRDefault="00535EC2" w:rsidP="00535EC2">
      <w:pPr>
        <w:keepLines/>
        <w:tabs>
          <w:tab w:val="right" w:pos="1260"/>
          <w:tab w:val="left" w:pos="2160"/>
        </w:tabs>
        <w:ind w:left="660"/>
        <w:rPr>
          <w:rFonts w:ascii="Book Antiqua" w:hAnsi="Book Antiqua"/>
          <w:sz w:val="24"/>
          <w:szCs w:val="24"/>
        </w:rPr>
      </w:pPr>
      <w:r w:rsidRPr="00535EC2">
        <w:rPr>
          <w:rFonts w:ascii="Book Antiqua" w:hAnsi="Book Antiqua"/>
          <w:sz w:val="24"/>
          <w:szCs w:val="24"/>
        </w:rPr>
        <w:tab/>
        <w:t>Any claim in relation to the late receipt of application forms will not be entertained unless such claim is supported by a certificate of evidence of postage from the appropriate postal authority.</w:t>
      </w:r>
    </w:p>
    <w:p w14:paraId="71F972CF" w14:textId="77777777" w:rsidR="00535EC2" w:rsidRPr="00535EC2" w:rsidRDefault="00535EC2" w:rsidP="00535EC2">
      <w:pPr>
        <w:keepLines/>
        <w:rPr>
          <w:rFonts w:ascii="Book Antiqua" w:hAnsi="Book Antiqua"/>
          <w:sz w:val="24"/>
          <w:szCs w:val="24"/>
        </w:rPr>
      </w:pPr>
    </w:p>
    <w:p w14:paraId="09B672DA" w14:textId="77777777" w:rsidR="00535EC2" w:rsidRPr="00535EC2" w:rsidRDefault="00535EC2" w:rsidP="00535EC2">
      <w:pPr>
        <w:keepLines/>
        <w:tabs>
          <w:tab w:val="right" w:pos="1260"/>
          <w:tab w:val="left" w:pos="2160"/>
        </w:tabs>
        <w:rPr>
          <w:rFonts w:ascii="Book Antiqua" w:hAnsi="Book Antiqua"/>
          <w:b/>
          <w:sz w:val="24"/>
          <w:szCs w:val="24"/>
        </w:rPr>
      </w:pPr>
      <w:r w:rsidRPr="00535EC2">
        <w:rPr>
          <w:rFonts w:ascii="Book Antiqua" w:hAnsi="Book Antiqua"/>
          <w:b/>
          <w:sz w:val="24"/>
          <w:szCs w:val="24"/>
        </w:rPr>
        <w:t xml:space="preserve">16.       Canvassing </w:t>
      </w:r>
      <w:r w:rsidRPr="00535EC2">
        <w:rPr>
          <w:rFonts w:ascii="Book Antiqua" w:hAnsi="Book Antiqua"/>
          <w:b/>
          <w:sz w:val="24"/>
          <w:szCs w:val="24"/>
        </w:rPr>
        <w:tab/>
        <w:t xml:space="preserve">         </w:t>
      </w:r>
    </w:p>
    <w:p w14:paraId="3760CE37" w14:textId="77777777" w:rsidR="00535EC2" w:rsidRPr="00535EC2" w:rsidRDefault="00535EC2" w:rsidP="00535EC2">
      <w:pPr>
        <w:keepLines/>
        <w:tabs>
          <w:tab w:val="right" w:pos="1260"/>
          <w:tab w:val="left" w:pos="2160"/>
        </w:tabs>
        <w:ind w:left="660"/>
        <w:rPr>
          <w:rFonts w:ascii="Book Antiqua" w:hAnsi="Book Antiqua"/>
          <w:sz w:val="24"/>
          <w:szCs w:val="24"/>
        </w:rPr>
      </w:pPr>
      <w:r w:rsidRPr="00535EC2">
        <w:rPr>
          <w:rFonts w:ascii="Book Antiqua" w:hAnsi="Book Antiqua"/>
          <w:sz w:val="24"/>
          <w:szCs w:val="24"/>
        </w:rPr>
        <w:tab/>
        <w:t>Any attempt by a candidate, or by any person(s) acting at the candidate’s instigation, directly or indirectly, by means of written communication or otherwise influence in the candidate’s favour, any member or employee of the Council or person nominated by the County Council to interview or examine applicants, will automatically disqualify the candidate for the position being sought.</w:t>
      </w:r>
    </w:p>
    <w:p w14:paraId="17D3F697" w14:textId="77777777" w:rsidR="00535EC2" w:rsidRPr="00535EC2" w:rsidRDefault="00535EC2" w:rsidP="00535EC2">
      <w:pPr>
        <w:keepLines/>
        <w:tabs>
          <w:tab w:val="right" w:pos="1260"/>
          <w:tab w:val="left" w:pos="2160"/>
        </w:tabs>
        <w:ind w:left="720"/>
        <w:rPr>
          <w:rFonts w:ascii="Book Antiqua" w:hAnsi="Book Antiqua"/>
          <w:sz w:val="24"/>
          <w:szCs w:val="24"/>
        </w:rPr>
      </w:pPr>
    </w:p>
    <w:p w14:paraId="48137819" w14:textId="5BACE0A2" w:rsidR="00025FEC" w:rsidRDefault="00025FEC" w:rsidP="00025FEC">
      <w:pPr>
        <w:jc w:val="center"/>
        <w:rPr>
          <w:rFonts w:ascii="Book Antiqua" w:hAnsi="Book Antiqua"/>
          <w:b/>
          <w:sz w:val="24"/>
          <w:szCs w:val="24"/>
          <w:lang w:val="ga-IE"/>
        </w:rPr>
      </w:pPr>
      <w:r w:rsidRPr="006D3FF8">
        <w:rPr>
          <w:rFonts w:ascii="Book Antiqua" w:hAnsi="Book Antiqua"/>
          <w:b/>
          <w:sz w:val="24"/>
          <w:szCs w:val="24"/>
        </w:rPr>
        <w:t>Expenses incurred by candidates in attending interview, etc., will be at the candidates own expense</w:t>
      </w:r>
    </w:p>
    <w:p w14:paraId="2DF33724" w14:textId="77777777" w:rsidR="00025FEC" w:rsidRDefault="00025FEC" w:rsidP="00025FEC">
      <w:pPr>
        <w:jc w:val="center"/>
        <w:rPr>
          <w:rFonts w:ascii="Book Antiqua" w:hAnsi="Book Antiqua"/>
          <w:b/>
          <w:sz w:val="24"/>
          <w:szCs w:val="24"/>
          <w:lang w:val="ga-IE"/>
        </w:rPr>
      </w:pPr>
    </w:p>
    <w:p w14:paraId="669734AC" w14:textId="77777777" w:rsidR="00025FEC" w:rsidRPr="009E4FA7" w:rsidRDefault="00025FEC" w:rsidP="00025FEC">
      <w:pPr>
        <w:jc w:val="center"/>
        <w:rPr>
          <w:rFonts w:ascii="Book Antiqua" w:hAnsi="Book Antiqua"/>
          <w:b/>
          <w:sz w:val="24"/>
          <w:szCs w:val="24"/>
          <w:lang w:val="ga-IE"/>
        </w:rPr>
      </w:pPr>
      <w:r w:rsidRPr="00C77014">
        <w:rPr>
          <w:rFonts w:ascii="Book Antiqua" w:hAnsi="Book Antiqua"/>
          <w:b/>
          <w:sz w:val="24"/>
          <w:szCs w:val="24"/>
          <w:lang w:val="ga-IE"/>
        </w:rPr>
        <w:t>Offaly County Council is</w:t>
      </w:r>
      <w:r>
        <w:rPr>
          <w:rFonts w:ascii="Book Antiqua" w:hAnsi="Book Antiqua"/>
          <w:b/>
          <w:sz w:val="24"/>
          <w:szCs w:val="24"/>
          <w:lang w:val="ga-IE"/>
        </w:rPr>
        <w:t xml:space="preserve"> an </w:t>
      </w:r>
      <w:proofErr w:type="spellStart"/>
      <w:r>
        <w:rPr>
          <w:rFonts w:ascii="Book Antiqua" w:hAnsi="Book Antiqua"/>
          <w:b/>
          <w:sz w:val="24"/>
          <w:szCs w:val="24"/>
          <w:lang w:val="ga-IE"/>
        </w:rPr>
        <w:t>equal</w:t>
      </w:r>
      <w:proofErr w:type="spellEnd"/>
      <w:r>
        <w:rPr>
          <w:rFonts w:ascii="Book Antiqua" w:hAnsi="Book Antiqua"/>
          <w:b/>
          <w:sz w:val="24"/>
          <w:szCs w:val="24"/>
          <w:lang w:val="ga-IE"/>
        </w:rPr>
        <w:t xml:space="preserve"> opportunities employer.</w:t>
      </w:r>
    </w:p>
    <w:p w14:paraId="51CC8718" w14:textId="77777777" w:rsidR="00025FEC" w:rsidRDefault="00025FEC" w:rsidP="00025FEC">
      <w:pPr>
        <w:rPr>
          <w:rFonts w:ascii="Book Antiqua" w:hAnsi="Book Antiqua"/>
          <w:b/>
          <w:sz w:val="32"/>
          <w:szCs w:val="32"/>
          <w:lang w:val="ga-IE"/>
        </w:rPr>
      </w:pPr>
    </w:p>
    <w:p w14:paraId="33CB6364" w14:textId="2E67910A" w:rsidR="00535EC2" w:rsidRPr="00535EC2" w:rsidRDefault="00535EC2" w:rsidP="00025FEC">
      <w:pPr>
        <w:rPr>
          <w:rFonts w:ascii="Book Antiqua" w:hAnsi="Book Antiqua"/>
          <w:sz w:val="24"/>
          <w:szCs w:val="24"/>
        </w:rPr>
      </w:pPr>
    </w:p>
    <w:p w14:paraId="1CB0CC58" w14:textId="77777777" w:rsidR="00535EC2" w:rsidRPr="00535EC2" w:rsidRDefault="00535EC2" w:rsidP="00535EC2">
      <w:pPr>
        <w:rPr>
          <w:rFonts w:ascii="Book Antiqua" w:hAnsi="Book Antiqua" w:cs="Calibri"/>
          <w:sz w:val="24"/>
          <w:szCs w:val="24"/>
        </w:rPr>
      </w:pPr>
    </w:p>
    <w:p w14:paraId="459C1DB7" w14:textId="77777777" w:rsidR="00535EC2" w:rsidRPr="00535EC2" w:rsidRDefault="00535EC2" w:rsidP="00535EC2">
      <w:pPr>
        <w:rPr>
          <w:rFonts w:ascii="Book Antiqua" w:hAnsi="Book Antiqua" w:cs="Calibri"/>
          <w:sz w:val="24"/>
          <w:szCs w:val="24"/>
        </w:rPr>
      </w:pPr>
    </w:p>
    <w:p w14:paraId="112CD5D7" w14:textId="77777777" w:rsidR="00535EC2" w:rsidRPr="00535EC2" w:rsidRDefault="00535EC2" w:rsidP="00535EC2">
      <w:pPr>
        <w:rPr>
          <w:rFonts w:ascii="Book Antiqua" w:hAnsi="Book Antiqua" w:cs="Calibri"/>
          <w:sz w:val="24"/>
          <w:szCs w:val="24"/>
        </w:rPr>
      </w:pPr>
    </w:p>
    <w:p w14:paraId="00146337" w14:textId="77777777" w:rsidR="00535EC2" w:rsidRPr="00535EC2" w:rsidRDefault="00535EC2" w:rsidP="00535EC2">
      <w:pPr>
        <w:rPr>
          <w:rFonts w:ascii="Book Antiqua" w:hAnsi="Book Antiqua" w:cs="Calibri"/>
          <w:sz w:val="24"/>
          <w:szCs w:val="24"/>
        </w:rPr>
      </w:pPr>
    </w:p>
    <w:p w14:paraId="292EDABF" w14:textId="77777777" w:rsidR="00535EC2" w:rsidRPr="00535EC2" w:rsidRDefault="00535EC2" w:rsidP="00535EC2">
      <w:pPr>
        <w:rPr>
          <w:rFonts w:ascii="Book Antiqua" w:hAnsi="Book Antiqua" w:cs="Calibri"/>
          <w:sz w:val="24"/>
          <w:szCs w:val="24"/>
        </w:rPr>
      </w:pPr>
    </w:p>
    <w:p w14:paraId="058A99D9" w14:textId="77777777" w:rsidR="00535EC2" w:rsidRPr="00535EC2" w:rsidRDefault="00535EC2" w:rsidP="00535EC2">
      <w:pPr>
        <w:rPr>
          <w:rFonts w:ascii="Book Antiqua" w:hAnsi="Book Antiqua" w:cs="Calibri"/>
          <w:sz w:val="24"/>
          <w:szCs w:val="24"/>
        </w:rPr>
      </w:pPr>
    </w:p>
    <w:p w14:paraId="313CCD62" w14:textId="77777777" w:rsidR="00535EC2" w:rsidRPr="00535EC2" w:rsidRDefault="00535EC2" w:rsidP="00535EC2">
      <w:pPr>
        <w:rPr>
          <w:rFonts w:ascii="Book Antiqua" w:hAnsi="Book Antiqua" w:cs="Calibri"/>
          <w:sz w:val="24"/>
          <w:szCs w:val="24"/>
        </w:rPr>
      </w:pPr>
    </w:p>
    <w:p w14:paraId="04A0013F" w14:textId="77777777" w:rsidR="00535EC2" w:rsidRPr="00535EC2" w:rsidRDefault="00535EC2" w:rsidP="00535EC2">
      <w:pPr>
        <w:rPr>
          <w:rFonts w:ascii="Book Antiqua" w:hAnsi="Book Antiqua" w:cs="Calibri"/>
          <w:sz w:val="24"/>
          <w:szCs w:val="24"/>
        </w:rPr>
      </w:pPr>
    </w:p>
    <w:p w14:paraId="095C7CCC" w14:textId="77777777" w:rsidR="00535EC2" w:rsidRPr="00535EC2" w:rsidRDefault="00535EC2" w:rsidP="00535EC2">
      <w:pPr>
        <w:rPr>
          <w:rFonts w:ascii="Book Antiqua" w:hAnsi="Book Antiqua" w:cs="Calibri"/>
          <w:sz w:val="24"/>
          <w:szCs w:val="24"/>
        </w:rPr>
      </w:pPr>
    </w:p>
    <w:p w14:paraId="3C2C4659" w14:textId="77777777" w:rsidR="00535EC2" w:rsidRPr="00535EC2" w:rsidRDefault="00535EC2" w:rsidP="00535EC2">
      <w:pPr>
        <w:rPr>
          <w:rFonts w:ascii="Book Antiqua" w:hAnsi="Book Antiqua" w:cs="Calibri"/>
          <w:sz w:val="24"/>
          <w:szCs w:val="24"/>
        </w:rPr>
      </w:pPr>
    </w:p>
    <w:p w14:paraId="09938C91" w14:textId="77777777" w:rsidR="00535EC2" w:rsidRPr="00535EC2" w:rsidRDefault="00535EC2" w:rsidP="00535EC2">
      <w:pPr>
        <w:rPr>
          <w:rFonts w:ascii="Book Antiqua" w:hAnsi="Book Antiqua" w:cs="Calibri"/>
          <w:sz w:val="24"/>
          <w:szCs w:val="24"/>
        </w:rPr>
      </w:pPr>
    </w:p>
    <w:p w14:paraId="7C844E0B" w14:textId="77777777" w:rsidR="00535EC2" w:rsidRPr="00535EC2" w:rsidRDefault="00535EC2" w:rsidP="00535EC2">
      <w:pPr>
        <w:rPr>
          <w:rFonts w:ascii="Book Antiqua" w:hAnsi="Book Antiqua" w:cs="Calibri"/>
          <w:sz w:val="24"/>
          <w:szCs w:val="24"/>
        </w:rPr>
      </w:pPr>
    </w:p>
    <w:p w14:paraId="7AB3051D" w14:textId="77777777" w:rsidR="00535EC2" w:rsidRPr="00535EC2" w:rsidRDefault="00535EC2" w:rsidP="00535EC2">
      <w:pPr>
        <w:rPr>
          <w:rFonts w:ascii="Book Antiqua" w:hAnsi="Book Antiqua" w:cs="Calibri"/>
          <w:sz w:val="24"/>
          <w:szCs w:val="24"/>
        </w:rPr>
      </w:pPr>
    </w:p>
    <w:p w14:paraId="40D812F6" w14:textId="77777777" w:rsidR="00535EC2" w:rsidRPr="00535EC2" w:rsidRDefault="00535EC2" w:rsidP="00535EC2">
      <w:pPr>
        <w:rPr>
          <w:rFonts w:ascii="Book Antiqua" w:hAnsi="Book Antiqua" w:cs="Calibri"/>
          <w:sz w:val="24"/>
          <w:szCs w:val="24"/>
        </w:rPr>
      </w:pPr>
    </w:p>
    <w:p w14:paraId="3C5C30B9" w14:textId="77777777" w:rsidR="00535EC2" w:rsidRPr="00535EC2" w:rsidRDefault="00535EC2" w:rsidP="00535EC2">
      <w:pPr>
        <w:rPr>
          <w:rFonts w:ascii="Book Antiqua" w:hAnsi="Book Antiqua" w:cs="Calibri"/>
          <w:sz w:val="24"/>
          <w:szCs w:val="24"/>
        </w:rPr>
      </w:pPr>
    </w:p>
    <w:p w14:paraId="37C5FC61" w14:textId="77777777" w:rsidR="00535EC2" w:rsidRPr="00535EC2" w:rsidRDefault="00535EC2" w:rsidP="00535EC2">
      <w:pPr>
        <w:rPr>
          <w:rFonts w:ascii="Book Antiqua" w:hAnsi="Book Antiqua" w:cs="Calibri"/>
          <w:sz w:val="24"/>
          <w:szCs w:val="24"/>
        </w:rPr>
      </w:pPr>
    </w:p>
    <w:p w14:paraId="416FE08B" w14:textId="77777777" w:rsidR="00535EC2" w:rsidRPr="00535EC2" w:rsidRDefault="00535EC2" w:rsidP="00535EC2">
      <w:pPr>
        <w:rPr>
          <w:rFonts w:ascii="Book Antiqua" w:hAnsi="Book Antiqua" w:cs="Calibri"/>
          <w:sz w:val="24"/>
          <w:szCs w:val="24"/>
        </w:rPr>
      </w:pPr>
    </w:p>
    <w:p w14:paraId="7C05FD06" w14:textId="77777777" w:rsidR="00535EC2" w:rsidRPr="00535EC2" w:rsidRDefault="00535EC2" w:rsidP="00535EC2">
      <w:pPr>
        <w:rPr>
          <w:rFonts w:ascii="Book Antiqua" w:hAnsi="Book Antiqua" w:cs="Calibri"/>
          <w:sz w:val="24"/>
          <w:szCs w:val="24"/>
        </w:rPr>
      </w:pPr>
    </w:p>
    <w:p w14:paraId="0CC8C8CB" w14:textId="77777777" w:rsidR="00535EC2" w:rsidRPr="00535EC2" w:rsidRDefault="00535EC2" w:rsidP="00535EC2">
      <w:pPr>
        <w:rPr>
          <w:rFonts w:ascii="Book Antiqua" w:hAnsi="Book Antiqua" w:cs="Calibri"/>
          <w:sz w:val="24"/>
          <w:szCs w:val="24"/>
        </w:rPr>
      </w:pPr>
    </w:p>
    <w:p w14:paraId="0DCBBFBB" w14:textId="77777777" w:rsidR="00535EC2" w:rsidRPr="00535EC2" w:rsidRDefault="00535EC2" w:rsidP="00535EC2">
      <w:pPr>
        <w:rPr>
          <w:rFonts w:ascii="Book Antiqua" w:hAnsi="Book Antiqua" w:cs="Calibri"/>
          <w:sz w:val="24"/>
          <w:szCs w:val="24"/>
        </w:rPr>
      </w:pPr>
    </w:p>
    <w:p w14:paraId="5C87344F" w14:textId="77777777" w:rsidR="00535EC2" w:rsidRPr="00535EC2" w:rsidRDefault="00535EC2" w:rsidP="00535EC2">
      <w:pPr>
        <w:rPr>
          <w:rFonts w:ascii="Book Antiqua" w:hAnsi="Book Antiqua" w:cs="Calibri"/>
          <w:sz w:val="24"/>
          <w:szCs w:val="24"/>
        </w:rPr>
      </w:pPr>
    </w:p>
    <w:p w14:paraId="49EEB090" w14:textId="77777777" w:rsidR="00535EC2" w:rsidRPr="00535EC2" w:rsidRDefault="00535EC2" w:rsidP="00535EC2">
      <w:pPr>
        <w:rPr>
          <w:rFonts w:ascii="Book Antiqua" w:hAnsi="Book Antiqua" w:cs="Calibri"/>
          <w:sz w:val="24"/>
          <w:szCs w:val="24"/>
        </w:rPr>
      </w:pPr>
    </w:p>
    <w:p w14:paraId="64F8536F" w14:textId="77777777" w:rsidR="00535EC2" w:rsidRDefault="00535EC2" w:rsidP="00535EC2">
      <w:pPr>
        <w:rPr>
          <w:rFonts w:ascii="Book Antiqua" w:hAnsi="Book Antiqua" w:cs="Calibri"/>
          <w:sz w:val="24"/>
          <w:szCs w:val="24"/>
        </w:rPr>
      </w:pPr>
    </w:p>
    <w:p w14:paraId="3765CDA1" w14:textId="77777777" w:rsidR="00025FEC" w:rsidRDefault="00025FEC" w:rsidP="00535EC2">
      <w:pPr>
        <w:rPr>
          <w:rFonts w:ascii="Book Antiqua" w:hAnsi="Book Antiqua" w:cs="Calibri"/>
          <w:sz w:val="24"/>
          <w:szCs w:val="24"/>
        </w:rPr>
      </w:pPr>
    </w:p>
    <w:p w14:paraId="0B701748" w14:textId="77777777" w:rsidR="00025FEC" w:rsidRDefault="00025FEC" w:rsidP="00535EC2">
      <w:pPr>
        <w:rPr>
          <w:rFonts w:ascii="Book Antiqua" w:hAnsi="Book Antiqua" w:cs="Calibri"/>
          <w:sz w:val="24"/>
          <w:szCs w:val="24"/>
        </w:rPr>
      </w:pPr>
    </w:p>
    <w:p w14:paraId="55E1FD62" w14:textId="77777777" w:rsidR="00025FEC" w:rsidRPr="00535EC2" w:rsidRDefault="00025FEC" w:rsidP="00535EC2">
      <w:pPr>
        <w:rPr>
          <w:rFonts w:ascii="Book Antiqua" w:hAnsi="Book Antiqua" w:cs="Calibri"/>
          <w:sz w:val="24"/>
          <w:szCs w:val="24"/>
        </w:rPr>
      </w:pPr>
    </w:p>
    <w:p w14:paraId="25A5C256" w14:textId="77777777" w:rsidR="00535EC2" w:rsidRPr="00535EC2" w:rsidRDefault="00535EC2" w:rsidP="00535EC2">
      <w:pPr>
        <w:rPr>
          <w:rFonts w:ascii="Book Antiqua" w:hAnsi="Book Antiqua" w:cs="Calibri"/>
          <w:sz w:val="24"/>
          <w:szCs w:val="24"/>
        </w:rPr>
      </w:pPr>
    </w:p>
    <w:p w14:paraId="631D1E21" w14:textId="77777777" w:rsidR="00535EC2" w:rsidRDefault="00535EC2" w:rsidP="00535EC2">
      <w:pPr>
        <w:rPr>
          <w:rFonts w:ascii="Book Antiqua" w:hAnsi="Book Antiqua" w:cs="Calibri"/>
          <w:sz w:val="24"/>
          <w:szCs w:val="24"/>
        </w:rPr>
      </w:pPr>
    </w:p>
    <w:p w14:paraId="4C52EA49" w14:textId="77777777" w:rsidR="00025FEC" w:rsidRDefault="00025FEC" w:rsidP="00535EC2">
      <w:pPr>
        <w:tabs>
          <w:tab w:val="left" w:pos="2694"/>
        </w:tabs>
        <w:jc w:val="center"/>
        <w:rPr>
          <w:rFonts w:ascii="Book Antiqua" w:hAnsi="Book Antiqua"/>
          <w:b/>
          <w:sz w:val="32"/>
          <w:szCs w:val="32"/>
        </w:rPr>
      </w:pPr>
      <w:r>
        <w:rPr>
          <w:noProof/>
          <w:color w:val="1F497D"/>
          <w:sz w:val="24"/>
          <w:szCs w:val="24"/>
        </w:rPr>
        <w:lastRenderedPageBreak/>
        <w:drawing>
          <wp:inline distT="0" distB="0" distL="0" distR="0" wp14:anchorId="4395724D" wp14:editId="574EDA40">
            <wp:extent cx="3733800" cy="658091"/>
            <wp:effectExtent l="0" t="0" r="0" b="8890"/>
            <wp:docPr id="1" name="Picture 1"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11" r:link="rId13">
                      <a:extLst>
                        <a:ext uri="{28A0092B-C50C-407E-A947-70E740481C1C}">
                          <a14:useLocalDpi xmlns:a14="http://schemas.microsoft.com/office/drawing/2010/main" val="0"/>
                        </a:ext>
                      </a:extLst>
                    </a:blip>
                    <a:srcRect/>
                    <a:stretch>
                      <a:fillRect/>
                    </a:stretch>
                  </pic:blipFill>
                  <pic:spPr bwMode="auto">
                    <a:xfrm>
                      <a:off x="0" y="0"/>
                      <a:ext cx="4017266" cy="708053"/>
                    </a:xfrm>
                    <a:prstGeom prst="rect">
                      <a:avLst/>
                    </a:prstGeom>
                    <a:noFill/>
                    <a:ln>
                      <a:noFill/>
                    </a:ln>
                  </pic:spPr>
                </pic:pic>
              </a:graphicData>
            </a:graphic>
          </wp:inline>
        </w:drawing>
      </w:r>
    </w:p>
    <w:p w14:paraId="5B6D12EF" w14:textId="1DCFEA0E" w:rsidR="00535EC2" w:rsidRPr="00535EC2" w:rsidRDefault="00535EC2" w:rsidP="00535EC2">
      <w:pPr>
        <w:tabs>
          <w:tab w:val="left" w:pos="2694"/>
        </w:tabs>
        <w:jc w:val="center"/>
        <w:rPr>
          <w:rFonts w:ascii="Book Antiqua" w:hAnsi="Book Antiqua"/>
          <w:b/>
          <w:sz w:val="32"/>
          <w:szCs w:val="32"/>
        </w:rPr>
      </w:pPr>
      <w:r w:rsidRPr="00535EC2">
        <w:rPr>
          <w:rFonts w:ascii="Book Antiqua" w:hAnsi="Book Antiqua"/>
          <w:b/>
          <w:sz w:val="32"/>
          <w:szCs w:val="32"/>
        </w:rPr>
        <w:t>RETAINED FIRE</w:t>
      </w:r>
      <w:r w:rsidR="001C0CC4">
        <w:rPr>
          <w:rFonts w:ascii="Book Antiqua" w:hAnsi="Book Antiqua"/>
          <w:b/>
          <w:sz w:val="32"/>
          <w:szCs w:val="32"/>
        </w:rPr>
        <w:t xml:space="preserve"> </w:t>
      </w:r>
      <w:r w:rsidRPr="00535EC2">
        <w:rPr>
          <w:rFonts w:ascii="Book Antiqua" w:hAnsi="Book Antiqua"/>
          <w:b/>
          <w:sz w:val="32"/>
          <w:szCs w:val="32"/>
        </w:rPr>
        <w:t xml:space="preserve">FIGHTER </w:t>
      </w:r>
    </w:p>
    <w:p w14:paraId="027C3CE9" w14:textId="73E227FA" w:rsidR="00535EC2" w:rsidRPr="00535EC2" w:rsidRDefault="00535EC2" w:rsidP="00535EC2">
      <w:pPr>
        <w:tabs>
          <w:tab w:val="left" w:pos="2694"/>
        </w:tabs>
        <w:jc w:val="center"/>
        <w:rPr>
          <w:rFonts w:ascii="Book Antiqua" w:hAnsi="Book Antiqua"/>
          <w:b/>
          <w:sz w:val="32"/>
          <w:szCs w:val="32"/>
          <w:lang w:val="ga-IE"/>
        </w:rPr>
      </w:pPr>
      <w:r w:rsidRPr="00535EC2">
        <w:rPr>
          <w:rFonts w:ascii="Book Antiqua" w:hAnsi="Book Antiqua"/>
          <w:b/>
          <w:sz w:val="32"/>
          <w:szCs w:val="32"/>
          <w:lang w:val="ga-IE"/>
        </w:rPr>
        <w:t xml:space="preserve"> </w:t>
      </w:r>
      <w:r w:rsidR="00345557">
        <w:rPr>
          <w:rFonts w:ascii="Book Antiqua" w:hAnsi="Book Antiqua"/>
          <w:b/>
          <w:sz w:val="32"/>
          <w:szCs w:val="32"/>
          <w:lang w:val="ga-IE"/>
        </w:rPr>
        <w:t xml:space="preserve">EDENDERRY, </w:t>
      </w:r>
      <w:r w:rsidR="001C0CC4">
        <w:rPr>
          <w:rFonts w:ascii="Book Antiqua" w:hAnsi="Book Antiqua"/>
          <w:b/>
          <w:sz w:val="32"/>
          <w:szCs w:val="32"/>
          <w:lang w:val="ga-IE"/>
        </w:rPr>
        <w:t>BIRR</w:t>
      </w:r>
      <w:r w:rsidRPr="00535EC2">
        <w:rPr>
          <w:rFonts w:ascii="Book Antiqua" w:hAnsi="Book Antiqua"/>
          <w:b/>
          <w:sz w:val="32"/>
          <w:szCs w:val="32"/>
          <w:lang w:val="ga-IE"/>
        </w:rPr>
        <w:t xml:space="preserve"> &amp; FERBANE</w:t>
      </w:r>
    </w:p>
    <w:p w14:paraId="73396133" w14:textId="77777777" w:rsidR="00535EC2" w:rsidRPr="00535EC2" w:rsidRDefault="00535EC2" w:rsidP="00535EC2">
      <w:pPr>
        <w:tabs>
          <w:tab w:val="left" w:pos="2694"/>
        </w:tabs>
        <w:jc w:val="center"/>
        <w:rPr>
          <w:rFonts w:ascii="Book Antiqua" w:hAnsi="Book Antiqua"/>
          <w:b/>
          <w:sz w:val="32"/>
          <w:szCs w:val="32"/>
          <w:lang w:val="ga-IE"/>
        </w:rPr>
      </w:pPr>
      <w:r w:rsidRPr="00535EC2">
        <w:rPr>
          <w:rFonts w:ascii="Book Antiqua" w:hAnsi="Book Antiqua"/>
          <w:b/>
          <w:sz w:val="32"/>
          <w:szCs w:val="32"/>
          <w:lang w:val="ga-IE"/>
        </w:rPr>
        <w:t xml:space="preserve"> </w:t>
      </w:r>
      <w:r w:rsidRPr="00535EC2">
        <w:rPr>
          <w:rFonts w:ascii="Book Antiqua" w:hAnsi="Book Antiqua"/>
          <w:b/>
          <w:sz w:val="32"/>
          <w:szCs w:val="32"/>
        </w:rPr>
        <w:t>FIRE BRIGADES</w:t>
      </w:r>
    </w:p>
    <w:p w14:paraId="7B52E853" w14:textId="77777777" w:rsidR="00535EC2" w:rsidRPr="00535EC2" w:rsidRDefault="00535EC2" w:rsidP="00535EC2">
      <w:pPr>
        <w:tabs>
          <w:tab w:val="left" w:pos="2694"/>
        </w:tabs>
        <w:rPr>
          <w:rFonts w:ascii="Book Antiqua" w:hAnsi="Book Antiqua"/>
          <w:b/>
          <w:sz w:val="18"/>
          <w:szCs w:val="18"/>
          <w:lang w:val="ga-IE"/>
        </w:rPr>
      </w:pPr>
    </w:p>
    <w:p w14:paraId="36A7A03B" w14:textId="77777777" w:rsidR="00535EC2" w:rsidRPr="00535EC2" w:rsidRDefault="00535EC2" w:rsidP="00535EC2">
      <w:pPr>
        <w:tabs>
          <w:tab w:val="left" w:pos="2694"/>
        </w:tabs>
        <w:jc w:val="center"/>
        <w:rPr>
          <w:rFonts w:ascii="Book Antiqua" w:hAnsi="Book Antiqua"/>
          <w:b/>
          <w:sz w:val="28"/>
          <w:szCs w:val="28"/>
          <w:lang w:val="ga-IE"/>
        </w:rPr>
      </w:pPr>
      <w:r w:rsidRPr="00535EC2">
        <w:rPr>
          <w:rFonts w:ascii="Book Antiqua" w:hAnsi="Book Antiqua"/>
          <w:b/>
          <w:sz w:val="28"/>
          <w:szCs w:val="28"/>
          <w:lang w:val="ga-IE"/>
        </w:rPr>
        <w:t>CLOSING DATE FOR RECEIPT OF APPLICATIONS:</w:t>
      </w:r>
    </w:p>
    <w:p w14:paraId="30F62A67" w14:textId="265325BE" w:rsidR="00535EC2" w:rsidRPr="00535EC2" w:rsidRDefault="00535EC2" w:rsidP="001C0CC4">
      <w:pPr>
        <w:tabs>
          <w:tab w:val="left" w:pos="2694"/>
        </w:tabs>
        <w:jc w:val="center"/>
        <w:rPr>
          <w:rFonts w:ascii="Book Antiqua" w:hAnsi="Book Antiqua"/>
          <w:b/>
          <w:sz w:val="24"/>
          <w:szCs w:val="24"/>
          <w:lang w:val="ga-IE"/>
        </w:rPr>
      </w:pPr>
      <w:r w:rsidRPr="00535EC2">
        <w:rPr>
          <w:rFonts w:ascii="Book Antiqua" w:hAnsi="Book Antiqua"/>
          <w:b/>
          <w:sz w:val="28"/>
          <w:szCs w:val="28"/>
          <w:lang w:val="ga-IE"/>
        </w:rPr>
        <w:t xml:space="preserve">4.00 </w:t>
      </w:r>
      <w:proofErr w:type="spellStart"/>
      <w:r w:rsidRPr="00535EC2">
        <w:rPr>
          <w:rFonts w:ascii="Book Antiqua" w:hAnsi="Book Antiqua"/>
          <w:b/>
          <w:sz w:val="28"/>
          <w:szCs w:val="28"/>
          <w:lang w:val="ga-IE"/>
        </w:rPr>
        <w:t>pm</w:t>
      </w:r>
      <w:proofErr w:type="spellEnd"/>
      <w:r w:rsidRPr="00535EC2">
        <w:rPr>
          <w:rFonts w:ascii="Book Antiqua" w:hAnsi="Book Antiqua"/>
          <w:b/>
          <w:sz w:val="28"/>
          <w:szCs w:val="28"/>
          <w:lang w:val="ga-IE"/>
        </w:rPr>
        <w:t xml:space="preserve"> </w:t>
      </w:r>
      <w:proofErr w:type="spellStart"/>
      <w:r w:rsidRPr="00535EC2">
        <w:rPr>
          <w:rFonts w:ascii="Book Antiqua" w:hAnsi="Book Antiqua"/>
          <w:b/>
          <w:sz w:val="28"/>
          <w:szCs w:val="28"/>
          <w:lang w:val="ga-IE"/>
        </w:rPr>
        <w:t>on</w:t>
      </w:r>
      <w:proofErr w:type="spellEnd"/>
      <w:r w:rsidRPr="00535EC2">
        <w:rPr>
          <w:rFonts w:ascii="Book Antiqua" w:hAnsi="Book Antiqua"/>
          <w:b/>
          <w:sz w:val="28"/>
          <w:szCs w:val="28"/>
          <w:lang w:val="ga-IE"/>
        </w:rPr>
        <w:t xml:space="preserve"> </w:t>
      </w:r>
      <w:proofErr w:type="spellStart"/>
      <w:r w:rsidRPr="00535EC2">
        <w:rPr>
          <w:rFonts w:ascii="Book Antiqua" w:hAnsi="Book Antiqua"/>
          <w:b/>
          <w:sz w:val="28"/>
          <w:szCs w:val="28"/>
          <w:lang w:val="ga-IE"/>
        </w:rPr>
        <w:t>Thursday</w:t>
      </w:r>
      <w:proofErr w:type="spellEnd"/>
      <w:r w:rsidRPr="00535EC2">
        <w:rPr>
          <w:rFonts w:ascii="Book Antiqua" w:hAnsi="Book Antiqua"/>
          <w:b/>
          <w:sz w:val="28"/>
          <w:szCs w:val="28"/>
          <w:lang w:val="ga-IE"/>
        </w:rPr>
        <w:t xml:space="preserve"> </w:t>
      </w:r>
      <w:r w:rsidR="00345557">
        <w:rPr>
          <w:rFonts w:ascii="Book Antiqua" w:hAnsi="Book Antiqua"/>
          <w:b/>
          <w:sz w:val="28"/>
          <w:szCs w:val="28"/>
          <w:lang w:val="ga-IE"/>
        </w:rPr>
        <w:t>11</w:t>
      </w:r>
      <w:r w:rsidR="00025FEC">
        <w:rPr>
          <w:rFonts w:ascii="Book Antiqua" w:hAnsi="Book Antiqua"/>
          <w:b/>
          <w:sz w:val="28"/>
          <w:szCs w:val="28"/>
          <w:lang w:val="ga-IE"/>
        </w:rPr>
        <w:t xml:space="preserve">th </w:t>
      </w:r>
      <w:proofErr w:type="spellStart"/>
      <w:r w:rsidR="00025FEC">
        <w:rPr>
          <w:rFonts w:ascii="Book Antiqua" w:hAnsi="Book Antiqua"/>
          <w:b/>
          <w:sz w:val="28"/>
          <w:szCs w:val="28"/>
          <w:lang w:val="ga-IE"/>
        </w:rPr>
        <w:t>September</w:t>
      </w:r>
      <w:proofErr w:type="spellEnd"/>
      <w:r w:rsidR="00025FEC">
        <w:rPr>
          <w:rFonts w:ascii="Book Antiqua" w:hAnsi="Book Antiqua"/>
          <w:b/>
          <w:sz w:val="28"/>
          <w:szCs w:val="28"/>
          <w:lang w:val="ga-IE"/>
        </w:rPr>
        <w:t xml:space="preserve"> </w:t>
      </w:r>
      <w:r w:rsidR="006D79A3">
        <w:rPr>
          <w:rFonts w:ascii="Book Antiqua" w:hAnsi="Book Antiqua"/>
          <w:b/>
          <w:sz w:val="28"/>
          <w:szCs w:val="28"/>
          <w:lang w:val="ga-IE"/>
        </w:rPr>
        <w:t>202</w:t>
      </w:r>
      <w:r w:rsidR="00025FEC">
        <w:rPr>
          <w:rFonts w:ascii="Book Antiqua" w:hAnsi="Book Antiqua"/>
          <w:b/>
          <w:sz w:val="28"/>
          <w:szCs w:val="28"/>
          <w:lang w:val="ga-IE"/>
        </w:rPr>
        <w:t>5</w:t>
      </w:r>
    </w:p>
    <w:p w14:paraId="6EC575FA" w14:textId="77777777" w:rsidR="00535EC2" w:rsidRPr="00535EC2" w:rsidRDefault="00535EC2" w:rsidP="00B63322">
      <w:pPr>
        <w:pBdr>
          <w:top w:val="single" w:sz="4" w:space="1" w:color="auto"/>
          <w:left w:val="single" w:sz="4" w:space="0" w:color="auto"/>
          <w:bottom w:val="single" w:sz="4" w:space="1" w:color="auto"/>
          <w:right w:val="single" w:sz="4" w:space="4" w:color="auto"/>
          <w:between w:val="single" w:sz="4" w:space="1" w:color="auto"/>
        </w:pBdr>
        <w:shd w:val="clear" w:color="auto" w:fill="C5E0B3" w:themeFill="accent6" w:themeFillTint="66"/>
        <w:jc w:val="center"/>
        <w:rPr>
          <w:rFonts w:ascii="Book Antiqua" w:hAnsi="Book Antiqua"/>
          <w:b/>
          <w:sz w:val="36"/>
          <w:szCs w:val="36"/>
        </w:rPr>
      </w:pPr>
      <w:r w:rsidRPr="00535EC2">
        <w:rPr>
          <w:rFonts w:ascii="Book Antiqua" w:hAnsi="Book Antiqua"/>
          <w:b/>
          <w:sz w:val="36"/>
          <w:szCs w:val="36"/>
        </w:rPr>
        <w:t>IMPORTANT CHECKLIS</w:t>
      </w:r>
      <w:r w:rsidRPr="00535EC2">
        <w:rPr>
          <w:rFonts w:ascii="Book Antiqua" w:hAnsi="Book Antiqua"/>
          <w:b/>
          <w:sz w:val="36"/>
          <w:szCs w:val="36"/>
          <w:lang w:val="ga-IE"/>
        </w:rPr>
        <w:t xml:space="preserve">T </w:t>
      </w:r>
      <w:r w:rsidRPr="00535EC2">
        <w:rPr>
          <w:rFonts w:ascii="Book Antiqua" w:hAnsi="Book Antiqua"/>
          <w:b/>
          <w:sz w:val="36"/>
          <w:szCs w:val="36"/>
        </w:rPr>
        <w:t>AND NOTES:</w:t>
      </w:r>
    </w:p>
    <w:p w14:paraId="284BD961" w14:textId="77777777" w:rsidR="00535EC2" w:rsidRPr="00535EC2" w:rsidRDefault="00535EC2" w:rsidP="00535EC2">
      <w:pPr>
        <w:rPr>
          <w:rFonts w:ascii="Book Antiqua" w:hAnsi="Book Antiqua"/>
          <w:sz w:val="16"/>
          <w:szCs w:val="16"/>
          <w:lang w:val="ga-IE"/>
        </w:rPr>
      </w:pPr>
    </w:p>
    <w:p w14:paraId="25439114" w14:textId="6DB47779" w:rsidR="00025FEC" w:rsidRPr="00256737" w:rsidRDefault="00025FEC" w:rsidP="00025FEC">
      <w:pPr>
        <w:pStyle w:val="ListParagraph"/>
        <w:numPr>
          <w:ilvl w:val="0"/>
          <w:numId w:val="50"/>
        </w:numPr>
        <w:tabs>
          <w:tab w:val="left" w:pos="2694"/>
        </w:tabs>
        <w:rPr>
          <w:rFonts w:ascii="Book Antiqua" w:hAnsi="Book Antiqua"/>
          <w:b/>
          <w:lang w:val="ga-IE"/>
        </w:rPr>
      </w:pPr>
      <w:bookmarkStart w:id="0" w:name="_Hlk151723863"/>
      <w:r w:rsidRPr="00256737">
        <w:rPr>
          <w:rFonts w:ascii="Book Antiqua" w:hAnsi="Book Antiqua"/>
          <w:b/>
          <w:bCs/>
          <w:sz w:val="22"/>
          <w:szCs w:val="22"/>
          <w:u w:val="single"/>
        </w:rPr>
        <w:t>One copy of this application form with supporting qualifications</w:t>
      </w:r>
      <w:r w:rsidRPr="00256737">
        <w:rPr>
          <w:rFonts w:ascii="Book Antiqua" w:hAnsi="Book Antiqua"/>
          <w:sz w:val="22"/>
          <w:szCs w:val="22"/>
        </w:rPr>
        <w:t xml:space="preserve"> should be emailed in </w:t>
      </w:r>
      <w:proofErr w:type="gramStart"/>
      <w:r w:rsidRPr="00256737">
        <w:rPr>
          <w:rFonts w:ascii="Book Antiqua" w:hAnsi="Book Antiqua"/>
          <w:sz w:val="22"/>
          <w:szCs w:val="22"/>
        </w:rPr>
        <w:t>PDF  format</w:t>
      </w:r>
      <w:proofErr w:type="gramEnd"/>
      <w:r w:rsidRPr="00256737">
        <w:rPr>
          <w:rFonts w:ascii="Book Antiqua" w:hAnsi="Book Antiqua"/>
          <w:sz w:val="22"/>
          <w:szCs w:val="22"/>
        </w:rPr>
        <w:t xml:space="preserve"> only to </w:t>
      </w:r>
      <w:hyperlink r:id="rId14" w:history="1">
        <w:r>
          <w:rPr>
            <w:rStyle w:val="Hyperlink"/>
            <w:rFonts w:ascii="Book Antiqua" w:hAnsi="Book Antiqua"/>
            <w:sz w:val="22"/>
            <w:szCs w:val="22"/>
          </w:rPr>
          <w:t>hrsupport@offalycoco.ie</w:t>
        </w:r>
      </w:hyperlink>
      <w:r w:rsidRPr="00256737">
        <w:rPr>
          <w:rFonts w:ascii="Book Antiqua" w:hAnsi="Book Antiqua"/>
          <w:sz w:val="22"/>
          <w:szCs w:val="22"/>
        </w:rPr>
        <w:t xml:space="preserve">  not later than </w:t>
      </w:r>
      <w:r w:rsidRPr="00256737">
        <w:rPr>
          <w:rFonts w:ascii="Book Antiqua" w:hAnsi="Book Antiqua"/>
          <w:b/>
          <w:color w:val="FF0000"/>
          <w:lang w:val="ga-IE"/>
        </w:rPr>
        <w:t xml:space="preserve">4:00pm </w:t>
      </w:r>
      <w:proofErr w:type="spellStart"/>
      <w:r w:rsidRPr="00256737">
        <w:rPr>
          <w:rFonts w:ascii="Book Antiqua" w:hAnsi="Book Antiqua"/>
          <w:b/>
          <w:color w:val="FF0000"/>
          <w:lang w:val="ga-IE"/>
        </w:rPr>
        <w:t>on</w:t>
      </w:r>
      <w:proofErr w:type="spellEnd"/>
      <w:r w:rsidRPr="00256737">
        <w:rPr>
          <w:rFonts w:ascii="Book Antiqua" w:hAnsi="Book Antiqua"/>
          <w:b/>
          <w:color w:val="FF0000"/>
          <w:lang w:val="ga-IE"/>
        </w:rPr>
        <w:t xml:space="preserve"> </w:t>
      </w:r>
      <w:proofErr w:type="spellStart"/>
      <w:r w:rsidRPr="00256737">
        <w:rPr>
          <w:rFonts w:ascii="Book Antiqua" w:hAnsi="Book Antiqua"/>
          <w:b/>
          <w:color w:val="FF0000"/>
          <w:lang w:val="ga-IE"/>
        </w:rPr>
        <w:t>Thursday</w:t>
      </w:r>
      <w:proofErr w:type="spellEnd"/>
      <w:r w:rsidRPr="00256737">
        <w:rPr>
          <w:rFonts w:ascii="Book Antiqua" w:hAnsi="Book Antiqua"/>
          <w:b/>
          <w:color w:val="FF0000"/>
          <w:lang w:val="ga-IE"/>
        </w:rPr>
        <w:t xml:space="preserve"> </w:t>
      </w:r>
      <w:r w:rsidR="00345557">
        <w:rPr>
          <w:rFonts w:ascii="Book Antiqua" w:hAnsi="Book Antiqua"/>
          <w:b/>
          <w:color w:val="FF0000"/>
          <w:lang w:val="ga-IE"/>
        </w:rPr>
        <w:t>11</w:t>
      </w:r>
      <w:r>
        <w:rPr>
          <w:rFonts w:ascii="Book Antiqua" w:hAnsi="Book Antiqua"/>
          <w:b/>
          <w:color w:val="FF0000"/>
          <w:lang w:val="ga-IE"/>
        </w:rPr>
        <w:t xml:space="preserve">th </w:t>
      </w:r>
      <w:proofErr w:type="spellStart"/>
      <w:r>
        <w:rPr>
          <w:rFonts w:ascii="Book Antiqua" w:hAnsi="Book Antiqua"/>
          <w:b/>
          <w:color w:val="FF0000"/>
          <w:lang w:val="ga-IE"/>
        </w:rPr>
        <w:t>September</w:t>
      </w:r>
      <w:proofErr w:type="spellEnd"/>
      <w:r w:rsidRPr="00256737">
        <w:rPr>
          <w:rFonts w:ascii="Book Antiqua" w:hAnsi="Book Antiqua"/>
          <w:b/>
          <w:color w:val="FF0000"/>
          <w:lang w:val="ga-IE"/>
        </w:rPr>
        <w:t xml:space="preserve"> 2025</w:t>
      </w:r>
    </w:p>
    <w:p w14:paraId="65C8438C" w14:textId="43D79120" w:rsidR="00025FEC" w:rsidRPr="00F74B55" w:rsidRDefault="00025FEC" w:rsidP="00025FEC">
      <w:pPr>
        <w:ind w:left="720"/>
        <w:contextualSpacing/>
        <w:rPr>
          <w:rFonts w:ascii="Book Antiqua" w:hAnsi="Book Antiqua"/>
          <w:sz w:val="24"/>
          <w:szCs w:val="24"/>
        </w:rPr>
      </w:pPr>
      <w:r w:rsidRPr="00A815A4">
        <w:rPr>
          <w:rFonts w:ascii="Book Antiqua" w:hAnsi="Book Antiqua"/>
          <w:sz w:val="22"/>
          <w:szCs w:val="22"/>
        </w:rPr>
        <w:t xml:space="preserve">with the subject line as:  – </w:t>
      </w:r>
      <w:r w:rsidRPr="00F74B55">
        <w:rPr>
          <w:rFonts w:ascii="Book Antiqua" w:hAnsi="Book Antiqua"/>
          <w:sz w:val="24"/>
          <w:szCs w:val="24"/>
        </w:rPr>
        <w:t>Retained Fire Fighter</w:t>
      </w:r>
      <w:r w:rsidR="00345557">
        <w:rPr>
          <w:rFonts w:ascii="Book Antiqua" w:hAnsi="Book Antiqua"/>
          <w:sz w:val="24"/>
          <w:szCs w:val="24"/>
        </w:rPr>
        <w:t xml:space="preserve"> Edenderry, </w:t>
      </w:r>
      <w:r>
        <w:rPr>
          <w:rFonts w:ascii="Book Antiqua" w:hAnsi="Book Antiqua"/>
          <w:sz w:val="24"/>
          <w:szCs w:val="24"/>
        </w:rPr>
        <w:t xml:space="preserve">Birr and </w:t>
      </w:r>
      <w:proofErr w:type="spellStart"/>
      <w:r>
        <w:rPr>
          <w:rFonts w:ascii="Book Antiqua" w:hAnsi="Book Antiqua"/>
          <w:sz w:val="24"/>
          <w:szCs w:val="24"/>
        </w:rPr>
        <w:t>Ferbane</w:t>
      </w:r>
      <w:proofErr w:type="spellEnd"/>
      <w:r>
        <w:rPr>
          <w:rFonts w:ascii="Book Antiqua" w:hAnsi="Book Antiqua"/>
          <w:sz w:val="24"/>
          <w:szCs w:val="24"/>
        </w:rPr>
        <w:t xml:space="preserve"> 2025</w:t>
      </w:r>
      <w:r w:rsidRPr="00F74B55">
        <w:rPr>
          <w:rFonts w:ascii="Book Antiqua" w:hAnsi="Book Antiqua"/>
          <w:sz w:val="24"/>
          <w:szCs w:val="24"/>
        </w:rPr>
        <w:t xml:space="preserve"> – “First Name, Surname” </w:t>
      </w:r>
    </w:p>
    <w:p w14:paraId="3E7B8FAC" w14:textId="77777777" w:rsidR="00025FEC" w:rsidRPr="00025FEC" w:rsidRDefault="00025FEC" w:rsidP="00025FEC">
      <w:pPr>
        <w:ind w:left="720"/>
        <w:contextualSpacing/>
        <w:rPr>
          <w:rFonts w:ascii="Book Antiqua" w:hAnsi="Book Antiqua"/>
          <w:sz w:val="24"/>
          <w:szCs w:val="24"/>
        </w:rPr>
      </w:pPr>
    </w:p>
    <w:bookmarkEnd w:id="0"/>
    <w:p w14:paraId="7E361A26" w14:textId="77777777" w:rsidR="00025FEC" w:rsidRPr="00261489" w:rsidRDefault="00025FEC" w:rsidP="00025FEC">
      <w:pPr>
        <w:numPr>
          <w:ilvl w:val="0"/>
          <w:numId w:val="1"/>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 xml:space="preserve">Responsibility rests with the applicant to ensure the application form, in full, is received on time by the Human Resources Department of Offaly County Council.  </w:t>
      </w:r>
    </w:p>
    <w:p w14:paraId="7C962F65" w14:textId="77777777" w:rsidR="00025FEC" w:rsidRPr="00261489" w:rsidRDefault="00025FEC" w:rsidP="00CF5000">
      <w:pPr>
        <w:rPr>
          <w:rFonts w:ascii="Book Antiqua" w:hAnsi="Book Antiqua"/>
          <w:sz w:val="24"/>
          <w:szCs w:val="24"/>
        </w:rPr>
      </w:pPr>
      <w:r w:rsidRPr="00261489">
        <w:rPr>
          <w:rFonts w:ascii="Book Antiqua" w:hAnsi="Book Antiqua"/>
          <w:sz w:val="24"/>
          <w:szCs w:val="24"/>
        </w:rPr>
        <w:t xml:space="preserve"> </w:t>
      </w:r>
    </w:p>
    <w:p w14:paraId="28A51ED1" w14:textId="77777777" w:rsidR="00025FEC" w:rsidRDefault="00025FEC" w:rsidP="00025FEC">
      <w:pPr>
        <w:numPr>
          <w:ilvl w:val="0"/>
          <w:numId w:val="1"/>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 xml:space="preserve">Before you return the </w:t>
      </w:r>
      <w:proofErr w:type="gramStart"/>
      <w:r w:rsidRPr="00261489">
        <w:rPr>
          <w:rFonts w:ascii="Book Antiqua" w:eastAsia="Calibri" w:hAnsi="Book Antiqua"/>
          <w:sz w:val="24"/>
          <w:szCs w:val="24"/>
          <w:lang w:eastAsia="en-US"/>
        </w:rPr>
        <w:t>form</w:t>
      </w:r>
      <w:proofErr w:type="gramEnd"/>
      <w:r w:rsidRPr="00261489">
        <w:rPr>
          <w:rFonts w:ascii="Book Antiqua" w:eastAsia="Calibri" w:hAnsi="Book Antiqua"/>
          <w:sz w:val="24"/>
          <w:szCs w:val="24"/>
          <w:lang w:eastAsia="en-US"/>
        </w:rPr>
        <w:t xml:space="preserve"> please ensure that you have completed all sections and that you have signed the declaration at the end of the form.  </w:t>
      </w:r>
    </w:p>
    <w:p w14:paraId="619C0BC5" w14:textId="77777777" w:rsidR="00025FEC" w:rsidRDefault="00025FEC" w:rsidP="00CF5000">
      <w:pPr>
        <w:pStyle w:val="ListParagraph"/>
        <w:rPr>
          <w:rFonts w:ascii="Book Antiqua" w:hAnsi="Book Antiqua"/>
        </w:rPr>
      </w:pPr>
    </w:p>
    <w:p w14:paraId="3A7C6839" w14:textId="77777777" w:rsidR="00025FEC" w:rsidRPr="008C23B1" w:rsidRDefault="00025FEC" w:rsidP="00025FEC">
      <w:pPr>
        <w:numPr>
          <w:ilvl w:val="0"/>
          <w:numId w:val="1"/>
        </w:numPr>
        <w:ind w:left="714" w:hanging="357"/>
        <w:contextualSpacing/>
        <w:rPr>
          <w:rFonts w:ascii="Book Antiqua" w:eastAsia="Calibri" w:hAnsi="Book Antiqua"/>
          <w:sz w:val="24"/>
          <w:szCs w:val="24"/>
          <w:lang w:eastAsia="en-US"/>
        </w:rPr>
      </w:pPr>
      <w:bookmarkStart w:id="1" w:name="_Hlk201653508"/>
      <w:r w:rsidRPr="008C23B1">
        <w:rPr>
          <w:rFonts w:ascii="Book Antiqua" w:eastAsia="Calibri" w:hAnsi="Book Antiqua"/>
          <w:sz w:val="24"/>
          <w:szCs w:val="24"/>
          <w:lang w:eastAsia="en-US"/>
        </w:rPr>
        <w:t>Please provide a photo (passport size) in jpg image format.</w:t>
      </w:r>
    </w:p>
    <w:bookmarkEnd w:id="1"/>
    <w:p w14:paraId="51B71C83" w14:textId="77777777" w:rsidR="00025FEC" w:rsidRPr="00261489" w:rsidRDefault="00025FEC" w:rsidP="00CF5000">
      <w:pPr>
        <w:rPr>
          <w:rFonts w:ascii="Book Antiqua" w:hAnsi="Book Antiqua"/>
          <w:sz w:val="24"/>
          <w:szCs w:val="24"/>
        </w:rPr>
      </w:pPr>
    </w:p>
    <w:p w14:paraId="78CDA434" w14:textId="77777777" w:rsidR="00025FEC" w:rsidRPr="00261489" w:rsidRDefault="00025FEC" w:rsidP="00025FEC">
      <w:pPr>
        <w:numPr>
          <w:ilvl w:val="0"/>
          <w:numId w:val="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p>
    <w:p w14:paraId="04215E33" w14:textId="77777777" w:rsidR="00025FEC" w:rsidRPr="00261489" w:rsidRDefault="00025FEC" w:rsidP="00CF5000">
      <w:pPr>
        <w:spacing w:line="276" w:lineRule="auto"/>
        <w:ind w:left="714"/>
        <w:contextualSpacing/>
        <w:jc w:val="both"/>
        <w:rPr>
          <w:rFonts w:ascii="Book Antiqua" w:eastAsia="Calibri" w:hAnsi="Book Antiqua"/>
          <w:sz w:val="24"/>
          <w:szCs w:val="24"/>
          <w:lang w:eastAsia="en-US"/>
        </w:rPr>
      </w:pPr>
      <w:r w:rsidRPr="00261489">
        <w:rPr>
          <w:rFonts w:ascii="Book Antiqua" w:eastAsia="Calibri" w:hAnsi="Book Antiqua"/>
          <w:sz w:val="24"/>
          <w:szCs w:val="24"/>
          <w:lang w:eastAsia="en-US"/>
        </w:rPr>
        <w:t xml:space="preserve"> </w:t>
      </w:r>
    </w:p>
    <w:p w14:paraId="0F276F05" w14:textId="77777777" w:rsidR="00025FEC" w:rsidRPr="007542F4" w:rsidRDefault="00025FEC" w:rsidP="00025FEC">
      <w:pPr>
        <w:pStyle w:val="ListParagraph"/>
        <w:numPr>
          <w:ilvl w:val="0"/>
          <w:numId w:val="38"/>
        </w:numPr>
        <w:spacing w:line="240" w:lineRule="auto"/>
        <w:ind w:left="714" w:hanging="357"/>
        <w:jc w:val="left"/>
        <w:rPr>
          <w:rFonts w:ascii="Book Antiqua" w:hAnsi="Book Antiqua"/>
          <w:sz w:val="22"/>
          <w:szCs w:val="22"/>
        </w:rPr>
      </w:pPr>
      <w:r w:rsidRPr="007542F4">
        <w:rPr>
          <w:rFonts w:ascii="Book Antiqua" w:hAnsi="Book Antiqua"/>
          <w:sz w:val="22"/>
          <w:szCs w:val="22"/>
        </w:rPr>
        <w:t>Please provide evidence of the level of your qualifications on the National Framework of Qualifications and copy of certificates verifying qualifications</w:t>
      </w:r>
      <w:r w:rsidRPr="007542F4">
        <w:rPr>
          <w:rFonts w:ascii="Book Antiqua" w:hAnsi="Book Antiqua"/>
          <w:sz w:val="22"/>
          <w:szCs w:val="22"/>
          <w:lang w:val="ga-IE"/>
        </w:rPr>
        <w:t xml:space="preserve"> and/</w:t>
      </w:r>
      <w:proofErr w:type="spellStart"/>
      <w:r w:rsidRPr="007542F4">
        <w:rPr>
          <w:rFonts w:ascii="Book Antiqua" w:hAnsi="Book Antiqua"/>
          <w:sz w:val="22"/>
          <w:szCs w:val="22"/>
          <w:lang w:val="ga-IE"/>
        </w:rPr>
        <w:t>or</w:t>
      </w:r>
      <w:proofErr w:type="spellEnd"/>
      <w:r w:rsidRPr="007542F4">
        <w:rPr>
          <w:rFonts w:ascii="Book Antiqua" w:hAnsi="Book Antiqua"/>
          <w:sz w:val="22"/>
          <w:szCs w:val="22"/>
          <w:lang w:val="ga-IE"/>
        </w:rPr>
        <w:t xml:space="preserve"> </w:t>
      </w:r>
      <w:proofErr w:type="spellStart"/>
      <w:r w:rsidRPr="007542F4">
        <w:rPr>
          <w:rFonts w:ascii="Book Antiqua" w:hAnsi="Book Antiqua"/>
          <w:sz w:val="22"/>
          <w:szCs w:val="22"/>
          <w:lang w:val="ga-IE"/>
        </w:rPr>
        <w:t>transcripts</w:t>
      </w:r>
      <w:proofErr w:type="spellEnd"/>
      <w:r w:rsidRPr="007542F4">
        <w:rPr>
          <w:rFonts w:ascii="Book Antiqua" w:hAnsi="Book Antiqua"/>
          <w:sz w:val="22"/>
          <w:szCs w:val="22"/>
        </w:rPr>
        <w:t xml:space="preserve">.  The onus is on candidates to establish eligibility in this application form.  </w:t>
      </w:r>
    </w:p>
    <w:p w14:paraId="76DAD7E6" w14:textId="77777777" w:rsidR="00025FEC" w:rsidRPr="00261489" w:rsidRDefault="00025FEC" w:rsidP="00CF5000">
      <w:pPr>
        <w:rPr>
          <w:rFonts w:ascii="Book Antiqua" w:hAnsi="Book Antiqua"/>
          <w:sz w:val="24"/>
          <w:szCs w:val="24"/>
        </w:rPr>
      </w:pPr>
    </w:p>
    <w:p w14:paraId="44997E87" w14:textId="77777777" w:rsidR="00025FEC" w:rsidRPr="00261489" w:rsidRDefault="00025FEC" w:rsidP="00025FEC">
      <w:pPr>
        <w:numPr>
          <w:ilvl w:val="0"/>
          <w:numId w:val="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Original certificates will be required prior to any appointment.</w:t>
      </w:r>
    </w:p>
    <w:p w14:paraId="4F97D124" w14:textId="77777777" w:rsidR="00025FEC" w:rsidRPr="00261489" w:rsidRDefault="00025FEC" w:rsidP="00CF5000">
      <w:pPr>
        <w:rPr>
          <w:rFonts w:ascii="Book Antiqua" w:hAnsi="Book Antiqua"/>
          <w:sz w:val="24"/>
          <w:szCs w:val="24"/>
        </w:rPr>
      </w:pPr>
    </w:p>
    <w:p w14:paraId="0E3F3297" w14:textId="77777777" w:rsidR="00025FEC" w:rsidRPr="00261489" w:rsidRDefault="00025FEC" w:rsidP="00025FEC">
      <w:pPr>
        <w:numPr>
          <w:ilvl w:val="0"/>
          <w:numId w:val="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 xml:space="preserve">Applications may be short-listed </w:t>
      </w:r>
      <w:proofErr w:type="gramStart"/>
      <w:r w:rsidRPr="00261489">
        <w:rPr>
          <w:rFonts w:ascii="Book Antiqua" w:eastAsia="Calibri" w:hAnsi="Book Antiqua"/>
          <w:sz w:val="24"/>
          <w:szCs w:val="24"/>
          <w:lang w:eastAsia="en-US"/>
        </w:rPr>
        <w:t>on the basis of</w:t>
      </w:r>
      <w:proofErr w:type="gramEnd"/>
      <w:r w:rsidRPr="00261489">
        <w:rPr>
          <w:rFonts w:ascii="Book Antiqua" w:eastAsia="Calibri" w:hAnsi="Book Antiqua"/>
          <w:sz w:val="24"/>
          <w:szCs w:val="24"/>
          <w:lang w:eastAsia="en-US"/>
        </w:rPr>
        <w:t xml:space="preserve">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29847C89" w14:textId="77777777" w:rsidR="00025FEC" w:rsidRPr="00261489" w:rsidRDefault="00025FEC" w:rsidP="00CF5000">
      <w:pPr>
        <w:spacing w:line="276" w:lineRule="auto"/>
        <w:ind w:left="714"/>
        <w:contextualSpacing/>
        <w:jc w:val="both"/>
        <w:rPr>
          <w:rFonts w:ascii="Book Antiqua" w:eastAsia="Calibri" w:hAnsi="Book Antiqua"/>
          <w:sz w:val="24"/>
          <w:szCs w:val="24"/>
          <w:lang w:eastAsia="en-US"/>
        </w:rPr>
      </w:pPr>
    </w:p>
    <w:p w14:paraId="5AAA57A7" w14:textId="77777777" w:rsidR="00025FEC" w:rsidRPr="00261489" w:rsidRDefault="00025FEC" w:rsidP="00025FEC">
      <w:pPr>
        <w:numPr>
          <w:ilvl w:val="0"/>
          <w:numId w:val="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Canvassing by or on behalf of the applicant will automatically disqualify.</w:t>
      </w:r>
    </w:p>
    <w:p w14:paraId="53F1913C" w14:textId="77777777" w:rsidR="00025FEC" w:rsidRPr="00261489" w:rsidRDefault="00025FEC" w:rsidP="00CF5000">
      <w:pPr>
        <w:spacing w:line="276" w:lineRule="auto"/>
        <w:ind w:left="720"/>
        <w:contextualSpacing/>
        <w:jc w:val="both"/>
        <w:rPr>
          <w:rFonts w:ascii="Book Antiqua" w:eastAsia="Calibri" w:hAnsi="Book Antiqua"/>
          <w:sz w:val="24"/>
          <w:szCs w:val="24"/>
          <w:lang w:eastAsia="en-US"/>
        </w:rPr>
      </w:pPr>
    </w:p>
    <w:p w14:paraId="755D9664" w14:textId="77777777" w:rsidR="00025FEC" w:rsidRDefault="00025FEC" w:rsidP="00025FEC">
      <w:pPr>
        <w:spacing w:line="276" w:lineRule="auto"/>
        <w:ind w:left="714"/>
        <w:contextualSpacing/>
        <w:jc w:val="center"/>
        <w:rPr>
          <w:rFonts w:ascii="Book Antiqua" w:eastAsia="Calibri" w:hAnsi="Book Antiqua"/>
          <w:b/>
          <w:bCs/>
          <w:color w:val="FF0000"/>
          <w:sz w:val="24"/>
          <w:szCs w:val="24"/>
          <w:lang w:eastAsia="en-US"/>
        </w:rPr>
      </w:pPr>
      <w:r w:rsidRPr="00261489">
        <w:rPr>
          <w:rFonts w:ascii="Book Antiqua" w:eastAsia="Calibri" w:hAnsi="Book Antiqua"/>
          <w:b/>
          <w:bCs/>
          <w:color w:val="FF0000"/>
          <w:sz w:val="24"/>
          <w:szCs w:val="24"/>
          <w:lang w:eastAsia="en-US"/>
        </w:rPr>
        <w:t xml:space="preserve">NOTE: PLEASE RETURN THE </w:t>
      </w:r>
      <w:r w:rsidRPr="00261489">
        <w:rPr>
          <w:rFonts w:ascii="Book Antiqua" w:eastAsia="Calibri" w:hAnsi="Book Antiqua"/>
          <w:b/>
          <w:bCs/>
          <w:color w:val="FF0000"/>
          <w:sz w:val="24"/>
          <w:szCs w:val="24"/>
          <w:u w:val="single"/>
          <w:lang w:eastAsia="en-US"/>
        </w:rPr>
        <w:t>APPLICATION FORM PORTION ONLY,</w:t>
      </w:r>
      <w:r w:rsidRPr="00261489">
        <w:rPr>
          <w:rFonts w:ascii="Book Antiqua" w:eastAsia="Calibri" w:hAnsi="Book Antiqua"/>
          <w:b/>
          <w:bCs/>
          <w:color w:val="FF0000"/>
          <w:sz w:val="24"/>
          <w:szCs w:val="24"/>
          <w:lang w:eastAsia="en-US"/>
        </w:rPr>
        <w:t xml:space="preserve"> RETAIN THE BOOKLET FOR YOUR OWN RECORD</w:t>
      </w:r>
    </w:p>
    <w:tbl>
      <w:tblPr>
        <w:tblW w:w="10456" w:type="dxa"/>
        <w:tblLayout w:type="fixed"/>
        <w:tblLook w:val="0000" w:firstRow="0" w:lastRow="0" w:firstColumn="0" w:lastColumn="0" w:noHBand="0" w:noVBand="0"/>
      </w:tblPr>
      <w:tblGrid>
        <w:gridCol w:w="250"/>
        <w:gridCol w:w="10206"/>
      </w:tblGrid>
      <w:tr w:rsidR="00535EC2" w:rsidRPr="00535EC2" w14:paraId="3769420D" w14:textId="77777777" w:rsidTr="00991455">
        <w:trPr>
          <w:cantSplit/>
          <w:trHeight w:val="211"/>
        </w:trPr>
        <w:tc>
          <w:tcPr>
            <w:tcW w:w="250" w:type="dxa"/>
          </w:tcPr>
          <w:p w14:paraId="493F63BB" w14:textId="77777777" w:rsidR="00535EC2" w:rsidRPr="00535EC2" w:rsidRDefault="00535EC2" w:rsidP="00991455">
            <w:pPr>
              <w:jc w:val="center"/>
              <w:rPr>
                <w:rFonts w:ascii="Book Antiqua" w:hAnsi="Book Antiqua"/>
                <w:lang w:val="ga-IE"/>
              </w:rPr>
            </w:pPr>
          </w:p>
        </w:tc>
        <w:tc>
          <w:tcPr>
            <w:tcW w:w="10206" w:type="dxa"/>
          </w:tcPr>
          <w:p w14:paraId="1FE1E05E" w14:textId="77777777" w:rsidR="00535EC2" w:rsidRPr="00535EC2" w:rsidRDefault="00535EC2" w:rsidP="00991455">
            <w:pPr>
              <w:jc w:val="center"/>
              <w:rPr>
                <w:rFonts w:ascii="Book Antiqua" w:hAnsi="Book Antiqua"/>
                <w:lang w:val="ga-IE"/>
              </w:rPr>
            </w:pPr>
          </w:p>
        </w:tc>
      </w:tr>
    </w:tbl>
    <w:p w14:paraId="53C0DEBC" w14:textId="10C0CE6F" w:rsidR="00535EC2" w:rsidRPr="00535EC2" w:rsidRDefault="00025FEC" w:rsidP="00535EC2">
      <w:pPr>
        <w:tabs>
          <w:tab w:val="left" w:pos="2694"/>
        </w:tabs>
        <w:jc w:val="center"/>
        <w:rPr>
          <w:rFonts w:ascii="Book Antiqua" w:hAnsi="Book Antiqua"/>
          <w:b/>
          <w:sz w:val="28"/>
          <w:szCs w:val="28"/>
        </w:rPr>
      </w:pPr>
      <w:r w:rsidRPr="00025FEC">
        <w:rPr>
          <w:noProof/>
        </w:rPr>
        <w:drawing>
          <wp:inline distT="0" distB="0" distL="0" distR="0" wp14:anchorId="0F7AB5CC" wp14:editId="63918B2F">
            <wp:extent cx="6552565" cy="1467485"/>
            <wp:effectExtent l="0" t="0" r="0" b="0"/>
            <wp:docPr id="920995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52565" cy="1467485"/>
                    </a:xfrm>
                    <a:prstGeom prst="rect">
                      <a:avLst/>
                    </a:prstGeom>
                    <a:noFill/>
                    <a:ln>
                      <a:noFill/>
                    </a:ln>
                  </pic:spPr>
                </pic:pic>
              </a:graphicData>
            </a:graphic>
          </wp:inline>
        </w:drawing>
      </w:r>
      <w:r w:rsidR="00345557">
        <w:rPr>
          <w:rFonts w:ascii="Book Antiqua" w:hAnsi="Book Antiqua"/>
          <w:b/>
          <w:sz w:val="28"/>
          <w:szCs w:val="28"/>
        </w:rPr>
        <w:t xml:space="preserve">RETAINED FIRE FIGHTER EDENDERRY, </w:t>
      </w:r>
      <w:r w:rsidR="001C0CC4">
        <w:rPr>
          <w:rFonts w:ascii="Book Antiqua" w:hAnsi="Book Antiqua"/>
          <w:b/>
          <w:sz w:val="28"/>
          <w:szCs w:val="28"/>
        </w:rPr>
        <w:t>BIRR</w:t>
      </w:r>
      <w:r w:rsidR="00535EC2" w:rsidRPr="00535EC2">
        <w:rPr>
          <w:rFonts w:ascii="Book Antiqua" w:hAnsi="Book Antiqua"/>
          <w:b/>
          <w:sz w:val="28"/>
          <w:szCs w:val="28"/>
        </w:rPr>
        <w:t xml:space="preserve"> &amp; FERBANE </w:t>
      </w:r>
    </w:p>
    <w:p w14:paraId="292DB3EE" w14:textId="77777777" w:rsidR="00535EC2" w:rsidRPr="00535EC2" w:rsidRDefault="00535EC2" w:rsidP="00535EC2">
      <w:pPr>
        <w:tabs>
          <w:tab w:val="left" w:pos="2694"/>
        </w:tabs>
        <w:jc w:val="center"/>
        <w:rPr>
          <w:rFonts w:ascii="Book Antiqua" w:hAnsi="Book Antiqua"/>
          <w:b/>
          <w:sz w:val="28"/>
          <w:szCs w:val="28"/>
          <w:lang w:val="ga-IE"/>
        </w:rPr>
      </w:pPr>
      <w:r w:rsidRPr="00535EC2">
        <w:rPr>
          <w:rFonts w:ascii="Book Antiqua" w:hAnsi="Book Antiqua"/>
          <w:b/>
          <w:sz w:val="28"/>
          <w:szCs w:val="28"/>
        </w:rPr>
        <w:t>FIRE BRIGADES</w:t>
      </w:r>
    </w:p>
    <w:p w14:paraId="595C7EF0" w14:textId="77777777" w:rsidR="00535EC2" w:rsidRPr="00535EC2" w:rsidRDefault="00535EC2" w:rsidP="00535EC2">
      <w:pPr>
        <w:tabs>
          <w:tab w:val="left" w:pos="2694"/>
        </w:tabs>
        <w:jc w:val="center"/>
        <w:rPr>
          <w:rFonts w:ascii="Book Antiqua" w:hAnsi="Book Antiqua"/>
          <w:b/>
          <w:sz w:val="16"/>
          <w:szCs w:val="16"/>
          <w:lang w:val="ga-IE"/>
        </w:rPr>
      </w:pPr>
    </w:p>
    <w:p w14:paraId="4C7E8FFC" w14:textId="04F491B5" w:rsidR="00535EC2" w:rsidRPr="00345557" w:rsidRDefault="00535EC2" w:rsidP="00535EC2">
      <w:pPr>
        <w:tabs>
          <w:tab w:val="left" w:pos="2694"/>
        </w:tabs>
        <w:jc w:val="center"/>
        <w:rPr>
          <w:rFonts w:ascii="Book Antiqua" w:hAnsi="Book Antiqua"/>
          <w:b/>
          <w:color w:val="EE0000"/>
          <w:sz w:val="22"/>
          <w:szCs w:val="22"/>
          <w:lang w:val="ga-IE"/>
        </w:rPr>
      </w:pPr>
      <w:proofErr w:type="spellStart"/>
      <w:r w:rsidRPr="00345557">
        <w:rPr>
          <w:rFonts w:ascii="Book Antiqua" w:hAnsi="Book Antiqua"/>
          <w:b/>
          <w:color w:val="EE0000"/>
          <w:sz w:val="22"/>
          <w:szCs w:val="22"/>
          <w:lang w:val="ga-IE"/>
        </w:rPr>
        <w:t>Closing</w:t>
      </w:r>
      <w:proofErr w:type="spellEnd"/>
      <w:r w:rsidRPr="00345557">
        <w:rPr>
          <w:rFonts w:ascii="Book Antiqua" w:hAnsi="Book Antiqua"/>
          <w:b/>
          <w:color w:val="EE0000"/>
          <w:sz w:val="22"/>
          <w:szCs w:val="22"/>
          <w:lang w:val="ga-IE"/>
        </w:rPr>
        <w:t xml:space="preserve"> </w:t>
      </w:r>
      <w:proofErr w:type="spellStart"/>
      <w:r w:rsidRPr="00345557">
        <w:rPr>
          <w:rFonts w:ascii="Book Antiqua" w:hAnsi="Book Antiqua"/>
          <w:b/>
          <w:color w:val="EE0000"/>
          <w:sz w:val="22"/>
          <w:szCs w:val="22"/>
          <w:lang w:val="ga-IE"/>
        </w:rPr>
        <w:t>Date</w:t>
      </w:r>
      <w:proofErr w:type="spellEnd"/>
      <w:r w:rsidRPr="00345557">
        <w:rPr>
          <w:rFonts w:ascii="Book Antiqua" w:hAnsi="Book Antiqua"/>
          <w:b/>
          <w:color w:val="EE0000"/>
          <w:sz w:val="22"/>
          <w:szCs w:val="22"/>
          <w:lang w:val="ga-IE"/>
        </w:rPr>
        <w:t xml:space="preserve"> </w:t>
      </w:r>
      <w:proofErr w:type="spellStart"/>
      <w:r w:rsidRPr="00345557">
        <w:rPr>
          <w:rFonts w:ascii="Book Antiqua" w:hAnsi="Book Antiqua"/>
          <w:b/>
          <w:color w:val="EE0000"/>
          <w:sz w:val="22"/>
          <w:szCs w:val="22"/>
          <w:lang w:val="ga-IE"/>
        </w:rPr>
        <w:t>for</w:t>
      </w:r>
      <w:proofErr w:type="spellEnd"/>
      <w:r w:rsidRPr="00345557">
        <w:rPr>
          <w:rFonts w:ascii="Book Antiqua" w:hAnsi="Book Antiqua"/>
          <w:b/>
          <w:color w:val="EE0000"/>
          <w:sz w:val="22"/>
          <w:szCs w:val="22"/>
          <w:lang w:val="ga-IE"/>
        </w:rPr>
        <w:t xml:space="preserve"> </w:t>
      </w:r>
      <w:proofErr w:type="spellStart"/>
      <w:r w:rsidRPr="00345557">
        <w:rPr>
          <w:rFonts w:ascii="Book Antiqua" w:hAnsi="Book Antiqua"/>
          <w:b/>
          <w:color w:val="EE0000"/>
          <w:sz w:val="22"/>
          <w:szCs w:val="22"/>
          <w:lang w:val="ga-IE"/>
        </w:rPr>
        <w:t>receipt</w:t>
      </w:r>
      <w:proofErr w:type="spellEnd"/>
      <w:r w:rsidRPr="00345557">
        <w:rPr>
          <w:rFonts w:ascii="Book Antiqua" w:hAnsi="Book Antiqua"/>
          <w:b/>
          <w:color w:val="EE0000"/>
          <w:sz w:val="22"/>
          <w:szCs w:val="22"/>
          <w:lang w:val="ga-IE"/>
        </w:rPr>
        <w:t xml:space="preserve"> </w:t>
      </w:r>
      <w:proofErr w:type="spellStart"/>
      <w:r w:rsidRPr="00345557">
        <w:rPr>
          <w:rFonts w:ascii="Book Antiqua" w:hAnsi="Book Antiqua"/>
          <w:b/>
          <w:color w:val="EE0000"/>
          <w:sz w:val="22"/>
          <w:szCs w:val="22"/>
          <w:lang w:val="ga-IE"/>
        </w:rPr>
        <w:t>of</w:t>
      </w:r>
      <w:proofErr w:type="spellEnd"/>
      <w:r w:rsidRPr="00345557">
        <w:rPr>
          <w:rFonts w:ascii="Book Antiqua" w:hAnsi="Book Antiqua"/>
          <w:b/>
          <w:color w:val="EE0000"/>
          <w:sz w:val="22"/>
          <w:szCs w:val="22"/>
          <w:lang w:val="ga-IE"/>
        </w:rPr>
        <w:t xml:space="preserve"> </w:t>
      </w:r>
      <w:proofErr w:type="spellStart"/>
      <w:r w:rsidRPr="00345557">
        <w:rPr>
          <w:rFonts w:ascii="Book Antiqua" w:hAnsi="Book Antiqua"/>
          <w:b/>
          <w:color w:val="EE0000"/>
          <w:sz w:val="22"/>
          <w:szCs w:val="22"/>
          <w:lang w:val="ga-IE"/>
        </w:rPr>
        <w:t>applications</w:t>
      </w:r>
      <w:proofErr w:type="spellEnd"/>
      <w:r w:rsidRPr="00345557">
        <w:rPr>
          <w:rFonts w:ascii="Book Antiqua" w:hAnsi="Book Antiqua"/>
          <w:b/>
          <w:color w:val="EE0000"/>
          <w:sz w:val="22"/>
          <w:szCs w:val="22"/>
          <w:lang w:val="ga-IE"/>
        </w:rPr>
        <w:t xml:space="preserve">: 4.00pm </w:t>
      </w:r>
      <w:proofErr w:type="spellStart"/>
      <w:r w:rsidRPr="00345557">
        <w:rPr>
          <w:rFonts w:ascii="Book Antiqua" w:hAnsi="Book Antiqua"/>
          <w:b/>
          <w:color w:val="EE0000"/>
          <w:sz w:val="22"/>
          <w:szCs w:val="22"/>
          <w:lang w:val="ga-IE"/>
        </w:rPr>
        <w:t>Thursday</w:t>
      </w:r>
      <w:proofErr w:type="spellEnd"/>
      <w:r w:rsidRPr="00345557">
        <w:rPr>
          <w:rFonts w:ascii="Book Antiqua" w:hAnsi="Book Antiqua"/>
          <w:b/>
          <w:color w:val="EE0000"/>
          <w:sz w:val="22"/>
          <w:szCs w:val="22"/>
        </w:rPr>
        <w:t xml:space="preserve"> </w:t>
      </w:r>
      <w:r w:rsidR="00345557" w:rsidRPr="00345557">
        <w:rPr>
          <w:rFonts w:ascii="Book Antiqua" w:hAnsi="Book Antiqua"/>
          <w:b/>
          <w:color w:val="EE0000"/>
          <w:sz w:val="22"/>
          <w:szCs w:val="22"/>
          <w:lang w:val="ga-IE"/>
        </w:rPr>
        <w:t>11</w:t>
      </w:r>
      <w:r w:rsidR="00025FEC" w:rsidRPr="00345557">
        <w:rPr>
          <w:rFonts w:ascii="Book Antiqua" w:hAnsi="Book Antiqua"/>
          <w:b/>
          <w:color w:val="EE0000"/>
          <w:sz w:val="22"/>
          <w:szCs w:val="22"/>
          <w:vertAlign w:val="superscript"/>
          <w:lang w:val="ga-IE"/>
        </w:rPr>
        <w:t>th</w:t>
      </w:r>
      <w:r w:rsidR="00025FEC" w:rsidRPr="00345557">
        <w:rPr>
          <w:rFonts w:ascii="Book Antiqua" w:hAnsi="Book Antiqua"/>
          <w:b/>
          <w:color w:val="EE0000"/>
          <w:sz w:val="22"/>
          <w:szCs w:val="22"/>
          <w:lang w:val="ga-IE"/>
        </w:rPr>
        <w:t xml:space="preserve"> </w:t>
      </w:r>
      <w:proofErr w:type="spellStart"/>
      <w:r w:rsidR="00025FEC" w:rsidRPr="00345557">
        <w:rPr>
          <w:rFonts w:ascii="Book Antiqua" w:hAnsi="Book Antiqua"/>
          <w:b/>
          <w:color w:val="EE0000"/>
          <w:sz w:val="22"/>
          <w:szCs w:val="22"/>
          <w:lang w:val="ga-IE"/>
        </w:rPr>
        <w:t>September</w:t>
      </w:r>
      <w:proofErr w:type="spellEnd"/>
      <w:r w:rsidR="00B63322" w:rsidRPr="00345557">
        <w:rPr>
          <w:rFonts w:ascii="Book Antiqua" w:hAnsi="Book Antiqua"/>
          <w:b/>
          <w:color w:val="EE0000"/>
          <w:sz w:val="22"/>
          <w:szCs w:val="22"/>
          <w:lang w:val="ga-IE"/>
        </w:rPr>
        <w:t xml:space="preserve"> 2024</w:t>
      </w:r>
    </w:p>
    <w:p w14:paraId="536333AD" w14:textId="77777777" w:rsidR="00535EC2" w:rsidRDefault="00535EC2" w:rsidP="00535EC2">
      <w:pPr>
        <w:rPr>
          <w:rFonts w:ascii="Book Antiqua" w:hAnsi="Book Antiqua" w:cs="Arial"/>
          <w:b/>
          <w:sz w:val="24"/>
          <w:szCs w:val="24"/>
        </w:rPr>
      </w:pPr>
      <w:r w:rsidRPr="00535EC2">
        <w:rPr>
          <w:rFonts w:ascii="Book Antiqua" w:hAnsi="Book Antiqua" w:cs="Arial"/>
          <w:b/>
          <w:sz w:val="24"/>
          <w:szCs w:val="24"/>
        </w:rPr>
        <w:t xml:space="preserve">Please select the Fire Brigade you would like to be assigned 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175"/>
      </w:tblGrid>
      <w:tr w:rsidR="00345557" w:rsidRPr="00535EC2" w14:paraId="6C673282" w14:textId="77777777" w:rsidTr="00991455">
        <w:trPr>
          <w:jc w:val="center"/>
        </w:trPr>
        <w:tc>
          <w:tcPr>
            <w:tcW w:w="3262" w:type="dxa"/>
          </w:tcPr>
          <w:p w14:paraId="1486F154" w14:textId="77777777" w:rsidR="00345557" w:rsidRDefault="00345557" w:rsidP="00991455">
            <w:pPr>
              <w:rPr>
                <w:rFonts w:ascii="Book Antiqua" w:hAnsi="Book Antiqua" w:cs="Arial"/>
                <w:sz w:val="24"/>
                <w:szCs w:val="24"/>
              </w:rPr>
            </w:pPr>
            <w:r>
              <w:rPr>
                <w:rFonts w:ascii="Book Antiqua" w:hAnsi="Book Antiqua" w:cs="Arial"/>
                <w:sz w:val="24"/>
                <w:szCs w:val="24"/>
              </w:rPr>
              <w:t>Edenderry Fire Brigade</w:t>
            </w:r>
          </w:p>
          <w:p w14:paraId="4A8295C9" w14:textId="4A51819A" w:rsidR="00345557" w:rsidRDefault="00345557" w:rsidP="00991455">
            <w:pPr>
              <w:rPr>
                <w:rFonts w:ascii="Book Antiqua" w:hAnsi="Book Antiqua" w:cs="Arial"/>
                <w:sz w:val="24"/>
                <w:szCs w:val="24"/>
              </w:rPr>
            </w:pPr>
          </w:p>
        </w:tc>
        <w:tc>
          <w:tcPr>
            <w:tcW w:w="3175" w:type="dxa"/>
          </w:tcPr>
          <w:p w14:paraId="0EB90E53" w14:textId="77777777" w:rsidR="00345557" w:rsidRPr="00535EC2" w:rsidRDefault="00345557" w:rsidP="00991455">
            <w:pPr>
              <w:rPr>
                <w:rFonts w:ascii="Book Antiqua" w:hAnsi="Book Antiqua" w:cs="Arial"/>
                <w:b/>
                <w:sz w:val="24"/>
                <w:szCs w:val="24"/>
                <w:u w:val="single"/>
              </w:rPr>
            </w:pPr>
          </w:p>
        </w:tc>
      </w:tr>
      <w:tr w:rsidR="00535EC2" w:rsidRPr="00535EC2" w14:paraId="416B26B4" w14:textId="77777777" w:rsidTr="00991455">
        <w:trPr>
          <w:jc w:val="center"/>
        </w:trPr>
        <w:tc>
          <w:tcPr>
            <w:tcW w:w="3262" w:type="dxa"/>
          </w:tcPr>
          <w:p w14:paraId="7DAC5947" w14:textId="5D59EEDD" w:rsidR="00535EC2" w:rsidRPr="00535EC2" w:rsidRDefault="001C0CC4" w:rsidP="00991455">
            <w:pPr>
              <w:rPr>
                <w:rFonts w:ascii="Book Antiqua" w:hAnsi="Book Antiqua" w:cs="Arial"/>
                <w:sz w:val="24"/>
                <w:szCs w:val="24"/>
              </w:rPr>
            </w:pPr>
            <w:r>
              <w:rPr>
                <w:rFonts w:ascii="Book Antiqua" w:hAnsi="Book Antiqua" w:cs="Arial"/>
                <w:sz w:val="24"/>
                <w:szCs w:val="24"/>
              </w:rPr>
              <w:t>Birr</w:t>
            </w:r>
            <w:r w:rsidR="00535EC2" w:rsidRPr="00535EC2">
              <w:rPr>
                <w:rFonts w:ascii="Book Antiqua" w:hAnsi="Book Antiqua" w:cs="Arial"/>
                <w:sz w:val="24"/>
                <w:szCs w:val="24"/>
              </w:rPr>
              <w:t xml:space="preserve"> Fire Brigade</w:t>
            </w:r>
          </w:p>
          <w:p w14:paraId="57E9E969" w14:textId="77777777" w:rsidR="00535EC2" w:rsidRPr="00535EC2" w:rsidRDefault="00535EC2" w:rsidP="00991455">
            <w:pPr>
              <w:rPr>
                <w:rFonts w:ascii="Book Antiqua" w:hAnsi="Book Antiqua" w:cs="Arial"/>
                <w:sz w:val="24"/>
                <w:szCs w:val="24"/>
              </w:rPr>
            </w:pPr>
          </w:p>
        </w:tc>
        <w:tc>
          <w:tcPr>
            <w:tcW w:w="3175" w:type="dxa"/>
          </w:tcPr>
          <w:p w14:paraId="43AC3B49" w14:textId="77777777" w:rsidR="00535EC2" w:rsidRPr="00535EC2" w:rsidRDefault="00535EC2" w:rsidP="00991455">
            <w:pPr>
              <w:rPr>
                <w:rFonts w:ascii="Book Antiqua" w:hAnsi="Book Antiqua" w:cs="Arial"/>
                <w:b/>
                <w:sz w:val="24"/>
                <w:szCs w:val="24"/>
                <w:u w:val="single"/>
              </w:rPr>
            </w:pPr>
          </w:p>
        </w:tc>
      </w:tr>
      <w:tr w:rsidR="00535EC2" w:rsidRPr="00535EC2" w14:paraId="71BFF210" w14:textId="77777777" w:rsidTr="00991455">
        <w:trPr>
          <w:jc w:val="center"/>
        </w:trPr>
        <w:tc>
          <w:tcPr>
            <w:tcW w:w="3262" w:type="dxa"/>
            <w:tcBorders>
              <w:top w:val="single" w:sz="4" w:space="0" w:color="auto"/>
              <w:left w:val="single" w:sz="4" w:space="0" w:color="auto"/>
              <w:bottom w:val="single" w:sz="4" w:space="0" w:color="auto"/>
              <w:right w:val="single" w:sz="4" w:space="0" w:color="auto"/>
            </w:tcBorders>
          </w:tcPr>
          <w:p w14:paraId="60B21438" w14:textId="77777777" w:rsidR="00535EC2" w:rsidRPr="00535EC2" w:rsidRDefault="00535EC2" w:rsidP="00991455">
            <w:pPr>
              <w:rPr>
                <w:rFonts w:ascii="Book Antiqua" w:hAnsi="Book Antiqua" w:cs="Arial"/>
                <w:sz w:val="24"/>
                <w:szCs w:val="24"/>
              </w:rPr>
            </w:pPr>
            <w:proofErr w:type="spellStart"/>
            <w:r w:rsidRPr="00535EC2">
              <w:rPr>
                <w:rFonts w:ascii="Book Antiqua" w:hAnsi="Book Antiqua" w:cs="Arial"/>
                <w:sz w:val="24"/>
                <w:szCs w:val="24"/>
              </w:rPr>
              <w:t>Ferbane</w:t>
            </w:r>
            <w:proofErr w:type="spellEnd"/>
            <w:r w:rsidRPr="00535EC2">
              <w:rPr>
                <w:rFonts w:ascii="Book Antiqua" w:hAnsi="Book Antiqua" w:cs="Arial"/>
                <w:sz w:val="24"/>
                <w:szCs w:val="24"/>
              </w:rPr>
              <w:t xml:space="preserve"> Fire Brigade</w:t>
            </w:r>
          </w:p>
          <w:p w14:paraId="2ABE931E" w14:textId="77777777" w:rsidR="00535EC2" w:rsidRPr="00535EC2" w:rsidRDefault="00535EC2" w:rsidP="00991455">
            <w:pPr>
              <w:rPr>
                <w:rFonts w:ascii="Book Antiqua" w:hAnsi="Book Antiqua"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14:paraId="6C1EB984" w14:textId="77777777" w:rsidR="00535EC2" w:rsidRPr="00535EC2" w:rsidRDefault="00535EC2" w:rsidP="00991455">
            <w:pPr>
              <w:rPr>
                <w:rFonts w:ascii="Book Antiqua" w:hAnsi="Book Antiqua" w:cs="Arial"/>
                <w:b/>
                <w:sz w:val="24"/>
                <w:szCs w:val="24"/>
                <w:u w:val="single"/>
              </w:rPr>
            </w:pPr>
          </w:p>
        </w:tc>
      </w:tr>
    </w:tbl>
    <w:p w14:paraId="4B9E8168" w14:textId="77777777" w:rsidR="00535EC2" w:rsidRPr="00B63322" w:rsidRDefault="00535EC2" w:rsidP="00535EC2">
      <w:pPr>
        <w:rPr>
          <w:rFonts w:ascii="Book Antiqua" w:hAnsi="Book Antiqua"/>
          <w:sz w:val="24"/>
          <w:szCs w:val="24"/>
          <w:lang w:val="ga-IE"/>
        </w:rPr>
      </w:pPr>
    </w:p>
    <w:tbl>
      <w:tblPr>
        <w:tblW w:w="9930" w:type="dxa"/>
        <w:tblInd w:w="10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4827"/>
        <w:gridCol w:w="5103"/>
      </w:tblGrid>
      <w:tr w:rsidR="00535EC2" w:rsidRPr="00B63322" w14:paraId="52862BB5" w14:textId="77777777" w:rsidTr="00B63322">
        <w:trPr>
          <w:trHeight w:val="305"/>
        </w:trPr>
        <w:tc>
          <w:tcPr>
            <w:tcW w:w="9878" w:type="dxa"/>
            <w:gridSpan w:val="2"/>
            <w:tcBorders>
              <w:bottom w:val="thinThickSmallGap" w:sz="24" w:space="0" w:color="auto"/>
            </w:tcBorders>
            <w:shd w:val="clear" w:color="auto" w:fill="C5E0B3" w:themeFill="accent6" w:themeFillTint="66"/>
          </w:tcPr>
          <w:p w14:paraId="1AD75936" w14:textId="77777777" w:rsidR="00535EC2" w:rsidRPr="00B63322" w:rsidRDefault="00535EC2" w:rsidP="00991455">
            <w:pPr>
              <w:tabs>
                <w:tab w:val="left" w:pos="2694"/>
              </w:tabs>
              <w:jc w:val="center"/>
              <w:rPr>
                <w:rFonts w:ascii="Book Antiqua" w:hAnsi="Book Antiqua"/>
                <w:b/>
                <w:sz w:val="24"/>
                <w:szCs w:val="24"/>
              </w:rPr>
            </w:pPr>
            <w:r w:rsidRPr="00B63322">
              <w:rPr>
                <w:rFonts w:ascii="Book Antiqua" w:hAnsi="Book Antiqua"/>
                <w:b/>
                <w:sz w:val="24"/>
                <w:szCs w:val="24"/>
              </w:rPr>
              <w:t>SECTION A – PERSONAL DETAILS</w:t>
            </w:r>
          </w:p>
        </w:tc>
      </w:tr>
      <w:tr w:rsidR="00535EC2" w:rsidRPr="00B63322" w14:paraId="555F94C5" w14:textId="77777777" w:rsidTr="00991455">
        <w:trPr>
          <w:trHeight w:val="305"/>
        </w:trPr>
        <w:tc>
          <w:tcPr>
            <w:tcW w:w="9878" w:type="dxa"/>
            <w:gridSpan w:val="2"/>
            <w:tcBorders>
              <w:top w:val="thinThickSmallGap" w:sz="24" w:space="0" w:color="auto"/>
              <w:left w:val="nil"/>
              <w:bottom w:val="nil"/>
              <w:right w:val="nil"/>
            </w:tcBorders>
          </w:tcPr>
          <w:p w14:paraId="00479659" w14:textId="77777777" w:rsidR="00535EC2" w:rsidRPr="00B63322" w:rsidRDefault="00535EC2" w:rsidP="00991455">
            <w:pPr>
              <w:tabs>
                <w:tab w:val="left" w:pos="2694"/>
              </w:tabs>
              <w:rPr>
                <w:rFonts w:ascii="Book Antiqua" w:hAnsi="Book Antiqua"/>
                <w:b/>
                <w:sz w:val="24"/>
                <w:szCs w:val="24"/>
                <w:lang w:val="ga-IE"/>
              </w:rPr>
            </w:pPr>
          </w:p>
        </w:tc>
      </w:tr>
      <w:tr w:rsidR="00535EC2" w:rsidRPr="00B63322" w14:paraId="52921163" w14:textId="77777777" w:rsidTr="00991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000" w:firstRow="0" w:lastRow="0" w:firstColumn="0" w:lastColumn="0" w:noHBand="0" w:noVBand="0"/>
        </w:tblPrEx>
        <w:trPr>
          <w:cantSplit/>
          <w:trHeight w:val="350"/>
        </w:trPr>
        <w:tc>
          <w:tcPr>
            <w:tcW w:w="4827" w:type="dxa"/>
            <w:tcBorders>
              <w:top w:val="single" w:sz="6" w:space="0" w:color="auto"/>
              <w:left w:val="single" w:sz="6" w:space="0" w:color="auto"/>
              <w:bottom w:val="single" w:sz="6" w:space="0" w:color="auto"/>
              <w:right w:val="single" w:sz="6" w:space="0" w:color="auto"/>
            </w:tcBorders>
          </w:tcPr>
          <w:p w14:paraId="4EDB2B80" w14:textId="77777777" w:rsidR="00535EC2" w:rsidRPr="00B63322" w:rsidRDefault="00535EC2" w:rsidP="00991455">
            <w:pPr>
              <w:rPr>
                <w:rFonts w:ascii="Book Antiqua" w:hAnsi="Book Antiqua"/>
                <w:b/>
                <w:sz w:val="24"/>
                <w:szCs w:val="24"/>
                <w:lang w:val="ga-IE"/>
              </w:rPr>
            </w:pPr>
            <w:r w:rsidRPr="00B63322">
              <w:rPr>
                <w:rFonts w:ascii="Book Antiqua" w:hAnsi="Book Antiqua"/>
                <w:b/>
                <w:sz w:val="24"/>
                <w:szCs w:val="24"/>
              </w:rPr>
              <w:t>Surname:</w:t>
            </w:r>
            <w:r w:rsidRPr="00B63322">
              <w:rPr>
                <w:rFonts w:ascii="Book Antiqua" w:hAnsi="Book Antiqua"/>
                <w:sz w:val="24"/>
                <w:szCs w:val="24"/>
                <w:lang w:val="ga-IE"/>
              </w:rPr>
              <w:t xml:space="preserve"> BLOCK CAPITALS</w:t>
            </w:r>
            <w:r w:rsidRPr="00B63322">
              <w:rPr>
                <w:rFonts w:ascii="Book Antiqua" w:hAnsi="Book Antiqua"/>
                <w:sz w:val="24"/>
                <w:szCs w:val="24"/>
              </w:rPr>
              <w:t xml:space="preserve">  </w:t>
            </w:r>
          </w:p>
          <w:p w14:paraId="49209EDF" w14:textId="77777777" w:rsidR="00535EC2" w:rsidRPr="00B63322" w:rsidRDefault="00535EC2" w:rsidP="00991455">
            <w:pPr>
              <w:rPr>
                <w:rFonts w:ascii="Book Antiqua" w:hAnsi="Book Antiqua"/>
                <w:sz w:val="24"/>
                <w:szCs w:val="24"/>
                <w:lang w:val="ga-IE"/>
              </w:rPr>
            </w:pPr>
          </w:p>
        </w:tc>
        <w:tc>
          <w:tcPr>
            <w:tcW w:w="5103" w:type="dxa"/>
            <w:tcBorders>
              <w:top w:val="single" w:sz="6" w:space="0" w:color="auto"/>
              <w:left w:val="single" w:sz="6" w:space="0" w:color="auto"/>
              <w:bottom w:val="single" w:sz="6" w:space="0" w:color="auto"/>
              <w:right w:val="single" w:sz="6" w:space="0" w:color="auto"/>
            </w:tcBorders>
          </w:tcPr>
          <w:p w14:paraId="037BB4E5" w14:textId="77777777" w:rsidR="00535EC2" w:rsidRPr="00B63322" w:rsidRDefault="00535EC2" w:rsidP="00991455">
            <w:pPr>
              <w:tabs>
                <w:tab w:val="right" w:pos="5170"/>
              </w:tabs>
              <w:rPr>
                <w:rFonts w:ascii="Book Antiqua" w:hAnsi="Book Antiqua"/>
                <w:b/>
                <w:sz w:val="24"/>
                <w:szCs w:val="24"/>
                <w:lang w:val="ga-IE"/>
              </w:rPr>
            </w:pPr>
            <w:r w:rsidRPr="00B63322">
              <w:rPr>
                <w:rFonts w:ascii="Book Antiqua" w:hAnsi="Book Antiqua"/>
                <w:b/>
                <w:sz w:val="24"/>
                <w:szCs w:val="24"/>
              </w:rPr>
              <w:t xml:space="preserve">Forename (s): </w:t>
            </w:r>
            <w:r w:rsidRPr="00B63322">
              <w:rPr>
                <w:rFonts w:ascii="Book Antiqua" w:hAnsi="Book Antiqua"/>
                <w:sz w:val="24"/>
                <w:szCs w:val="24"/>
                <w:lang w:val="ga-IE"/>
              </w:rPr>
              <w:t>BLOCK CAPITALS</w:t>
            </w:r>
            <w:r w:rsidRPr="00B63322">
              <w:rPr>
                <w:rFonts w:ascii="Book Antiqua" w:hAnsi="Book Antiqua"/>
                <w:sz w:val="24"/>
                <w:szCs w:val="24"/>
              </w:rPr>
              <w:t xml:space="preserve">  </w:t>
            </w:r>
            <w:r w:rsidRPr="00B63322">
              <w:rPr>
                <w:rFonts w:ascii="Book Antiqua" w:hAnsi="Book Antiqua"/>
                <w:sz w:val="24"/>
                <w:szCs w:val="24"/>
              </w:rPr>
              <w:tab/>
            </w:r>
          </w:p>
          <w:p w14:paraId="42691959" w14:textId="77777777" w:rsidR="00535EC2" w:rsidRDefault="00535EC2" w:rsidP="00991455">
            <w:pPr>
              <w:rPr>
                <w:rFonts w:ascii="Book Antiqua" w:hAnsi="Book Antiqua"/>
                <w:sz w:val="24"/>
                <w:szCs w:val="24"/>
                <w:lang w:val="ga-IE"/>
              </w:rPr>
            </w:pPr>
          </w:p>
          <w:p w14:paraId="3BD76D8A" w14:textId="36469AC1" w:rsidR="00025FEC" w:rsidRPr="00025FEC" w:rsidRDefault="00025FEC" w:rsidP="00991455">
            <w:pPr>
              <w:rPr>
                <w:rFonts w:ascii="Book Antiqua" w:hAnsi="Book Antiqua"/>
                <w:b/>
                <w:bCs/>
                <w:sz w:val="24"/>
                <w:szCs w:val="24"/>
                <w:lang w:val="ga-IE"/>
              </w:rPr>
            </w:pPr>
            <w:proofErr w:type="spellStart"/>
            <w:r w:rsidRPr="00025FEC">
              <w:rPr>
                <w:rFonts w:ascii="Book Antiqua" w:hAnsi="Book Antiqua"/>
                <w:b/>
                <w:bCs/>
                <w:sz w:val="24"/>
                <w:szCs w:val="24"/>
                <w:lang w:val="ga-IE"/>
              </w:rPr>
              <w:t>Known</w:t>
            </w:r>
            <w:proofErr w:type="spellEnd"/>
            <w:r w:rsidRPr="00025FEC">
              <w:rPr>
                <w:rFonts w:ascii="Book Antiqua" w:hAnsi="Book Antiqua"/>
                <w:b/>
                <w:bCs/>
                <w:sz w:val="24"/>
                <w:szCs w:val="24"/>
                <w:lang w:val="ga-IE"/>
              </w:rPr>
              <w:t xml:space="preserve"> As:</w:t>
            </w:r>
          </w:p>
        </w:tc>
      </w:tr>
      <w:tr w:rsidR="00535EC2" w:rsidRPr="00B63322" w14:paraId="65D66C3B" w14:textId="77777777" w:rsidTr="00991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000" w:firstRow="0" w:lastRow="0" w:firstColumn="0" w:lastColumn="0" w:noHBand="0" w:noVBand="0"/>
        </w:tblPrEx>
        <w:trPr>
          <w:cantSplit/>
          <w:trHeight w:val="350"/>
        </w:trPr>
        <w:tc>
          <w:tcPr>
            <w:tcW w:w="4827" w:type="dxa"/>
            <w:tcBorders>
              <w:top w:val="single" w:sz="6" w:space="0" w:color="auto"/>
              <w:left w:val="single" w:sz="6" w:space="0" w:color="auto"/>
              <w:bottom w:val="single" w:sz="6" w:space="0" w:color="auto"/>
              <w:right w:val="single" w:sz="6" w:space="0" w:color="auto"/>
            </w:tcBorders>
          </w:tcPr>
          <w:p w14:paraId="48B1DD07" w14:textId="77777777" w:rsidR="00535EC2" w:rsidRPr="00B63322" w:rsidRDefault="00535EC2" w:rsidP="00991455">
            <w:pPr>
              <w:rPr>
                <w:rFonts w:ascii="Book Antiqua" w:hAnsi="Book Antiqua"/>
                <w:b/>
                <w:sz w:val="24"/>
                <w:szCs w:val="24"/>
                <w:lang w:val="ga-IE"/>
              </w:rPr>
            </w:pPr>
            <w:proofErr w:type="spellStart"/>
            <w:r w:rsidRPr="00B63322">
              <w:rPr>
                <w:rFonts w:ascii="Book Antiqua" w:hAnsi="Book Antiqua"/>
                <w:b/>
                <w:sz w:val="24"/>
                <w:szCs w:val="24"/>
                <w:lang w:val="ga-IE"/>
              </w:rPr>
              <w:t>Address</w:t>
            </w:r>
            <w:proofErr w:type="spellEnd"/>
            <w:r w:rsidRPr="00B63322">
              <w:rPr>
                <w:rFonts w:ascii="Book Antiqua" w:hAnsi="Book Antiqua"/>
                <w:b/>
                <w:sz w:val="24"/>
                <w:szCs w:val="24"/>
                <w:lang w:val="ga-IE"/>
              </w:rPr>
              <w:t xml:space="preserve"> </w:t>
            </w:r>
            <w:proofErr w:type="spellStart"/>
            <w:r w:rsidRPr="00B63322">
              <w:rPr>
                <w:rFonts w:ascii="Book Antiqua" w:hAnsi="Book Antiqua"/>
                <w:b/>
                <w:sz w:val="24"/>
                <w:szCs w:val="24"/>
                <w:lang w:val="ga-IE"/>
              </w:rPr>
              <w:t>for</w:t>
            </w:r>
            <w:proofErr w:type="spellEnd"/>
            <w:r w:rsidRPr="00B63322">
              <w:rPr>
                <w:rFonts w:ascii="Book Antiqua" w:hAnsi="Book Antiqua"/>
                <w:b/>
                <w:sz w:val="24"/>
                <w:szCs w:val="24"/>
                <w:lang w:val="ga-IE"/>
              </w:rPr>
              <w:t xml:space="preserve"> </w:t>
            </w:r>
            <w:proofErr w:type="spellStart"/>
            <w:r w:rsidRPr="00B63322">
              <w:rPr>
                <w:rFonts w:ascii="Book Antiqua" w:hAnsi="Book Antiqua"/>
                <w:b/>
                <w:sz w:val="24"/>
                <w:szCs w:val="24"/>
                <w:lang w:val="ga-IE"/>
              </w:rPr>
              <w:t>correspondence</w:t>
            </w:r>
            <w:proofErr w:type="spellEnd"/>
            <w:r w:rsidRPr="00B63322">
              <w:rPr>
                <w:rFonts w:ascii="Book Antiqua" w:hAnsi="Book Antiqua"/>
                <w:b/>
                <w:sz w:val="24"/>
                <w:szCs w:val="24"/>
                <w:lang w:val="ga-IE"/>
              </w:rPr>
              <w:t xml:space="preserve"> </w:t>
            </w:r>
            <w:proofErr w:type="spellStart"/>
            <w:r w:rsidRPr="00B63322">
              <w:rPr>
                <w:rFonts w:ascii="Book Antiqua" w:hAnsi="Book Antiqua"/>
                <w:b/>
                <w:sz w:val="24"/>
                <w:szCs w:val="24"/>
                <w:lang w:val="ga-IE"/>
              </w:rPr>
              <w:t>purposes</w:t>
            </w:r>
            <w:proofErr w:type="spellEnd"/>
            <w:r w:rsidRPr="00B63322">
              <w:rPr>
                <w:rFonts w:ascii="Book Antiqua" w:hAnsi="Book Antiqua"/>
                <w:b/>
                <w:sz w:val="24"/>
                <w:szCs w:val="24"/>
                <w:lang w:val="ga-IE"/>
              </w:rPr>
              <w:t>:</w:t>
            </w:r>
          </w:p>
          <w:p w14:paraId="6A793C1E" w14:textId="77777777" w:rsidR="00535EC2" w:rsidRPr="00B63322" w:rsidRDefault="00535EC2" w:rsidP="00991455">
            <w:pPr>
              <w:rPr>
                <w:rFonts w:ascii="Book Antiqua" w:hAnsi="Book Antiqua"/>
                <w:b/>
                <w:sz w:val="24"/>
                <w:szCs w:val="24"/>
                <w:lang w:val="ga-IE"/>
              </w:rPr>
            </w:pPr>
            <w:r w:rsidRPr="00B63322">
              <w:rPr>
                <w:rFonts w:ascii="Book Antiqua" w:hAnsi="Book Antiqua"/>
                <w:sz w:val="24"/>
                <w:szCs w:val="24"/>
                <w:lang w:val="ga-IE"/>
              </w:rPr>
              <w:t>BLOCK CAPITALS</w:t>
            </w:r>
            <w:r w:rsidRPr="00B63322">
              <w:rPr>
                <w:rFonts w:ascii="Book Antiqua" w:hAnsi="Book Antiqua"/>
                <w:sz w:val="24"/>
                <w:szCs w:val="24"/>
              </w:rPr>
              <w:t xml:space="preserve">  </w:t>
            </w:r>
          </w:p>
        </w:tc>
        <w:tc>
          <w:tcPr>
            <w:tcW w:w="5103" w:type="dxa"/>
            <w:tcBorders>
              <w:top w:val="single" w:sz="6" w:space="0" w:color="auto"/>
              <w:left w:val="single" w:sz="6" w:space="0" w:color="auto"/>
              <w:bottom w:val="single" w:sz="6" w:space="0" w:color="auto"/>
              <w:right w:val="single" w:sz="6" w:space="0" w:color="auto"/>
            </w:tcBorders>
          </w:tcPr>
          <w:p w14:paraId="48043E4A" w14:textId="77777777" w:rsidR="00535EC2" w:rsidRPr="00B63322" w:rsidRDefault="00535EC2" w:rsidP="00991455">
            <w:pPr>
              <w:rPr>
                <w:rFonts w:ascii="Book Antiqua" w:hAnsi="Book Antiqua"/>
                <w:b/>
                <w:sz w:val="24"/>
                <w:szCs w:val="24"/>
                <w:lang w:val="ga-IE"/>
              </w:rPr>
            </w:pPr>
            <w:r w:rsidRPr="00B63322">
              <w:rPr>
                <w:rFonts w:ascii="Book Antiqua" w:hAnsi="Book Antiqua"/>
                <w:b/>
                <w:sz w:val="24"/>
                <w:szCs w:val="24"/>
                <w:lang w:val="ga-IE"/>
              </w:rPr>
              <w:t xml:space="preserve">Contact </w:t>
            </w:r>
            <w:proofErr w:type="spellStart"/>
            <w:r w:rsidRPr="00B63322">
              <w:rPr>
                <w:rFonts w:ascii="Book Antiqua" w:hAnsi="Book Antiqua"/>
                <w:b/>
                <w:sz w:val="24"/>
                <w:szCs w:val="24"/>
                <w:lang w:val="ga-IE"/>
              </w:rPr>
              <w:t>Details</w:t>
            </w:r>
            <w:proofErr w:type="spellEnd"/>
            <w:r w:rsidRPr="00B63322">
              <w:rPr>
                <w:rFonts w:ascii="Book Antiqua" w:hAnsi="Book Antiqua"/>
                <w:b/>
                <w:sz w:val="24"/>
                <w:szCs w:val="24"/>
                <w:lang w:val="ga-IE"/>
              </w:rPr>
              <w:t>:</w:t>
            </w:r>
          </w:p>
        </w:tc>
      </w:tr>
      <w:tr w:rsidR="00535EC2" w:rsidRPr="00B63322" w14:paraId="18DD38E7" w14:textId="77777777" w:rsidTr="00991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000" w:firstRow="0" w:lastRow="0" w:firstColumn="0" w:lastColumn="0" w:noHBand="0" w:noVBand="0"/>
        </w:tblPrEx>
        <w:trPr>
          <w:cantSplit/>
          <w:trHeight w:val="350"/>
        </w:trPr>
        <w:tc>
          <w:tcPr>
            <w:tcW w:w="4827" w:type="dxa"/>
            <w:tcBorders>
              <w:top w:val="single" w:sz="6" w:space="0" w:color="auto"/>
              <w:left w:val="single" w:sz="6" w:space="0" w:color="auto"/>
              <w:bottom w:val="single" w:sz="6" w:space="0" w:color="auto"/>
              <w:right w:val="single" w:sz="6" w:space="0" w:color="auto"/>
            </w:tcBorders>
          </w:tcPr>
          <w:p w14:paraId="6E02FAFB" w14:textId="77777777" w:rsidR="00535EC2" w:rsidRPr="00B63322" w:rsidRDefault="00535EC2" w:rsidP="00991455">
            <w:pPr>
              <w:rPr>
                <w:rFonts w:ascii="Book Antiqua" w:hAnsi="Book Antiqua"/>
                <w:b/>
                <w:sz w:val="24"/>
                <w:szCs w:val="24"/>
              </w:rPr>
            </w:pPr>
          </w:p>
        </w:tc>
        <w:tc>
          <w:tcPr>
            <w:tcW w:w="5103" w:type="dxa"/>
            <w:tcBorders>
              <w:top w:val="single" w:sz="6" w:space="0" w:color="auto"/>
              <w:left w:val="single" w:sz="6" w:space="0" w:color="auto"/>
              <w:bottom w:val="single" w:sz="6" w:space="0" w:color="auto"/>
              <w:right w:val="single" w:sz="6" w:space="0" w:color="auto"/>
            </w:tcBorders>
          </w:tcPr>
          <w:p w14:paraId="03637070" w14:textId="77777777" w:rsidR="00535EC2" w:rsidRPr="00B63322" w:rsidRDefault="00535EC2" w:rsidP="00991455">
            <w:pPr>
              <w:rPr>
                <w:rFonts w:ascii="Book Antiqua" w:hAnsi="Book Antiqua"/>
                <w:b/>
                <w:sz w:val="24"/>
                <w:szCs w:val="24"/>
                <w:lang w:val="ga-IE"/>
              </w:rPr>
            </w:pPr>
            <w:proofErr w:type="spellStart"/>
            <w:r w:rsidRPr="00B63322">
              <w:rPr>
                <w:rFonts w:ascii="Book Antiqua" w:hAnsi="Book Antiqua"/>
                <w:b/>
                <w:sz w:val="24"/>
                <w:szCs w:val="24"/>
                <w:lang w:val="ga-IE"/>
              </w:rPr>
              <w:t>Home</w:t>
            </w:r>
            <w:proofErr w:type="spellEnd"/>
            <w:r w:rsidRPr="00B63322">
              <w:rPr>
                <w:rFonts w:ascii="Book Antiqua" w:hAnsi="Book Antiqua"/>
                <w:b/>
                <w:sz w:val="24"/>
                <w:szCs w:val="24"/>
                <w:lang w:val="ga-IE"/>
              </w:rPr>
              <w:t xml:space="preserve"> </w:t>
            </w:r>
            <w:proofErr w:type="spellStart"/>
            <w:r w:rsidRPr="00B63322">
              <w:rPr>
                <w:rFonts w:ascii="Book Antiqua" w:hAnsi="Book Antiqua"/>
                <w:b/>
                <w:sz w:val="24"/>
                <w:szCs w:val="24"/>
                <w:lang w:val="ga-IE"/>
              </w:rPr>
              <w:t>Telephone</w:t>
            </w:r>
            <w:proofErr w:type="spellEnd"/>
            <w:r w:rsidRPr="00B63322">
              <w:rPr>
                <w:rFonts w:ascii="Book Antiqua" w:hAnsi="Book Antiqua"/>
                <w:b/>
                <w:sz w:val="24"/>
                <w:szCs w:val="24"/>
                <w:lang w:val="ga-IE"/>
              </w:rPr>
              <w:t>:</w:t>
            </w:r>
          </w:p>
        </w:tc>
      </w:tr>
      <w:tr w:rsidR="00535EC2" w:rsidRPr="00B63322" w14:paraId="2C4B2AF8" w14:textId="77777777" w:rsidTr="00991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000" w:firstRow="0" w:lastRow="0" w:firstColumn="0" w:lastColumn="0" w:noHBand="0" w:noVBand="0"/>
        </w:tblPrEx>
        <w:trPr>
          <w:cantSplit/>
          <w:trHeight w:val="350"/>
        </w:trPr>
        <w:tc>
          <w:tcPr>
            <w:tcW w:w="4827" w:type="dxa"/>
            <w:tcBorders>
              <w:top w:val="single" w:sz="6" w:space="0" w:color="auto"/>
              <w:left w:val="single" w:sz="6" w:space="0" w:color="auto"/>
              <w:bottom w:val="single" w:sz="6" w:space="0" w:color="auto"/>
              <w:right w:val="single" w:sz="6" w:space="0" w:color="auto"/>
            </w:tcBorders>
          </w:tcPr>
          <w:p w14:paraId="79DCC2F1" w14:textId="77777777" w:rsidR="00535EC2" w:rsidRPr="00B63322" w:rsidRDefault="00535EC2" w:rsidP="00991455">
            <w:pPr>
              <w:rPr>
                <w:rFonts w:ascii="Book Antiqua" w:hAnsi="Book Antiqua"/>
                <w:b/>
                <w:sz w:val="24"/>
                <w:szCs w:val="24"/>
              </w:rPr>
            </w:pPr>
          </w:p>
        </w:tc>
        <w:tc>
          <w:tcPr>
            <w:tcW w:w="5103" w:type="dxa"/>
            <w:tcBorders>
              <w:top w:val="single" w:sz="6" w:space="0" w:color="auto"/>
              <w:left w:val="single" w:sz="6" w:space="0" w:color="auto"/>
              <w:bottom w:val="single" w:sz="6" w:space="0" w:color="auto"/>
              <w:right w:val="single" w:sz="6" w:space="0" w:color="auto"/>
            </w:tcBorders>
          </w:tcPr>
          <w:p w14:paraId="252F8D44" w14:textId="77777777" w:rsidR="00535EC2" w:rsidRPr="00B63322" w:rsidRDefault="00535EC2" w:rsidP="00991455">
            <w:pPr>
              <w:rPr>
                <w:rFonts w:ascii="Book Antiqua" w:hAnsi="Book Antiqua"/>
                <w:b/>
                <w:sz w:val="24"/>
                <w:szCs w:val="24"/>
                <w:lang w:val="ga-IE"/>
              </w:rPr>
            </w:pPr>
            <w:proofErr w:type="spellStart"/>
            <w:r w:rsidRPr="00B63322">
              <w:rPr>
                <w:rFonts w:ascii="Book Antiqua" w:hAnsi="Book Antiqua"/>
                <w:b/>
                <w:sz w:val="24"/>
                <w:szCs w:val="24"/>
                <w:lang w:val="ga-IE"/>
              </w:rPr>
              <w:t>Work</w:t>
            </w:r>
            <w:proofErr w:type="spellEnd"/>
            <w:r w:rsidRPr="00B63322">
              <w:rPr>
                <w:rFonts w:ascii="Book Antiqua" w:hAnsi="Book Antiqua"/>
                <w:b/>
                <w:sz w:val="24"/>
                <w:szCs w:val="24"/>
                <w:lang w:val="ga-IE"/>
              </w:rPr>
              <w:t xml:space="preserve"> </w:t>
            </w:r>
            <w:proofErr w:type="spellStart"/>
            <w:r w:rsidRPr="00B63322">
              <w:rPr>
                <w:rFonts w:ascii="Book Antiqua" w:hAnsi="Book Antiqua"/>
                <w:b/>
                <w:sz w:val="24"/>
                <w:szCs w:val="24"/>
                <w:lang w:val="ga-IE"/>
              </w:rPr>
              <w:t>Telephone</w:t>
            </w:r>
            <w:proofErr w:type="spellEnd"/>
            <w:r w:rsidRPr="00B63322">
              <w:rPr>
                <w:rFonts w:ascii="Book Antiqua" w:hAnsi="Book Antiqua"/>
                <w:b/>
                <w:sz w:val="24"/>
                <w:szCs w:val="24"/>
                <w:lang w:val="ga-IE"/>
              </w:rPr>
              <w:t>:</w:t>
            </w:r>
          </w:p>
        </w:tc>
      </w:tr>
      <w:tr w:rsidR="00535EC2" w:rsidRPr="00B63322" w14:paraId="763462CE" w14:textId="77777777" w:rsidTr="00991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000" w:firstRow="0" w:lastRow="0" w:firstColumn="0" w:lastColumn="0" w:noHBand="0" w:noVBand="0"/>
        </w:tblPrEx>
        <w:trPr>
          <w:cantSplit/>
          <w:trHeight w:val="350"/>
        </w:trPr>
        <w:tc>
          <w:tcPr>
            <w:tcW w:w="4827" w:type="dxa"/>
            <w:tcBorders>
              <w:top w:val="single" w:sz="6" w:space="0" w:color="auto"/>
              <w:left w:val="single" w:sz="6" w:space="0" w:color="auto"/>
              <w:bottom w:val="single" w:sz="4" w:space="0" w:color="auto"/>
              <w:right w:val="single" w:sz="6" w:space="0" w:color="auto"/>
            </w:tcBorders>
          </w:tcPr>
          <w:p w14:paraId="5ABC2796" w14:textId="77777777" w:rsidR="00535EC2" w:rsidRPr="00B63322" w:rsidRDefault="00535EC2" w:rsidP="00991455">
            <w:pPr>
              <w:rPr>
                <w:rFonts w:ascii="Book Antiqua" w:hAnsi="Book Antiqua"/>
                <w:b/>
                <w:sz w:val="24"/>
                <w:szCs w:val="24"/>
              </w:rPr>
            </w:pPr>
          </w:p>
        </w:tc>
        <w:tc>
          <w:tcPr>
            <w:tcW w:w="5103" w:type="dxa"/>
            <w:tcBorders>
              <w:top w:val="single" w:sz="6" w:space="0" w:color="auto"/>
              <w:left w:val="single" w:sz="6" w:space="0" w:color="auto"/>
              <w:bottom w:val="single" w:sz="4" w:space="0" w:color="auto"/>
              <w:right w:val="single" w:sz="6" w:space="0" w:color="auto"/>
            </w:tcBorders>
          </w:tcPr>
          <w:p w14:paraId="7F4787DF" w14:textId="77777777" w:rsidR="00535EC2" w:rsidRPr="00B63322" w:rsidRDefault="00535EC2" w:rsidP="00991455">
            <w:pPr>
              <w:rPr>
                <w:rFonts w:ascii="Book Antiqua" w:hAnsi="Book Antiqua"/>
                <w:b/>
                <w:sz w:val="24"/>
                <w:szCs w:val="24"/>
                <w:lang w:val="ga-IE"/>
              </w:rPr>
            </w:pPr>
            <w:proofErr w:type="spellStart"/>
            <w:r w:rsidRPr="00B63322">
              <w:rPr>
                <w:rFonts w:ascii="Book Antiqua" w:hAnsi="Book Antiqua"/>
                <w:b/>
                <w:sz w:val="24"/>
                <w:szCs w:val="24"/>
                <w:lang w:val="ga-IE"/>
              </w:rPr>
              <w:t>Moblie</w:t>
            </w:r>
            <w:proofErr w:type="spellEnd"/>
            <w:r w:rsidRPr="00B63322">
              <w:rPr>
                <w:rFonts w:ascii="Book Antiqua" w:hAnsi="Book Antiqua"/>
                <w:b/>
                <w:sz w:val="24"/>
                <w:szCs w:val="24"/>
                <w:lang w:val="ga-IE"/>
              </w:rPr>
              <w:t xml:space="preserve"> </w:t>
            </w:r>
            <w:proofErr w:type="spellStart"/>
            <w:r w:rsidRPr="00B63322">
              <w:rPr>
                <w:rFonts w:ascii="Book Antiqua" w:hAnsi="Book Antiqua"/>
                <w:b/>
                <w:sz w:val="24"/>
                <w:szCs w:val="24"/>
                <w:lang w:val="ga-IE"/>
              </w:rPr>
              <w:t>Tel</w:t>
            </w:r>
            <w:proofErr w:type="spellEnd"/>
            <w:r w:rsidRPr="00B63322">
              <w:rPr>
                <w:rFonts w:ascii="Book Antiqua" w:hAnsi="Book Antiqua"/>
                <w:b/>
                <w:sz w:val="24"/>
                <w:szCs w:val="24"/>
                <w:lang w:val="ga-IE"/>
              </w:rPr>
              <w:t xml:space="preserve"> </w:t>
            </w:r>
            <w:proofErr w:type="spellStart"/>
            <w:r w:rsidRPr="00B63322">
              <w:rPr>
                <w:rFonts w:ascii="Book Antiqua" w:hAnsi="Book Antiqua"/>
                <w:b/>
                <w:sz w:val="24"/>
                <w:szCs w:val="24"/>
                <w:lang w:val="ga-IE"/>
              </w:rPr>
              <w:t>Number</w:t>
            </w:r>
            <w:proofErr w:type="spellEnd"/>
            <w:r w:rsidRPr="00B63322">
              <w:rPr>
                <w:rFonts w:ascii="Book Antiqua" w:hAnsi="Book Antiqua"/>
                <w:b/>
                <w:sz w:val="24"/>
                <w:szCs w:val="24"/>
                <w:lang w:val="ga-IE"/>
              </w:rPr>
              <w:t>:</w:t>
            </w:r>
          </w:p>
        </w:tc>
      </w:tr>
      <w:tr w:rsidR="00535EC2" w:rsidRPr="00B63322" w14:paraId="4EB13E07" w14:textId="77777777" w:rsidTr="00991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000" w:firstRow="0" w:lastRow="0" w:firstColumn="0" w:lastColumn="0" w:noHBand="0" w:noVBand="0"/>
        </w:tblPrEx>
        <w:trPr>
          <w:cantSplit/>
          <w:trHeight w:val="350"/>
        </w:trPr>
        <w:tc>
          <w:tcPr>
            <w:tcW w:w="4827" w:type="dxa"/>
            <w:tcBorders>
              <w:top w:val="single" w:sz="4" w:space="0" w:color="auto"/>
              <w:left w:val="single" w:sz="4" w:space="0" w:color="auto"/>
              <w:bottom w:val="single" w:sz="4" w:space="0" w:color="auto"/>
              <w:right w:val="single" w:sz="6" w:space="0" w:color="auto"/>
            </w:tcBorders>
          </w:tcPr>
          <w:p w14:paraId="52BF6F26" w14:textId="77777777" w:rsidR="00535EC2" w:rsidRPr="00B63322" w:rsidRDefault="00535EC2" w:rsidP="00991455">
            <w:pPr>
              <w:rPr>
                <w:rFonts w:ascii="Book Antiqua" w:hAnsi="Book Antiqua"/>
                <w:b/>
                <w:sz w:val="24"/>
                <w:szCs w:val="24"/>
                <w:lang w:val="ga-IE"/>
              </w:rPr>
            </w:pPr>
            <w:proofErr w:type="spellStart"/>
            <w:r w:rsidRPr="00B63322">
              <w:rPr>
                <w:rFonts w:ascii="Book Antiqua" w:hAnsi="Book Antiqua"/>
                <w:b/>
                <w:sz w:val="24"/>
                <w:szCs w:val="24"/>
                <w:lang w:val="ga-IE"/>
              </w:rPr>
              <w:t>Eircode</w:t>
            </w:r>
            <w:proofErr w:type="spellEnd"/>
            <w:r w:rsidRPr="00B63322">
              <w:rPr>
                <w:rFonts w:ascii="Book Antiqua" w:hAnsi="Book Antiqua"/>
                <w:b/>
                <w:sz w:val="24"/>
                <w:szCs w:val="24"/>
                <w:lang w:val="ga-IE"/>
              </w:rPr>
              <w:t>:</w:t>
            </w:r>
          </w:p>
        </w:tc>
        <w:tc>
          <w:tcPr>
            <w:tcW w:w="5103" w:type="dxa"/>
            <w:tcBorders>
              <w:top w:val="single" w:sz="4" w:space="0" w:color="auto"/>
              <w:left w:val="single" w:sz="6" w:space="0" w:color="auto"/>
              <w:bottom w:val="single" w:sz="4" w:space="0" w:color="auto"/>
              <w:right w:val="single" w:sz="4" w:space="0" w:color="auto"/>
            </w:tcBorders>
          </w:tcPr>
          <w:p w14:paraId="1517D774" w14:textId="77777777" w:rsidR="00535EC2" w:rsidRPr="00B63322" w:rsidRDefault="00535EC2" w:rsidP="00991455">
            <w:pPr>
              <w:rPr>
                <w:rFonts w:ascii="Book Antiqua" w:hAnsi="Book Antiqua"/>
                <w:b/>
                <w:sz w:val="24"/>
                <w:szCs w:val="24"/>
                <w:lang w:val="ga-IE"/>
              </w:rPr>
            </w:pPr>
            <w:r w:rsidRPr="00B63322">
              <w:rPr>
                <w:rFonts w:ascii="Book Antiqua" w:hAnsi="Book Antiqua"/>
                <w:b/>
                <w:sz w:val="24"/>
                <w:szCs w:val="24"/>
                <w:lang w:val="ga-IE"/>
              </w:rPr>
              <w:t>E-</w:t>
            </w:r>
            <w:proofErr w:type="spellStart"/>
            <w:r w:rsidRPr="00B63322">
              <w:rPr>
                <w:rFonts w:ascii="Book Antiqua" w:hAnsi="Book Antiqua"/>
                <w:b/>
                <w:sz w:val="24"/>
                <w:szCs w:val="24"/>
                <w:lang w:val="ga-IE"/>
              </w:rPr>
              <w:t>mail</w:t>
            </w:r>
            <w:proofErr w:type="spellEnd"/>
            <w:r w:rsidRPr="00B63322">
              <w:rPr>
                <w:rFonts w:ascii="Book Antiqua" w:hAnsi="Book Antiqua"/>
                <w:b/>
                <w:sz w:val="24"/>
                <w:szCs w:val="24"/>
                <w:lang w:val="ga-IE"/>
              </w:rPr>
              <w:t xml:space="preserve"> </w:t>
            </w:r>
            <w:proofErr w:type="spellStart"/>
            <w:r w:rsidRPr="00B63322">
              <w:rPr>
                <w:rFonts w:ascii="Book Antiqua" w:hAnsi="Book Antiqua"/>
                <w:b/>
                <w:sz w:val="24"/>
                <w:szCs w:val="24"/>
                <w:lang w:val="ga-IE"/>
              </w:rPr>
              <w:t>Address</w:t>
            </w:r>
            <w:proofErr w:type="spellEnd"/>
            <w:r w:rsidRPr="00B63322">
              <w:rPr>
                <w:rFonts w:ascii="Book Antiqua" w:hAnsi="Book Antiqua"/>
                <w:b/>
                <w:sz w:val="24"/>
                <w:szCs w:val="24"/>
                <w:lang w:val="ga-IE"/>
              </w:rPr>
              <w:t>:</w:t>
            </w:r>
          </w:p>
        </w:tc>
      </w:tr>
      <w:tr w:rsidR="00535EC2" w:rsidRPr="00B63322" w14:paraId="1634B2FC" w14:textId="77777777" w:rsidTr="00991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000" w:firstRow="0" w:lastRow="0" w:firstColumn="0" w:lastColumn="0" w:noHBand="0" w:noVBand="0"/>
        </w:tblPrEx>
        <w:trPr>
          <w:cantSplit/>
          <w:trHeight w:val="350"/>
        </w:trPr>
        <w:tc>
          <w:tcPr>
            <w:tcW w:w="4827" w:type="dxa"/>
            <w:tcBorders>
              <w:top w:val="single" w:sz="4" w:space="0" w:color="auto"/>
              <w:bottom w:val="single" w:sz="4" w:space="0" w:color="auto"/>
            </w:tcBorders>
          </w:tcPr>
          <w:p w14:paraId="00A577ED" w14:textId="77777777" w:rsidR="00535EC2" w:rsidRPr="00B63322" w:rsidRDefault="00535EC2" w:rsidP="00991455">
            <w:pPr>
              <w:rPr>
                <w:rFonts w:ascii="Book Antiqua" w:hAnsi="Book Antiqua"/>
                <w:b/>
                <w:sz w:val="24"/>
                <w:szCs w:val="24"/>
              </w:rPr>
            </w:pPr>
          </w:p>
        </w:tc>
        <w:tc>
          <w:tcPr>
            <w:tcW w:w="5103" w:type="dxa"/>
            <w:tcBorders>
              <w:top w:val="single" w:sz="4" w:space="0" w:color="auto"/>
              <w:bottom w:val="single" w:sz="4" w:space="0" w:color="auto"/>
            </w:tcBorders>
          </w:tcPr>
          <w:p w14:paraId="66F6695B" w14:textId="77777777" w:rsidR="00535EC2" w:rsidRPr="00B63322" w:rsidRDefault="00535EC2" w:rsidP="00991455">
            <w:pPr>
              <w:rPr>
                <w:rFonts w:ascii="Book Antiqua" w:hAnsi="Book Antiqua"/>
                <w:b/>
                <w:sz w:val="24"/>
                <w:szCs w:val="24"/>
              </w:rPr>
            </w:pPr>
          </w:p>
        </w:tc>
      </w:tr>
      <w:tr w:rsidR="00535EC2" w:rsidRPr="00B63322" w14:paraId="1734CF6F" w14:textId="77777777" w:rsidTr="00991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000" w:firstRow="0" w:lastRow="0" w:firstColumn="0" w:lastColumn="0" w:noHBand="0" w:noVBand="0"/>
        </w:tblPrEx>
        <w:trPr>
          <w:cantSplit/>
          <w:trHeight w:val="350"/>
        </w:trPr>
        <w:tc>
          <w:tcPr>
            <w:tcW w:w="4827" w:type="dxa"/>
            <w:tcBorders>
              <w:top w:val="single" w:sz="4" w:space="0" w:color="auto"/>
              <w:left w:val="single" w:sz="4" w:space="0" w:color="auto"/>
              <w:bottom w:val="single" w:sz="4" w:space="0" w:color="auto"/>
            </w:tcBorders>
          </w:tcPr>
          <w:p w14:paraId="7EC33433" w14:textId="77777777" w:rsidR="00535EC2" w:rsidRPr="00B63322" w:rsidRDefault="00535EC2" w:rsidP="00991455">
            <w:pPr>
              <w:rPr>
                <w:rFonts w:ascii="Book Antiqua" w:hAnsi="Book Antiqua"/>
                <w:b/>
                <w:sz w:val="24"/>
                <w:szCs w:val="24"/>
              </w:rPr>
            </w:pPr>
            <w:r w:rsidRPr="00B63322">
              <w:rPr>
                <w:rFonts w:ascii="Book Antiqua" w:hAnsi="Book Antiqua"/>
                <w:b/>
                <w:sz w:val="24"/>
                <w:szCs w:val="24"/>
              </w:rPr>
              <w:t xml:space="preserve">Please state distance from </w:t>
            </w:r>
            <w:proofErr w:type="spellStart"/>
            <w:r w:rsidRPr="00B63322">
              <w:rPr>
                <w:rFonts w:ascii="Book Antiqua" w:hAnsi="Book Antiqua"/>
                <w:b/>
                <w:sz w:val="24"/>
                <w:szCs w:val="24"/>
              </w:rPr>
              <w:t>Firestation</w:t>
            </w:r>
            <w:proofErr w:type="spellEnd"/>
            <w:r w:rsidRPr="00B63322">
              <w:rPr>
                <w:rFonts w:ascii="Book Antiqua" w:hAnsi="Book Antiqua"/>
                <w:b/>
                <w:sz w:val="24"/>
                <w:szCs w:val="24"/>
              </w:rPr>
              <w:t xml:space="preserve"> to</w:t>
            </w:r>
          </w:p>
          <w:p w14:paraId="21B693BF" w14:textId="77777777" w:rsidR="00535EC2" w:rsidRPr="00B63322" w:rsidRDefault="00535EC2" w:rsidP="00991455">
            <w:pPr>
              <w:rPr>
                <w:rFonts w:ascii="Book Antiqua" w:hAnsi="Book Antiqua"/>
                <w:b/>
                <w:sz w:val="24"/>
                <w:szCs w:val="24"/>
              </w:rPr>
            </w:pPr>
          </w:p>
          <w:p w14:paraId="744ECCBE" w14:textId="77777777" w:rsidR="00535EC2" w:rsidRPr="00B63322" w:rsidRDefault="00535EC2" w:rsidP="00991455">
            <w:pPr>
              <w:rPr>
                <w:rFonts w:ascii="Book Antiqua" w:hAnsi="Book Antiqua"/>
                <w:b/>
                <w:sz w:val="24"/>
                <w:szCs w:val="24"/>
              </w:rPr>
            </w:pPr>
            <w:r w:rsidRPr="00B63322">
              <w:rPr>
                <w:rFonts w:ascii="Book Antiqua" w:hAnsi="Book Antiqua"/>
                <w:b/>
                <w:sz w:val="24"/>
                <w:szCs w:val="24"/>
              </w:rPr>
              <w:t xml:space="preserve">(a) Home: ________________ </w:t>
            </w:r>
          </w:p>
        </w:tc>
        <w:tc>
          <w:tcPr>
            <w:tcW w:w="5103" w:type="dxa"/>
            <w:tcBorders>
              <w:top w:val="single" w:sz="4" w:space="0" w:color="auto"/>
              <w:bottom w:val="single" w:sz="4" w:space="0" w:color="auto"/>
              <w:right w:val="single" w:sz="4" w:space="0" w:color="auto"/>
            </w:tcBorders>
          </w:tcPr>
          <w:p w14:paraId="0E11845F" w14:textId="77777777" w:rsidR="00535EC2" w:rsidRPr="00B63322" w:rsidRDefault="00535EC2" w:rsidP="00991455">
            <w:pPr>
              <w:rPr>
                <w:rFonts w:ascii="Book Antiqua" w:hAnsi="Book Antiqua"/>
                <w:b/>
                <w:sz w:val="24"/>
                <w:szCs w:val="24"/>
              </w:rPr>
            </w:pPr>
          </w:p>
          <w:p w14:paraId="510FE0FD" w14:textId="77777777" w:rsidR="00535EC2" w:rsidRPr="00B63322" w:rsidRDefault="00535EC2" w:rsidP="00991455">
            <w:pPr>
              <w:rPr>
                <w:rFonts w:ascii="Book Antiqua" w:hAnsi="Book Antiqua"/>
                <w:b/>
                <w:sz w:val="24"/>
                <w:szCs w:val="24"/>
              </w:rPr>
            </w:pPr>
          </w:p>
          <w:p w14:paraId="693737C1" w14:textId="77777777" w:rsidR="00535EC2" w:rsidRPr="00B63322" w:rsidRDefault="00535EC2" w:rsidP="00991455">
            <w:pPr>
              <w:rPr>
                <w:rFonts w:ascii="Book Antiqua" w:hAnsi="Book Antiqua"/>
                <w:b/>
                <w:sz w:val="24"/>
                <w:szCs w:val="24"/>
              </w:rPr>
            </w:pPr>
            <w:r w:rsidRPr="00B63322">
              <w:rPr>
                <w:rFonts w:ascii="Book Antiqua" w:hAnsi="Book Antiqua"/>
                <w:b/>
                <w:sz w:val="24"/>
                <w:szCs w:val="24"/>
              </w:rPr>
              <w:t>(b) Place of Work: _____________</w:t>
            </w:r>
          </w:p>
          <w:p w14:paraId="0662CBE5" w14:textId="77777777" w:rsidR="00535EC2" w:rsidRPr="00B63322" w:rsidRDefault="00535EC2" w:rsidP="00991455">
            <w:pPr>
              <w:rPr>
                <w:rFonts w:ascii="Book Antiqua" w:hAnsi="Book Antiqua"/>
                <w:b/>
                <w:sz w:val="24"/>
                <w:szCs w:val="24"/>
              </w:rPr>
            </w:pPr>
          </w:p>
        </w:tc>
      </w:tr>
    </w:tbl>
    <w:p w14:paraId="6006947D" w14:textId="77777777" w:rsidR="00535EC2" w:rsidRPr="00B63322" w:rsidRDefault="00535EC2" w:rsidP="00535EC2">
      <w:pPr>
        <w:tabs>
          <w:tab w:val="left" w:pos="2694"/>
        </w:tabs>
        <w:rPr>
          <w:rFonts w:ascii="Book Antiqua" w:hAnsi="Book Antiqua"/>
          <w:b/>
          <w:sz w:val="24"/>
          <w:szCs w:val="24"/>
        </w:rPr>
      </w:pPr>
    </w:p>
    <w:p w14:paraId="777B5DF7" w14:textId="77777777" w:rsidR="00535EC2" w:rsidRPr="00B63322" w:rsidRDefault="00535EC2" w:rsidP="00535EC2">
      <w:pPr>
        <w:rPr>
          <w:rFonts w:ascii="Book Antiqua" w:hAnsi="Book Antiqua"/>
          <w:sz w:val="24"/>
          <w:szCs w:val="24"/>
        </w:rPr>
      </w:pPr>
      <w:r w:rsidRPr="00B63322">
        <w:rPr>
          <w:rFonts w:ascii="Book Antiqua" w:hAnsi="Book Antiqua"/>
          <w:sz w:val="24"/>
          <w:szCs w:val="24"/>
        </w:rPr>
        <w:t xml:space="preserve">Have you obtained your present employer’s consent to release you for </w:t>
      </w:r>
      <w:proofErr w:type="spellStart"/>
      <w:r w:rsidRPr="00B63322">
        <w:rPr>
          <w:rFonts w:ascii="Book Antiqua" w:hAnsi="Book Antiqua"/>
          <w:sz w:val="24"/>
          <w:szCs w:val="24"/>
        </w:rPr>
        <w:t>fire fighting</w:t>
      </w:r>
      <w:proofErr w:type="spellEnd"/>
      <w:r w:rsidRPr="00B63322">
        <w:rPr>
          <w:rFonts w:ascii="Book Antiqua" w:hAnsi="Book Antiqua"/>
          <w:sz w:val="24"/>
          <w:szCs w:val="24"/>
        </w:rPr>
        <w:t xml:space="preserve"> duties and training if your application is successful?</w:t>
      </w:r>
    </w:p>
    <w:p w14:paraId="52D0D5C6" w14:textId="77777777" w:rsidR="00535EC2" w:rsidRPr="00B63322" w:rsidRDefault="00535EC2" w:rsidP="00535EC2">
      <w:pPr>
        <w:rPr>
          <w:rFonts w:ascii="Book Antiqua" w:hAnsi="Book Antiqua"/>
          <w:sz w:val="24"/>
          <w:szCs w:val="24"/>
        </w:rPr>
      </w:pPr>
    </w:p>
    <w:p w14:paraId="30A5EF50" w14:textId="77777777" w:rsidR="00535EC2" w:rsidRPr="00B63322" w:rsidRDefault="00535EC2" w:rsidP="00535EC2">
      <w:pPr>
        <w:rPr>
          <w:rFonts w:ascii="Book Antiqua" w:hAnsi="Book Antiqua"/>
          <w:sz w:val="24"/>
          <w:szCs w:val="24"/>
        </w:rPr>
      </w:pPr>
      <w:r w:rsidRPr="00B63322">
        <w:rPr>
          <w:rFonts w:ascii="Book Antiqua" w:hAnsi="Book Antiqua"/>
          <w:sz w:val="24"/>
          <w:szCs w:val="24"/>
        </w:rPr>
        <w:t>_________________________ (Written consent must be submitted with this form)</w:t>
      </w:r>
    </w:p>
    <w:p w14:paraId="3E5EE099" w14:textId="77777777" w:rsidR="00535EC2" w:rsidRPr="00535EC2" w:rsidRDefault="00535EC2" w:rsidP="00535EC2">
      <w:pPr>
        <w:tabs>
          <w:tab w:val="left" w:pos="2694"/>
        </w:tabs>
        <w:rPr>
          <w:rFonts w:ascii="Book Antiqua" w:hAnsi="Book Antiqua"/>
          <w:b/>
          <w:sz w:val="16"/>
          <w:szCs w:val="16"/>
        </w:rPr>
      </w:pPr>
    </w:p>
    <w:tbl>
      <w:tblPr>
        <w:tblW w:w="9878"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878"/>
      </w:tblGrid>
      <w:tr w:rsidR="00535EC2" w:rsidRPr="00535EC2" w14:paraId="671D3317" w14:textId="77777777" w:rsidTr="00B63322">
        <w:trPr>
          <w:trHeight w:val="305"/>
        </w:trPr>
        <w:tc>
          <w:tcPr>
            <w:tcW w:w="9878" w:type="dxa"/>
            <w:shd w:val="clear" w:color="auto" w:fill="C5E0B3" w:themeFill="accent6" w:themeFillTint="66"/>
          </w:tcPr>
          <w:p w14:paraId="58DB10B7" w14:textId="77777777" w:rsidR="00535EC2" w:rsidRPr="00535EC2" w:rsidRDefault="00535EC2" w:rsidP="00991455">
            <w:pPr>
              <w:tabs>
                <w:tab w:val="left" w:pos="2694"/>
              </w:tabs>
              <w:jc w:val="center"/>
              <w:rPr>
                <w:rFonts w:ascii="Book Antiqua" w:hAnsi="Book Antiqua"/>
                <w:b/>
                <w:sz w:val="28"/>
                <w:szCs w:val="28"/>
              </w:rPr>
            </w:pPr>
            <w:r w:rsidRPr="00535EC2">
              <w:rPr>
                <w:rFonts w:ascii="Book Antiqua" w:hAnsi="Book Antiqua"/>
                <w:b/>
                <w:sz w:val="28"/>
                <w:szCs w:val="28"/>
              </w:rPr>
              <w:lastRenderedPageBreak/>
              <w:t>SECTION B – EDUCATION, QUALIFICATIONS and TRAINING</w:t>
            </w:r>
          </w:p>
        </w:tc>
      </w:tr>
    </w:tbl>
    <w:p w14:paraId="663DE7CC" w14:textId="77777777" w:rsidR="00535EC2" w:rsidRPr="00535EC2" w:rsidRDefault="00535EC2" w:rsidP="00535EC2">
      <w:pPr>
        <w:rPr>
          <w:rFonts w:ascii="Book Antiqua" w:hAnsi="Book Antiqua"/>
          <w:sz w:val="16"/>
          <w:szCs w:val="16"/>
        </w:rPr>
      </w:pPr>
    </w:p>
    <w:p w14:paraId="6FF27345" w14:textId="77777777" w:rsidR="00535EC2" w:rsidRPr="00535EC2" w:rsidRDefault="00535EC2" w:rsidP="00535EC2">
      <w:pPr>
        <w:rPr>
          <w:rFonts w:ascii="Book Antiqua" w:hAnsi="Book Antiqua"/>
          <w:b/>
          <w:sz w:val="28"/>
          <w:szCs w:val="28"/>
          <w:u w:val="single"/>
          <w:lang w:val="ga-IE"/>
        </w:rPr>
      </w:pPr>
      <w:r w:rsidRPr="00535EC2">
        <w:rPr>
          <w:rFonts w:ascii="Book Antiqua" w:hAnsi="Book Antiqua"/>
          <w:b/>
          <w:sz w:val="28"/>
          <w:szCs w:val="28"/>
          <w:u w:val="single"/>
        </w:rPr>
        <w:t>GENERAL EDUCATION/OTHER QUALIFICATIONS:</w:t>
      </w:r>
    </w:p>
    <w:tbl>
      <w:tblPr>
        <w:tblW w:w="9923" w:type="dxa"/>
        <w:tblInd w:w="108" w:type="dxa"/>
        <w:tblLayout w:type="fixed"/>
        <w:tblLook w:val="0000" w:firstRow="0" w:lastRow="0" w:firstColumn="0" w:lastColumn="0" w:noHBand="0" w:noVBand="0"/>
      </w:tblPr>
      <w:tblGrid>
        <w:gridCol w:w="900"/>
        <w:gridCol w:w="900"/>
        <w:gridCol w:w="1886"/>
        <w:gridCol w:w="2551"/>
        <w:gridCol w:w="1985"/>
        <w:gridCol w:w="1701"/>
      </w:tblGrid>
      <w:tr w:rsidR="00535EC2" w:rsidRPr="00535EC2" w14:paraId="0E05B05D" w14:textId="77777777" w:rsidTr="00991455">
        <w:trPr>
          <w:cantSplit/>
          <w:trHeight w:val="363"/>
        </w:trPr>
        <w:tc>
          <w:tcPr>
            <w:tcW w:w="1800" w:type="dxa"/>
            <w:gridSpan w:val="2"/>
            <w:tcBorders>
              <w:top w:val="single" w:sz="6" w:space="0" w:color="auto"/>
              <w:left w:val="single" w:sz="6" w:space="0" w:color="auto"/>
              <w:bottom w:val="single" w:sz="6" w:space="0" w:color="auto"/>
              <w:right w:val="single" w:sz="6" w:space="0" w:color="auto"/>
            </w:tcBorders>
            <w:vAlign w:val="center"/>
          </w:tcPr>
          <w:p w14:paraId="433D0910" w14:textId="77777777" w:rsidR="00535EC2" w:rsidRPr="00535EC2" w:rsidRDefault="00535EC2" w:rsidP="00991455">
            <w:pPr>
              <w:jc w:val="center"/>
              <w:rPr>
                <w:rFonts w:ascii="Book Antiqua" w:hAnsi="Book Antiqua"/>
                <w:b/>
                <w:sz w:val="22"/>
                <w:szCs w:val="22"/>
              </w:rPr>
            </w:pPr>
            <w:r w:rsidRPr="00535EC2">
              <w:rPr>
                <w:rFonts w:ascii="Book Antiqua" w:hAnsi="Book Antiqua"/>
                <w:b/>
                <w:sz w:val="22"/>
                <w:szCs w:val="22"/>
              </w:rPr>
              <w:t>Dates</w:t>
            </w:r>
          </w:p>
        </w:tc>
        <w:tc>
          <w:tcPr>
            <w:tcW w:w="1886" w:type="dxa"/>
            <w:vMerge w:val="restart"/>
            <w:tcBorders>
              <w:top w:val="single" w:sz="6" w:space="0" w:color="auto"/>
              <w:left w:val="single" w:sz="6" w:space="0" w:color="auto"/>
              <w:right w:val="single" w:sz="6" w:space="0" w:color="auto"/>
            </w:tcBorders>
            <w:vAlign w:val="center"/>
          </w:tcPr>
          <w:p w14:paraId="17919357" w14:textId="77777777" w:rsidR="00535EC2" w:rsidRPr="00535EC2" w:rsidRDefault="00535EC2" w:rsidP="00991455">
            <w:pPr>
              <w:jc w:val="center"/>
              <w:rPr>
                <w:rFonts w:ascii="Book Antiqua" w:hAnsi="Book Antiqua"/>
                <w:b/>
                <w:sz w:val="22"/>
                <w:szCs w:val="22"/>
              </w:rPr>
            </w:pPr>
            <w:r w:rsidRPr="00535EC2">
              <w:rPr>
                <w:rFonts w:ascii="Book Antiqua" w:hAnsi="Book Antiqua"/>
                <w:b/>
                <w:sz w:val="22"/>
                <w:szCs w:val="22"/>
              </w:rPr>
              <w:t>Name of Secondary School (s):</w:t>
            </w:r>
          </w:p>
        </w:tc>
        <w:tc>
          <w:tcPr>
            <w:tcW w:w="2551" w:type="dxa"/>
            <w:vMerge w:val="restart"/>
            <w:tcBorders>
              <w:top w:val="single" w:sz="6" w:space="0" w:color="auto"/>
              <w:left w:val="single" w:sz="6" w:space="0" w:color="auto"/>
              <w:right w:val="single" w:sz="6" w:space="0" w:color="auto"/>
            </w:tcBorders>
            <w:vAlign w:val="center"/>
          </w:tcPr>
          <w:p w14:paraId="46CE32FE" w14:textId="77777777" w:rsidR="00535EC2" w:rsidRPr="00535EC2" w:rsidRDefault="00535EC2" w:rsidP="00991455">
            <w:pPr>
              <w:jc w:val="center"/>
              <w:rPr>
                <w:rFonts w:ascii="Book Antiqua" w:hAnsi="Book Antiqua"/>
                <w:b/>
                <w:sz w:val="22"/>
                <w:szCs w:val="22"/>
              </w:rPr>
            </w:pPr>
            <w:r w:rsidRPr="00535EC2">
              <w:rPr>
                <w:rFonts w:ascii="Book Antiqua" w:hAnsi="Book Antiqua"/>
                <w:b/>
                <w:sz w:val="22"/>
                <w:szCs w:val="22"/>
              </w:rPr>
              <w:t>Examinations Taken</w:t>
            </w:r>
          </w:p>
        </w:tc>
        <w:tc>
          <w:tcPr>
            <w:tcW w:w="1985" w:type="dxa"/>
            <w:vMerge w:val="restart"/>
            <w:tcBorders>
              <w:top w:val="single" w:sz="6" w:space="0" w:color="auto"/>
              <w:left w:val="single" w:sz="6" w:space="0" w:color="auto"/>
              <w:right w:val="single" w:sz="6" w:space="0" w:color="auto"/>
            </w:tcBorders>
            <w:vAlign w:val="center"/>
          </w:tcPr>
          <w:p w14:paraId="6F871190" w14:textId="77777777" w:rsidR="00535EC2" w:rsidRPr="00535EC2" w:rsidRDefault="00535EC2" w:rsidP="00991455">
            <w:pPr>
              <w:jc w:val="center"/>
              <w:rPr>
                <w:rFonts w:ascii="Book Antiqua" w:hAnsi="Book Antiqua"/>
                <w:b/>
                <w:sz w:val="22"/>
                <w:szCs w:val="22"/>
                <w:lang w:val="ga-IE"/>
              </w:rPr>
            </w:pPr>
            <w:r w:rsidRPr="00535EC2">
              <w:rPr>
                <w:rFonts w:ascii="Book Antiqua" w:hAnsi="Book Antiqua"/>
                <w:b/>
                <w:sz w:val="22"/>
                <w:szCs w:val="22"/>
              </w:rPr>
              <w:t>Subject</w:t>
            </w:r>
            <w:r w:rsidRPr="00535EC2">
              <w:rPr>
                <w:rFonts w:ascii="Book Antiqua" w:hAnsi="Book Antiqua"/>
                <w:b/>
                <w:sz w:val="22"/>
                <w:szCs w:val="22"/>
                <w:lang w:val="ga-IE"/>
              </w:rPr>
              <w:t>s</w:t>
            </w:r>
          </w:p>
        </w:tc>
        <w:tc>
          <w:tcPr>
            <w:tcW w:w="1701" w:type="dxa"/>
            <w:vMerge w:val="restart"/>
            <w:tcBorders>
              <w:top w:val="single" w:sz="6" w:space="0" w:color="auto"/>
              <w:left w:val="single" w:sz="6" w:space="0" w:color="auto"/>
              <w:right w:val="single" w:sz="6" w:space="0" w:color="auto"/>
            </w:tcBorders>
            <w:vAlign w:val="center"/>
          </w:tcPr>
          <w:p w14:paraId="2BB9B29B" w14:textId="77777777" w:rsidR="00535EC2" w:rsidRPr="00535EC2" w:rsidRDefault="00535EC2" w:rsidP="00991455">
            <w:pPr>
              <w:jc w:val="center"/>
              <w:rPr>
                <w:rFonts w:ascii="Book Antiqua" w:hAnsi="Book Antiqua"/>
                <w:b/>
                <w:sz w:val="22"/>
                <w:szCs w:val="22"/>
              </w:rPr>
            </w:pPr>
            <w:r w:rsidRPr="00535EC2">
              <w:rPr>
                <w:rFonts w:ascii="Book Antiqua" w:hAnsi="Book Antiqua"/>
                <w:b/>
                <w:sz w:val="22"/>
                <w:szCs w:val="22"/>
              </w:rPr>
              <w:t>Results</w:t>
            </w:r>
          </w:p>
        </w:tc>
      </w:tr>
      <w:tr w:rsidR="00535EC2" w:rsidRPr="00535EC2" w14:paraId="7BD236AB" w14:textId="77777777" w:rsidTr="00991455">
        <w:trPr>
          <w:cantSplit/>
          <w:trHeight w:val="291"/>
        </w:trPr>
        <w:tc>
          <w:tcPr>
            <w:tcW w:w="900" w:type="dxa"/>
            <w:tcBorders>
              <w:top w:val="single" w:sz="6" w:space="0" w:color="auto"/>
              <w:left w:val="single" w:sz="6" w:space="0" w:color="auto"/>
              <w:bottom w:val="single" w:sz="6" w:space="0" w:color="auto"/>
              <w:right w:val="single" w:sz="6" w:space="0" w:color="auto"/>
            </w:tcBorders>
            <w:vAlign w:val="center"/>
          </w:tcPr>
          <w:p w14:paraId="0B4BA147" w14:textId="77777777" w:rsidR="00535EC2" w:rsidRPr="00535EC2" w:rsidRDefault="00535EC2" w:rsidP="00991455">
            <w:pPr>
              <w:jc w:val="center"/>
              <w:rPr>
                <w:rFonts w:ascii="Book Antiqua" w:hAnsi="Book Antiqua"/>
                <w:b/>
                <w:sz w:val="22"/>
                <w:szCs w:val="22"/>
              </w:rPr>
            </w:pPr>
            <w:r w:rsidRPr="00535EC2">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6F76CAD3" w14:textId="77777777" w:rsidR="00535EC2" w:rsidRPr="00535EC2" w:rsidRDefault="00535EC2" w:rsidP="00991455">
            <w:pPr>
              <w:jc w:val="center"/>
              <w:rPr>
                <w:rFonts w:ascii="Book Antiqua" w:hAnsi="Book Antiqua"/>
                <w:b/>
                <w:sz w:val="22"/>
                <w:szCs w:val="22"/>
              </w:rPr>
            </w:pPr>
            <w:r w:rsidRPr="00535EC2">
              <w:rPr>
                <w:rFonts w:ascii="Book Antiqua" w:hAnsi="Book Antiqua"/>
                <w:b/>
                <w:sz w:val="22"/>
                <w:szCs w:val="22"/>
              </w:rPr>
              <w:t>To</w:t>
            </w:r>
          </w:p>
        </w:tc>
        <w:tc>
          <w:tcPr>
            <w:tcW w:w="1886" w:type="dxa"/>
            <w:vMerge/>
            <w:tcBorders>
              <w:left w:val="single" w:sz="6" w:space="0" w:color="auto"/>
              <w:bottom w:val="single" w:sz="6" w:space="0" w:color="auto"/>
              <w:right w:val="single" w:sz="6" w:space="0" w:color="auto"/>
            </w:tcBorders>
          </w:tcPr>
          <w:p w14:paraId="3B4FFD09" w14:textId="77777777" w:rsidR="00535EC2" w:rsidRPr="00535EC2" w:rsidRDefault="00535EC2" w:rsidP="00991455">
            <w:pPr>
              <w:jc w:val="center"/>
              <w:rPr>
                <w:rFonts w:ascii="Book Antiqua" w:hAnsi="Book Antiqua"/>
                <w:b/>
                <w:sz w:val="22"/>
                <w:szCs w:val="22"/>
              </w:rPr>
            </w:pPr>
          </w:p>
        </w:tc>
        <w:tc>
          <w:tcPr>
            <w:tcW w:w="2551" w:type="dxa"/>
            <w:vMerge/>
            <w:tcBorders>
              <w:left w:val="single" w:sz="6" w:space="0" w:color="auto"/>
              <w:bottom w:val="single" w:sz="6" w:space="0" w:color="auto"/>
              <w:right w:val="single" w:sz="6" w:space="0" w:color="auto"/>
            </w:tcBorders>
          </w:tcPr>
          <w:p w14:paraId="06AB09D4" w14:textId="77777777" w:rsidR="00535EC2" w:rsidRPr="00535EC2" w:rsidRDefault="00535EC2" w:rsidP="00991455">
            <w:pPr>
              <w:jc w:val="center"/>
              <w:rPr>
                <w:rFonts w:ascii="Book Antiqua" w:hAnsi="Book Antiqua"/>
                <w:b/>
                <w:sz w:val="22"/>
                <w:szCs w:val="22"/>
              </w:rPr>
            </w:pPr>
          </w:p>
        </w:tc>
        <w:tc>
          <w:tcPr>
            <w:tcW w:w="1985" w:type="dxa"/>
            <w:vMerge/>
            <w:tcBorders>
              <w:left w:val="single" w:sz="6" w:space="0" w:color="auto"/>
              <w:bottom w:val="single" w:sz="6" w:space="0" w:color="auto"/>
              <w:right w:val="single" w:sz="6" w:space="0" w:color="auto"/>
            </w:tcBorders>
          </w:tcPr>
          <w:p w14:paraId="6AA4CF66" w14:textId="77777777" w:rsidR="00535EC2" w:rsidRPr="00535EC2" w:rsidRDefault="00535EC2" w:rsidP="00991455">
            <w:pPr>
              <w:jc w:val="center"/>
              <w:rPr>
                <w:rFonts w:ascii="Book Antiqua" w:hAnsi="Book Antiqua"/>
                <w:b/>
                <w:sz w:val="22"/>
                <w:szCs w:val="22"/>
              </w:rPr>
            </w:pPr>
          </w:p>
        </w:tc>
        <w:tc>
          <w:tcPr>
            <w:tcW w:w="1701" w:type="dxa"/>
            <w:vMerge/>
            <w:tcBorders>
              <w:left w:val="single" w:sz="6" w:space="0" w:color="auto"/>
              <w:bottom w:val="single" w:sz="6" w:space="0" w:color="auto"/>
              <w:right w:val="single" w:sz="6" w:space="0" w:color="auto"/>
            </w:tcBorders>
          </w:tcPr>
          <w:p w14:paraId="4FB55D89" w14:textId="77777777" w:rsidR="00535EC2" w:rsidRPr="00535EC2" w:rsidRDefault="00535EC2" w:rsidP="00991455">
            <w:pPr>
              <w:jc w:val="center"/>
              <w:rPr>
                <w:rFonts w:ascii="Book Antiqua" w:hAnsi="Book Antiqua"/>
                <w:b/>
                <w:sz w:val="22"/>
                <w:szCs w:val="22"/>
              </w:rPr>
            </w:pPr>
          </w:p>
        </w:tc>
      </w:tr>
      <w:tr w:rsidR="00535EC2" w:rsidRPr="00535EC2" w14:paraId="2A1BC09C" w14:textId="77777777" w:rsidTr="00991455">
        <w:trPr>
          <w:cantSplit/>
          <w:trHeight w:val="372"/>
        </w:trPr>
        <w:tc>
          <w:tcPr>
            <w:tcW w:w="900" w:type="dxa"/>
            <w:tcBorders>
              <w:top w:val="single" w:sz="6" w:space="0" w:color="auto"/>
              <w:left w:val="single" w:sz="6" w:space="0" w:color="auto"/>
              <w:bottom w:val="single" w:sz="6" w:space="0" w:color="auto"/>
              <w:right w:val="single" w:sz="6" w:space="0" w:color="auto"/>
            </w:tcBorders>
            <w:vAlign w:val="center"/>
          </w:tcPr>
          <w:p w14:paraId="4A883F86" w14:textId="77777777" w:rsidR="00535EC2" w:rsidRPr="00535EC2" w:rsidRDefault="00535EC2" w:rsidP="00991455">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67F9C5D4" w14:textId="77777777" w:rsidR="00535EC2" w:rsidRPr="00535EC2" w:rsidRDefault="00535EC2" w:rsidP="00991455">
            <w:pPr>
              <w:rPr>
                <w:rFonts w:ascii="Book Antiqua" w:hAnsi="Book Antiqua"/>
                <w:sz w:val="22"/>
                <w:szCs w:val="22"/>
              </w:rPr>
            </w:pPr>
          </w:p>
        </w:tc>
        <w:tc>
          <w:tcPr>
            <w:tcW w:w="1886" w:type="dxa"/>
            <w:tcBorders>
              <w:top w:val="single" w:sz="6" w:space="0" w:color="auto"/>
              <w:left w:val="single" w:sz="6" w:space="0" w:color="auto"/>
              <w:bottom w:val="single" w:sz="6" w:space="0" w:color="auto"/>
              <w:right w:val="single" w:sz="6" w:space="0" w:color="auto"/>
            </w:tcBorders>
            <w:vAlign w:val="center"/>
          </w:tcPr>
          <w:p w14:paraId="74274129" w14:textId="77777777" w:rsidR="00535EC2" w:rsidRPr="00535EC2" w:rsidRDefault="00535EC2" w:rsidP="00991455">
            <w:pPr>
              <w:rPr>
                <w:rFonts w:ascii="Book Antiqua" w:hAnsi="Book Antiqua"/>
                <w:b/>
                <w:sz w:val="22"/>
                <w:szCs w:val="22"/>
                <w:lang w:val="ga-IE"/>
              </w:rPr>
            </w:pPr>
          </w:p>
        </w:tc>
        <w:tc>
          <w:tcPr>
            <w:tcW w:w="2551" w:type="dxa"/>
            <w:tcBorders>
              <w:top w:val="single" w:sz="6" w:space="0" w:color="auto"/>
              <w:left w:val="single" w:sz="6" w:space="0" w:color="auto"/>
              <w:bottom w:val="single" w:sz="6" w:space="0" w:color="auto"/>
              <w:right w:val="single" w:sz="6" w:space="0" w:color="auto"/>
            </w:tcBorders>
            <w:vAlign w:val="center"/>
          </w:tcPr>
          <w:p w14:paraId="20FBB85C" w14:textId="77777777" w:rsidR="00535EC2" w:rsidRPr="00535EC2" w:rsidRDefault="00535EC2" w:rsidP="00991455">
            <w:pPr>
              <w:rPr>
                <w:rFonts w:ascii="Book Antiqua" w:hAnsi="Book Antiqua"/>
                <w:b/>
                <w:sz w:val="22"/>
                <w:szCs w:val="22"/>
                <w:lang w:val="ga-IE"/>
              </w:rPr>
            </w:pPr>
          </w:p>
        </w:tc>
        <w:tc>
          <w:tcPr>
            <w:tcW w:w="1985" w:type="dxa"/>
            <w:tcBorders>
              <w:top w:val="single" w:sz="6" w:space="0" w:color="auto"/>
              <w:left w:val="single" w:sz="6" w:space="0" w:color="auto"/>
              <w:bottom w:val="single" w:sz="6" w:space="0" w:color="auto"/>
              <w:right w:val="single" w:sz="6" w:space="0" w:color="auto"/>
            </w:tcBorders>
            <w:vAlign w:val="center"/>
          </w:tcPr>
          <w:p w14:paraId="73DC5BA3" w14:textId="77777777" w:rsidR="00535EC2" w:rsidRPr="00535EC2" w:rsidRDefault="00535EC2" w:rsidP="00991455">
            <w:pPr>
              <w:rPr>
                <w:rFonts w:ascii="Book Antiqua" w:hAnsi="Book Antiqua"/>
                <w:b/>
                <w:sz w:val="22"/>
                <w:szCs w:val="22"/>
                <w:lang w:val="ga-IE"/>
              </w:rPr>
            </w:pPr>
          </w:p>
          <w:p w14:paraId="67B48196" w14:textId="77777777" w:rsidR="00535EC2" w:rsidRPr="00535EC2" w:rsidRDefault="00535EC2" w:rsidP="00991455">
            <w:pPr>
              <w:rPr>
                <w:rFonts w:ascii="Book Antiqua" w:hAnsi="Book Antiqua"/>
                <w:b/>
                <w:sz w:val="22"/>
                <w:szCs w:val="22"/>
                <w:lang w:val="ga-IE"/>
              </w:rPr>
            </w:pPr>
          </w:p>
          <w:p w14:paraId="12DC3D9F" w14:textId="77777777" w:rsidR="00535EC2" w:rsidRPr="00535EC2" w:rsidRDefault="00535EC2" w:rsidP="00991455">
            <w:pPr>
              <w:rPr>
                <w:rFonts w:ascii="Book Antiqua" w:hAnsi="Book Antiqua"/>
                <w:b/>
                <w:sz w:val="22"/>
                <w:szCs w:val="22"/>
                <w:lang w:val="ga-IE"/>
              </w:rPr>
            </w:pPr>
          </w:p>
          <w:p w14:paraId="2634C658" w14:textId="77777777" w:rsidR="00535EC2" w:rsidRPr="00535EC2" w:rsidRDefault="00535EC2" w:rsidP="00991455">
            <w:pPr>
              <w:rPr>
                <w:rFonts w:ascii="Book Antiqua" w:hAnsi="Book Antiqua"/>
                <w:b/>
                <w:sz w:val="22"/>
                <w:szCs w:val="22"/>
                <w:lang w:val="ga-IE"/>
              </w:rPr>
            </w:pPr>
          </w:p>
          <w:p w14:paraId="51A9DFAE" w14:textId="77777777" w:rsidR="00535EC2" w:rsidRPr="00535EC2" w:rsidRDefault="00535EC2" w:rsidP="00991455">
            <w:pPr>
              <w:rPr>
                <w:rFonts w:ascii="Book Antiqua" w:hAnsi="Book Antiqua"/>
                <w:b/>
                <w:sz w:val="22"/>
                <w:szCs w:val="22"/>
                <w:lang w:val="ga-IE"/>
              </w:rPr>
            </w:pPr>
          </w:p>
        </w:tc>
        <w:tc>
          <w:tcPr>
            <w:tcW w:w="1701" w:type="dxa"/>
            <w:tcBorders>
              <w:top w:val="single" w:sz="6" w:space="0" w:color="auto"/>
              <w:left w:val="single" w:sz="6" w:space="0" w:color="auto"/>
              <w:bottom w:val="single" w:sz="6" w:space="0" w:color="auto"/>
              <w:right w:val="single" w:sz="6" w:space="0" w:color="auto"/>
            </w:tcBorders>
            <w:vAlign w:val="center"/>
          </w:tcPr>
          <w:p w14:paraId="7CF6FB83" w14:textId="77777777" w:rsidR="00535EC2" w:rsidRPr="00535EC2" w:rsidRDefault="00535EC2" w:rsidP="00991455">
            <w:pPr>
              <w:rPr>
                <w:rFonts w:ascii="Book Antiqua" w:hAnsi="Book Antiqua"/>
                <w:b/>
                <w:sz w:val="22"/>
                <w:szCs w:val="22"/>
                <w:lang w:val="ga-IE"/>
              </w:rPr>
            </w:pPr>
          </w:p>
        </w:tc>
      </w:tr>
      <w:tr w:rsidR="00535EC2" w:rsidRPr="00535EC2" w14:paraId="44591E2B" w14:textId="77777777" w:rsidTr="00991455">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05B8E96E" w14:textId="77777777" w:rsidR="00535EC2" w:rsidRPr="00535EC2" w:rsidRDefault="00535EC2" w:rsidP="00991455">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21DFE2C0" w14:textId="77777777" w:rsidR="00535EC2" w:rsidRPr="00535EC2" w:rsidRDefault="00535EC2" w:rsidP="00991455">
            <w:pPr>
              <w:rPr>
                <w:rFonts w:ascii="Book Antiqua" w:hAnsi="Book Antiqua"/>
                <w:sz w:val="22"/>
                <w:szCs w:val="22"/>
              </w:rPr>
            </w:pPr>
          </w:p>
        </w:tc>
        <w:tc>
          <w:tcPr>
            <w:tcW w:w="1886" w:type="dxa"/>
            <w:tcBorders>
              <w:top w:val="single" w:sz="6" w:space="0" w:color="auto"/>
              <w:left w:val="single" w:sz="6" w:space="0" w:color="auto"/>
              <w:bottom w:val="single" w:sz="6" w:space="0" w:color="auto"/>
              <w:right w:val="single" w:sz="6" w:space="0" w:color="auto"/>
            </w:tcBorders>
            <w:vAlign w:val="center"/>
          </w:tcPr>
          <w:p w14:paraId="250AA5A9" w14:textId="77777777" w:rsidR="00535EC2" w:rsidRPr="00535EC2" w:rsidRDefault="00535EC2" w:rsidP="00991455">
            <w:pPr>
              <w:rPr>
                <w:rFonts w:ascii="Book Antiqua" w:hAnsi="Book Antiqua"/>
                <w:b/>
                <w:sz w:val="22"/>
                <w:szCs w:val="22"/>
              </w:rPr>
            </w:pPr>
          </w:p>
        </w:tc>
        <w:tc>
          <w:tcPr>
            <w:tcW w:w="2551" w:type="dxa"/>
            <w:tcBorders>
              <w:top w:val="single" w:sz="6" w:space="0" w:color="auto"/>
              <w:left w:val="single" w:sz="6" w:space="0" w:color="auto"/>
              <w:bottom w:val="single" w:sz="6" w:space="0" w:color="auto"/>
              <w:right w:val="single" w:sz="6" w:space="0" w:color="auto"/>
            </w:tcBorders>
            <w:vAlign w:val="center"/>
          </w:tcPr>
          <w:p w14:paraId="248209EE" w14:textId="77777777" w:rsidR="00535EC2" w:rsidRPr="00535EC2" w:rsidRDefault="00535EC2" w:rsidP="00991455">
            <w:pPr>
              <w:rPr>
                <w:rFonts w:ascii="Book Antiqua" w:hAnsi="Book Antiqua"/>
                <w:b/>
                <w:sz w:val="22"/>
                <w:szCs w:val="22"/>
              </w:rPr>
            </w:pPr>
          </w:p>
        </w:tc>
        <w:tc>
          <w:tcPr>
            <w:tcW w:w="1985" w:type="dxa"/>
            <w:tcBorders>
              <w:top w:val="single" w:sz="6" w:space="0" w:color="auto"/>
              <w:left w:val="single" w:sz="6" w:space="0" w:color="auto"/>
              <w:bottom w:val="single" w:sz="6" w:space="0" w:color="auto"/>
              <w:right w:val="single" w:sz="6" w:space="0" w:color="auto"/>
            </w:tcBorders>
            <w:vAlign w:val="center"/>
          </w:tcPr>
          <w:p w14:paraId="2BC3B885" w14:textId="77777777" w:rsidR="00535EC2" w:rsidRPr="00535EC2" w:rsidRDefault="00535EC2" w:rsidP="00991455">
            <w:pPr>
              <w:rPr>
                <w:rFonts w:ascii="Book Antiqua" w:hAnsi="Book Antiqua"/>
                <w:b/>
                <w:sz w:val="22"/>
                <w:szCs w:val="22"/>
                <w:lang w:val="ga-IE"/>
              </w:rPr>
            </w:pPr>
          </w:p>
          <w:p w14:paraId="0E8A7D9E" w14:textId="77777777" w:rsidR="00535EC2" w:rsidRPr="00535EC2" w:rsidRDefault="00535EC2" w:rsidP="00991455">
            <w:pPr>
              <w:rPr>
                <w:rFonts w:ascii="Book Antiqua" w:hAnsi="Book Antiqua"/>
                <w:b/>
                <w:sz w:val="22"/>
                <w:szCs w:val="22"/>
                <w:lang w:val="ga-IE"/>
              </w:rPr>
            </w:pPr>
          </w:p>
          <w:p w14:paraId="7201CBD2" w14:textId="77777777" w:rsidR="00535EC2" w:rsidRPr="00535EC2" w:rsidRDefault="00535EC2" w:rsidP="00991455">
            <w:pPr>
              <w:rPr>
                <w:rFonts w:ascii="Book Antiqua" w:hAnsi="Book Antiqua"/>
                <w:b/>
                <w:sz w:val="22"/>
                <w:szCs w:val="22"/>
                <w:lang w:val="ga-IE"/>
              </w:rPr>
            </w:pPr>
          </w:p>
          <w:p w14:paraId="49F524AF" w14:textId="77777777" w:rsidR="00535EC2" w:rsidRPr="00535EC2" w:rsidRDefault="00535EC2" w:rsidP="00991455">
            <w:pPr>
              <w:rPr>
                <w:rFonts w:ascii="Book Antiqua" w:hAnsi="Book Antiqua"/>
                <w:b/>
                <w:sz w:val="22"/>
                <w:szCs w:val="22"/>
                <w:lang w:val="ga-IE"/>
              </w:rPr>
            </w:pPr>
          </w:p>
          <w:p w14:paraId="5C8D2EE8" w14:textId="77777777" w:rsidR="00535EC2" w:rsidRPr="00535EC2" w:rsidRDefault="00535EC2" w:rsidP="00991455">
            <w:pPr>
              <w:rPr>
                <w:rFonts w:ascii="Book Antiqua" w:hAnsi="Book Antiqua"/>
                <w:b/>
                <w:sz w:val="22"/>
                <w:szCs w:val="22"/>
                <w:lang w:val="ga-IE"/>
              </w:rPr>
            </w:pPr>
          </w:p>
        </w:tc>
        <w:tc>
          <w:tcPr>
            <w:tcW w:w="1701" w:type="dxa"/>
            <w:tcBorders>
              <w:top w:val="single" w:sz="6" w:space="0" w:color="auto"/>
              <w:left w:val="single" w:sz="6" w:space="0" w:color="auto"/>
              <w:bottom w:val="single" w:sz="6" w:space="0" w:color="auto"/>
              <w:right w:val="single" w:sz="6" w:space="0" w:color="auto"/>
            </w:tcBorders>
            <w:vAlign w:val="center"/>
          </w:tcPr>
          <w:p w14:paraId="2F4D5240" w14:textId="77777777" w:rsidR="00535EC2" w:rsidRPr="00535EC2" w:rsidRDefault="00535EC2" w:rsidP="00991455">
            <w:pPr>
              <w:rPr>
                <w:rFonts w:ascii="Book Antiqua" w:hAnsi="Book Antiqua"/>
                <w:b/>
                <w:sz w:val="22"/>
                <w:szCs w:val="22"/>
              </w:rPr>
            </w:pPr>
          </w:p>
        </w:tc>
      </w:tr>
    </w:tbl>
    <w:p w14:paraId="29E724F3" w14:textId="77777777" w:rsidR="00535EC2" w:rsidRPr="00535EC2" w:rsidRDefault="00535EC2" w:rsidP="00535EC2">
      <w:pPr>
        <w:rPr>
          <w:rFonts w:ascii="Book Antiqua" w:hAnsi="Book Antiqua"/>
          <w:b/>
          <w:caps/>
          <w:sz w:val="28"/>
          <w:szCs w:val="28"/>
          <w:u w:val="single"/>
        </w:rPr>
      </w:pPr>
    </w:p>
    <w:p w14:paraId="6BCF110A" w14:textId="77777777" w:rsidR="00535EC2" w:rsidRPr="00535EC2" w:rsidRDefault="00535EC2" w:rsidP="00535EC2">
      <w:pPr>
        <w:rPr>
          <w:rFonts w:ascii="Book Antiqua" w:hAnsi="Book Antiqua"/>
          <w:b/>
          <w:caps/>
          <w:sz w:val="28"/>
          <w:szCs w:val="28"/>
          <w:u w:val="single"/>
        </w:rPr>
      </w:pPr>
      <w:r w:rsidRPr="00535EC2">
        <w:rPr>
          <w:rFonts w:ascii="Book Antiqua" w:hAnsi="Book Antiqua"/>
          <w:b/>
          <w:caps/>
          <w:sz w:val="28"/>
          <w:szCs w:val="28"/>
          <w:u w:val="single"/>
        </w:rPr>
        <w:t>Academic, Professional or Technical Qualifications:</w:t>
      </w:r>
    </w:p>
    <w:tbl>
      <w:tblPr>
        <w:tblW w:w="993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93"/>
        <w:gridCol w:w="2551"/>
        <w:gridCol w:w="1985"/>
        <w:gridCol w:w="1701"/>
      </w:tblGrid>
      <w:tr w:rsidR="00535EC2" w:rsidRPr="00535EC2" w14:paraId="1A7EB49C" w14:textId="77777777" w:rsidTr="00991455">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4A35C1DF" w14:textId="77777777" w:rsidR="00535EC2" w:rsidRPr="00535EC2" w:rsidRDefault="00535EC2" w:rsidP="00991455">
            <w:pPr>
              <w:jc w:val="center"/>
              <w:rPr>
                <w:rFonts w:ascii="Book Antiqua" w:hAnsi="Book Antiqua"/>
                <w:b/>
                <w:sz w:val="22"/>
                <w:szCs w:val="22"/>
              </w:rPr>
            </w:pPr>
            <w:r w:rsidRPr="00535EC2">
              <w:rPr>
                <w:rFonts w:ascii="Book Antiqua" w:hAnsi="Book Antiqua"/>
                <w:b/>
                <w:sz w:val="22"/>
                <w:szCs w:val="22"/>
              </w:rPr>
              <w:t>Dates</w:t>
            </w:r>
          </w:p>
        </w:tc>
        <w:tc>
          <w:tcPr>
            <w:tcW w:w="1893" w:type="dxa"/>
            <w:vMerge w:val="restart"/>
            <w:tcBorders>
              <w:top w:val="single" w:sz="6" w:space="0" w:color="auto"/>
              <w:left w:val="single" w:sz="6" w:space="0" w:color="auto"/>
              <w:right w:val="single" w:sz="6" w:space="0" w:color="auto"/>
            </w:tcBorders>
            <w:vAlign w:val="center"/>
          </w:tcPr>
          <w:p w14:paraId="0B5B62FB" w14:textId="77777777" w:rsidR="00535EC2" w:rsidRPr="00535EC2" w:rsidRDefault="00535EC2" w:rsidP="00991455">
            <w:pPr>
              <w:jc w:val="center"/>
              <w:rPr>
                <w:rFonts w:ascii="Book Antiqua" w:hAnsi="Book Antiqua"/>
                <w:b/>
                <w:sz w:val="22"/>
                <w:szCs w:val="22"/>
              </w:rPr>
            </w:pPr>
            <w:r w:rsidRPr="00535EC2">
              <w:rPr>
                <w:rFonts w:ascii="Book Antiqua" w:hAnsi="Book Antiqua"/>
                <w:b/>
                <w:sz w:val="22"/>
                <w:szCs w:val="22"/>
              </w:rPr>
              <w:t>College</w:t>
            </w:r>
          </w:p>
        </w:tc>
        <w:tc>
          <w:tcPr>
            <w:tcW w:w="2551" w:type="dxa"/>
            <w:vMerge w:val="restart"/>
            <w:tcBorders>
              <w:top w:val="single" w:sz="6" w:space="0" w:color="auto"/>
              <w:left w:val="single" w:sz="6" w:space="0" w:color="auto"/>
              <w:right w:val="single" w:sz="6" w:space="0" w:color="auto"/>
            </w:tcBorders>
            <w:vAlign w:val="center"/>
          </w:tcPr>
          <w:p w14:paraId="4BF0EEEE" w14:textId="77777777" w:rsidR="00535EC2" w:rsidRPr="00535EC2" w:rsidRDefault="00535EC2" w:rsidP="00991455">
            <w:pPr>
              <w:jc w:val="center"/>
              <w:rPr>
                <w:rFonts w:ascii="Book Antiqua" w:hAnsi="Book Antiqua"/>
                <w:b/>
                <w:sz w:val="22"/>
                <w:szCs w:val="22"/>
              </w:rPr>
            </w:pPr>
            <w:proofErr w:type="spellStart"/>
            <w:r w:rsidRPr="00535EC2">
              <w:rPr>
                <w:rFonts w:ascii="Book Antiqua" w:hAnsi="Book Antiqua"/>
                <w:b/>
                <w:sz w:val="22"/>
                <w:szCs w:val="22"/>
                <w:lang w:val="ga-IE"/>
              </w:rPr>
              <w:t>Title</w:t>
            </w:r>
            <w:proofErr w:type="spellEnd"/>
            <w:r w:rsidRPr="00535EC2">
              <w:rPr>
                <w:rFonts w:ascii="Book Antiqua" w:hAnsi="Book Antiqua"/>
                <w:b/>
                <w:sz w:val="22"/>
                <w:szCs w:val="22"/>
                <w:lang w:val="ga-IE"/>
              </w:rPr>
              <w:t xml:space="preserve"> </w:t>
            </w:r>
            <w:proofErr w:type="spellStart"/>
            <w:r w:rsidRPr="00535EC2">
              <w:rPr>
                <w:rFonts w:ascii="Book Antiqua" w:hAnsi="Book Antiqua"/>
                <w:b/>
                <w:sz w:val="22"/>
                <w:szCs w:val="22"/>
                <w:lang w:val="ga-IE"/>
              </w:rPr>
              <w:t>of</w:t>
            </w:r>
            <w:proofErr w:type="spellEnd"/>
            <w:r w:rsidRPr="00535EC2">
              <w:rPr>
                <w:rFonts w:ascii="Book Antiqua" w:hAnsi="Book Antiqua"/>
                <w:b/>
                <w:sz w:val="22"/>
                <w:szCs w:val="22"/>
                <w:lang w:val="ga-IE"/>
              </w:rPr>
              <w:t xml:space="preserve"> </w:t>
            </w:r>
            <w:proofErr w:type="spellStart"/>
            <w:r w:rsidRPr="00535EC2">
              <w:rPr>
                <w:rFonts w:ascii="Book Antiqua" w:hAnsi="Book Antiqua"/>
                <w:b/>
                <w:sz w:val="22"/>
                <w:szCs w:val="22"/>
                <w:lang w:val="ga-IE"/>
              </w:rPr>
              <w:t>Qualification</w:t>
            </w:r>
            <w:proofErr w:type="spellEnd"/>
            <w:r w:rsidRPr="00535EC2">
              <w:rPr>
                <w:rFonts w:ascii="Book Antiqua" w:hAnsi="Book Antiqua"/>
                <w:b/>
                <w:sz w:val="22"/>
                <w:szCs w:val="22"/>
                <w:lang w:val="ga-IE"/>
              </w:rPr>
              <w:t xml:space="preserve"> </w:t>
            </w:r>
            <w:proofErr w:type="spellStart"/>
            <w:r w:rsidRPr="00535EC2">
              <w:rPr>
                <w:rFonts w:ascii="Book Antiqua" w:hAnsi="Book Antiqua"/>
                <w:b/>
                <w:sz w:val="22"/>
                <w:szCs w:val="22"/>
                <w:lang w:val="ga-IE"/>
              </w:rPr>
              <w:t>Attained</w:t>
            </w:r>
            <w:proofErr w:type="spellEnd"/>
            <w:r w:rsidRPr="00535EC2">
              <w:rPr>
                <w:rFonts w:ascii="Book Antiqua" w:hAnsi="Book Antiqua"/>
                <w:b/>
                <w:sz w:val="22"/>
                <w:szCs w:val="22"/>
                <w:lang w:val="ga-IE"/>
              </w:rPr>
              <w:t>:</w:t>
            </w:r>
          </w:p>
        </w:tc>
        <w:tc>
          <w:tcPr>
            <w:tcW w:w="1985" w:type="dxa"/>
            <w:vMerge w:val="restart"/>
            <w:tcBorders>
              <w:top w:val="single" w:sz="6" w:space="0" w:color="auto"/>
              <w:left w:val="single" w:sz="6" w:space="0" w:color="auto"/>
              <w:right w:val="single" w:sz="6" w:space="0" w:color="auto"/>
            </w:tcBorders>
            <w:vAlign w:val="center"/>
          </w:tcPr>
          <w:p w14:paraId="750AFFB1" w14:textId="77777777" w:rsidR="00535EC2" w:rsidRPr="00535EC2" w:rsidRDefault="00535EC2" w:rsidP="00991455">
            <w:pPr>
              <w:jc w:val="center"/>
              <w:rPr>
                <w:rFonts w:ascii="Book Antiqua" w:hAnsi="Book Antiqua"/>
                <w:b/>
                <w:sz w:val="22"/>
                <w:szCs w:val="22"/>
              </w:rPr>
            </w:pPr>
            <w:r w:rsidRPr="00535EC2">
              <w:rPr>
                <w:rFonts w:ascii="Book Antiqua" w:hAnsi="Book Antiqua"/>
                <w:b/>
                <w:sz w:val="22"/>
                <w:szCs w:val="22"/>
              </w:rPr>
              <w:t>Grade</w:t>
            </w:r>
          </w:p>
        </w:tc>
        <w:tc>
          <w:tcPr>
            <w:tcW w:w="1701" w:type="dxa"/>
            <w:vMerge w:val="restart"/>
            <w:tcBorders>
              <w:top w:val="single" w:sz="6" w:space="0" w:color="auto"/>
              <w:left w:val="single" w:sz="6" w:space="0" w:color="auto"/>
              <w:right w:val="single" w:sz="6" w:space="0" w:color="auto"/>
            </w:tcBorders>
            <w:vAlign w:val="center"/>
          </w:tcPr>
          <w:p w14:paraId="42002455" w14:textId="77777777" w:rsidR="00535EC2" w:rsidRPr="00535EC2" w:rsidRDefault="00535EC2" w:rsidP="00991455">
            <w:pPr>
              <w:jc w:val="center"/>
              <w:rPr>
                <w:rFonts w:ascii="Book Antiqua" w:hAnsi="Book Antiqua"/>
                <w:b/>
              </w:rPr>
            </w:pPr>
            <w:r w:rsidRPr="00535EC2">
              <w:rPr>
                <w:rFonts w:ascii="Book Antiqua" w:hAnsi="Book Antiqua"/>
                <w:b/>
              </w:rPr>
              <w:t>Level in the National Framework of Qualifications</w:t>
            </w:r>
            <w:r w:rsidRPr="00535EC2">
              <w:rPr>
                <w:rFonts w:ascii="Book Antiqua" w:hAnsi="Book Antiqua"/>
              </w:rPr>
              <w:t>*</w:t>
            </w:r>
          </w:p>
        </w:tc>
      </w:tr>
      <w:tr w:rsidR="00535EC2" w:rsidRPr="00535EC2" w14:paraId="2518206D" w14:textId="77777777" w:rsidTr="00991455">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tcPr>
          <w:p w14:paraId="09E39573" w14:textId="77777777" w:rsidR="00535EC2" w:rsidRPr="00535EC2" w:rsidRDefault="00535EC2" w:rsidP="00991455">
            <w:pPr>
              <w:jc w:val="center"/>
              <w:rPr>
                <w:rFonts w:ascii="Book Antiqua" w:hAnsi="Book Antiqua"/>
                <w:b/>
                <w:sz w:val="22"/>
                <w:szCs w:val="22"/>
              </w:rPr>
            </w:pPr>
            <w:r w:rsidRPr="00535EC2">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7AE908E8" w14:textId="77777777" w:rsidR="00535EC2" w:rsidRPr="00535EC2" w:rsidRDefault="00535EC2" w:rsidP="00991455">
            <w:pPr>
              <w:jc w:val="center"/>
              <w:rPr>
                <w:rFonts w:ascii="Book Antiqua" w:hAnsi="Book Antiqua"/>
                <w:b/>
                <w:sz w:val="22"/>
                <w:szCs w:val="22"/>
              </w:rPr>
            </w:pPr>
            <w:r w:rsidRPr="00535EC2">
              <w:rPr>
                <w:rFonts w:ascii="Book Antiqua" w:hAnsi="Book Antiqua"/>
                <w:b/>
                <w:sz w:val="22"/>
                <w:szCs w:val="22"/>
              </w:rPr>
              <w:t>To</w:t>
            </w:r>
          </w:p>
        </w:tc>
        <w:tc>
          <w:tcPr>
            <w:tcW w:w="1893" w:type="dxa"/>
            <w:vMerge/>
            <w:tcBorders>
              <w:left w:val="single" w:sz="6" w:space="0" w:color="auto"/>
              <w:bottom w:val="single" w:sz="6" w:space="0" w:color="auto"/>
              <w:right w:val="single" w:sz="6" w:space="0" w:color="auto"/>
            </w:tcBorders>
          </w:tcPr>
          <w:p w14:paraId="5907ABF5" w14:textId="77777777" w:rsidR="00535EC2" w:rsidRPr="00535EC2" w:rsidRDefault="00535EC2" w:rsidP="00991455">
            <w:pPr>
              <w:rPr>
                <w:rFonts w:ascii="Book Antiqua" w:hAnsi="Book Antiqua"/>
                <w:sz w:val="22"/>
                <w:szCs w:val="22"/>
              </w:rPr>
            </w:pPr>
          </w:p>
        </w:tc>
        <w:tc>
          <w:tcPr>
            <w:tcW w:w="2551" w:type="dxa"/>
            <w:vMerge/>
            <w:tcBorders>
              <w:left w:val="single" w:sz="6" w:space="0" w:color="auto"/>
              <w:bottom w:val="single" w:sz="6" w:space="0" w:color="auto"/>
              <w:right w:val="single" w:sz="6" w:space="0" w:color="auto"/>
            </w:tcBorders>
          </w:tcPr>
          <w:p w14:paraId="165CC3A0" w14:textId="77777777" w:rsidR="00535EC2" w:rsidRPr="00535EC2" w:rsidRDefault="00535EC2" w:rsidP="00991455">
            <w:pPr>
              <w:rPr>
                <w:rFonts w:ascii="Book Antiqua" w:hAnsi="Book Antiqua"/>
                <w:sz w:val="22"/>
                <w:szCs w:val="22"/>
              </w:rPr>
            </w:pPr>
          </w:p>
        </w:tc>
        <w:tc>
          <w:tcPr>
            <w:tcW w:w="1985" w:type="dxa"/>
            <w:vMerge/>
            <w:tcBorders>
              <w:left w:val="single" w:sz="6" w:space="0" w:color="auto"/>
              <w:bottom w:val="single" w:sz="6" w:space="0" w:color="auto"/>
              <w:right w:val="single" w:sz="6" w:space="0" w:color="auto"/>
            </w:tcBorders>
          </w:tcPr>
          <w:p w14:paraId="7FC9A0FF" w14:textId="77777777" w:rsidR="00535EC2" w:rsidRPr="00535EC2" w:rsidRDefault="00535EC2" w:rsidP="00991455">
            <w:pPr>
              <w:rPr>
                <w:rFonts w:ascii="Book Antiqua" w:hAnsi="Book Antiqua"/>
                <w:sz w:val="22"/>
                <w:szCs w:val="22"/>
              </w:rPr>
            </w:pPr>
          </w:p>
        </w:tc>
        <w:tc>
          <w:tcPr>
            <w:tcW w:w="1701" w:type="dxa"/>
            <w:vMerge/>
            <w:tcBorders>
              <w:left w:val="single" w:sz="6" w:space="0" w:color="auto"/>
              <w:bottom w:val="single" w:sz="6" w:space="0" w:color="auto"/>
              <w:right w:val="single" w:sz="6" w:space="0" w:color="auto"/>
            </w:tcBorders>
          </w:tcPr>
          <w:p w14:paraId="7532489A" w14:textId="77777777" w:rsidR="00535EC2" w:rsidRPr="00535EC2" w:rsidRDefault="00535EC2" w:rsidP="00991455">
            <w:pPr>
              <w:rPr>
                <w:rFonts w:ascii="Book Antiqua" w:hAnsi="Book Antiqua"/>
                <w:sz w:val="22"/>
                <w:szCs w:val="22"/>
              </w:rPr>
            </w:pPr>
          </w:p>
        </w:tc>
      </w:tr>
      <w:tr w:rsidR="00535EC2" w:rsidRPr="00535EC2" w14:paraId="06E9A922" w14:textId="77777777" w:rsidTr="00991455">
        <w:trPr>
          <w:cantSplit/>
          <w:trHeight w:val="305"/>
        </w:trPr>
        <w:tc>
          <w:tcPr>
            <w:tcW w:w="900" w:type="dxa"/>
            <w:tcBorders>
              <w:top w:val="single" w:sz="6" w:space="0" w:color="auto"/>
              <w:left w:val="single" w:sz="6" w:space="0" w:color="auto"/>
              <w:bottom w:val="single" w:sz="6" w:space="0" w:color="auto"/>
              <w:right w:val="single" w:sz="6" w:space="0" w:color="auto"/>
            </w:tcBorders>
          </w:tcPr>
          <w:p w14:paraId="29A0BF67" w14:textId="77777777" w:rsidR="00535EC2" w:rsidRPr="00535EC2" w:rsidRDefault="00535EC2" w:rsidP="00991455">
            <w:pPr>
              <w:rPr>
                <w:rFonts w:ascii="Book Antiqua" w:hAnsi="Book Antiqua"/>
                <w:sz w:val="22"/>
                <w:szCs w:val="22"/>
              </w:rPr>
            </w:pPr>
          </w:p>
        </w:tc>
        <w:tc>
          <w:tcPr>
            <w:tcW w:w="900" w:type="dxa"/>
            <w:tcBorders>
              <w:top w:val="single" w:sz="6" w:space="0" w:color="auto"/>
              <w:left w:val="single" w:sz="6" w:space="0" w:color="auto"/>
              <w:bottom w:val="single" w:sz="6" w:space="0" w:color="auto"/>
              <w:right w:val="single" w:sz="6" w:space="0" w:color="auto"/>
            </w:tcBorders>
          </w:tcPr>
          <w:p w14:paraId="16DBA90A" w14:textId="77777777" w:rsidR="00535EC2" w:rsidRPr="00535EC2" w:rsidRDefault="00535EC2" w:rsidP="00991455">
            <w:pPr>
              <w:rPr>
                <w:rFonts w:ascii="Book Antiqua" w:hAnsi="Book Antiqua"/>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3F09737" w14:textId="77777777" w:rsidR="00535EC2" w:rsidRPr="00535EC2" w:rsidRDefault="00535EC2" w:rsidP="00991455">
            <w:pPr>
              <w:rPr>
                <w:rFonts w:ascii="Book Antiqua" w:hAnsi="Book Antiqua"/>
                <w:sz w:val="22"/>
                <w:szCs w:val="22"/>
              </w:rPr>
            </w:pPr>
          </w:p>
        </w:tc>
        <w:tc>
          <w:tcPr>
            <w:tcW w:w="2551" w:type="dxa"/>
            <w:tcBorders>
              <w:top w:val="single" w:sz="6" w:space="0" w:color="auto"/>
              <w:left w:val="single" w:sz="6" w:space="0" w:color="auto"/>
              <w:bottom w:val="single" w:sz="6" w:space="0" w:color="auto"/>
              <w:right w:val="single" w:sz="6" w:space="0" w:color="auto"/>
            </w:tcBorders>
          </w:tcPr>
          <w:p w14:paraId="3FE5BD65" w14:textId="77777777" w:rsidR="00535EC2" w:rsidRPr="00535EC2" w:rsidRDefault="00535EC2" w:rsidP="00991455">
            <w:pPr>
              <w:rPr>
                <w:rFonts w:ascii="Book Antiqua" w:hAnsi="Book Antiqua"/>
                <w:sz w:val="22"/>
                <w:szCs w:val="22"/>
              </w:rPr>
            </w:pPr>
          </w:p>
        </w:tc>
        <w:tc>
          <w:tcPr>
            <w:tcW w:w="1985" w:type="dxa"/>
            <w:tcBorders>
              <w:top w:val="single" w:sz="6" w:space="0" w:color="auto"/>
              <w:left w:val="single" w:sz="6" w:space="0" w:color="auto"/>
              <w:bottom w:val="single" w:sz="6" w:space="0" w:color="auto"/>
              <w:right w:val="single" w:sz="6" w:space="0" w:color="auto"/>
            </w:tcBorders>
          </w:tcPr>
          <w:p w14:paraId="6B9FB02B" w14:textId="77777777" w:rsidR="00535EC2" w:rsidRPr="00535EC2" w:rsidRDefault="00535EC2" w:rsidP="00991455">
            <w:pPr>
              <w:rPr>
                <w:rFonts w:ascii="Book Antiqua" w:hAnsi="Book Antiqua"/>
                <w:sz w:val="22"/>
                <w:szCs w:val="22"/>
              </w:rPr>
            </w:pPr>
          </w:p>
        </w:tc>
        <w:tc>
          <w:tcPr>
            <w:tcW w:w="1701" w:type="dxa"/>
            <w:tcBorders>
              <w:top w:val="single" w:sz="6" w:space="0" w:color="auto"/>
              <w:left w:val="single" w:sz="6" w:space="0" w:color="auto"/>
              <w:bottom w:val="single" w:sz="6" w:space="0" w:color="auto"/>
              <w:right w:val="single" w:sz="6" w:space="0" w:color="auto"/>
            </w:tcBorders>
          </w:tcPr>
          <w:p w14:paraId="683651B6" w14:textId="77777777" w:rsidR="00535EC2" w:rsidRPr="00535EC2" w:rsidRDefault="00535EC2" w:rsidP="00991455">
            <w:pPr>
              <w:rPr>
                <w:rFonts w:ascii="Book Antiqua" w:hAnsi="Book Antiqua"/>
                <w:sz w:val="22"/>
                <w:szCs w:val="22"/>
              </w:rPr>
            </w:pPr>
          </w:p>
        </w:tc>
      </w:tr>
      <w:tr w:rsidR="00535EC2" w:rsidRPr="00535EC2" w14:paraId="20CFA4B8" w14:textId="77777777" w:rsidTr="00991455">
        <w:trPr>
          <w:cantSplit/>
          <w:trHeight w:val="328"/>
        </w:trPr>
        <w:tc>
          <w:tcPr>
            <w:tcW w:w="1800" w:type="dxa"/>
            <w:gridSpan w:val="2"/>
            <w:tcBorders>
              <w:top w:val="single" w:sz="6" w:space="0" w:color="auto"/>
              <w:left w:val="single" w:sz="6" w:space="0" w:color="auto"/>
              <w:bottom w:val="single" w:sz="6" w:space="0" w:color="auto"/>
              <w:right w:val="single" w:sz="6" w:space="0" w:color="auto"/>
            </w:tcBorders>
          </w:tcPr>
          <w:p w14:paraId="4D0A340C"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1B7BA121" w14:textId="77777777" w:rsidR="00535EC2" w:rsidRPr="00535EC2" w:rsidRDefault="00535EC2" w:rsidP="00991455">
            <w:pPr>
              <w:rPr>
                <w:rFonts w:ascii="Book Antiqua" w:hAnsi="Book Antiqua"/>
                <w:b/>
                <w:sz w:val="22"/>
                <w:szCs w:val="22"/>
              </w:rPr>
            </w:pPr>
          </w:p>
        </w:tc>
        <w:tc>
          <w:tcPr>
            <w:tcW w:w="1985" w:type="dxa"/>
            <w:tcBorders>
              <w:top w:val="single" w:sz="6" w:space="0" w:color="auto"/>
              <w:left w:val="single" w:sz="6" w:space="0" w:color="auto"/>
              <w:bottom w:val="single" w:sz="6" w:space="0" w:color="auto"/>
              <w:right w:val="single" w:sz="6" w:space="0" w:color="auto"/>
            </w:tcBorders>
          </w:tcPr>
          <w:p w14:paraId="70E1309F"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Date Awarded:</w:t>
            </w:r>
          </w:p>
        </w:tc>
        <w:tc>
          <w:tcPr>
            <w:tcW w:w="1701" w:type="dxa"/>
            <w:tcBorders>
              <w:top w:val="single" w:sz="6" w:space="0" w:color="auto"/>
              <w:left w:val="single" w:sz="6" w:space="0" w:color="auto"/>
              <w:bottom w:val="single" w:sz="6" w:space="0" w:color="auto"/>
              <w:right w:val="single" w:sz="6" w:space="0" w:color="auto"/>
            </w:tcBorders>
          </w:tcPr>
          <w:p w14:paraId="0A134877" w14:textId="77777777" w:rsidR="00535EC2" w:rsidRPr="00535EC2" w:rsidRDefault="00535EC2" w:rsidP="00991455">
            <w:pPr>
              <w:rPr>
                <w:rFonts w:ascii="Book Antiqua" w:hAnsi="Book Antiqua"/>
                <w:sz w:val="22"/>
                <w:szCs w:val="22"/>
              </w:rPr>
            </w:pPr>
          </w:p>
        </w:tc>
      </w:tr>
      <w:tr w:rsidR="00535EC2" w:rsidRPr="00535EC2" w14:paraId="3E95CA6E" w14:textId="77777777" w:rsidTr="00991455">
        <w:trPr>
          <w:cantSplit/>
          <w:trHeight w:val="149"/>
        </w:trPr>
        <w:tc>
          <w:tcPr>
            <w:tcW w:w="9930" w:type="dxa"/>
            <w:gridSpan w:val="6"/>
            <w:tcBorders>
              <w:top w:val="single" w:sz="6" w:space="0" w:color="auto"/>
              <w:left w:val="single" w:sz="6" w:space="0" w:color="auto"/>
              <w:bottom w:val="single" w:sz="6" w:space="0" w:color="auto"/>
              <w:right w:val="single" w:sz="6" w:space="0" w:color="auto"/>
            </w:tcBorders>
          </w:tcPr>
          <w:p w14:paraId="58EEF61E" w14:textId="77777777" w:rsidR="00535EC2" w:rsidRDefault="00535EC2" w:rsidP="00991455">
            <w:pPr>
              <w:rPr>
                <w:rFonts w:ascii="Book Antiqua" w:hAnsi="Book Antiqua"/>
                <w:b/>
                <w:sz w:val="22"/>
                <w:szCs w:val="22"/>
              </w:rPr>
            </w:pPr>
            <w:r w:rsidRPr="00535EC2">
              <w:rPr>
                <w:rFonts w:ascii="Book Antiqua" w:hAnsi="Book Antiqua"/>
                <w:b/>
                <w:sz w:val="22"/>
                <w:szCs w:val="22"/>
              </w:rPr>
              <w:t>Final Year Examination Subjects:</w:t>
            </w:r>
          </w:p>
          <w:p w14:paraId="608B02B8" w14:textId="77777777" w:rsidR="005C3918" w:rsidRPr="00535EC2" w:rsidRDefault="005C3918" w:rsidP="00991455">
            <w:pPr>
              <w:rPr>
                <w:rFonts w:ascii="Book Antiqua" w:hAnsi="Book Antiqua"/>
                <w:b/>
                <w:sz w:val="22"/>
                <w:szCs w:val="22"/>
                <w:lang w:val="ga-IE"/>
              </w:rPr>
            </w:pPr>
          </w:p>
          <w:p w14:paraId="4DC5F6B1" w14:textId="77777777" w:rsidR="00535EC2" w:rsidRPr="00535EC2" w:rsidRDefault="00535EC2" w:rsidP="00991455">
            <w:pPr>
              <w:rPr>
                <w:rFonts w:ascii="Book Antiqua" w:hAnsi="Book Antiqua"/>
                <w:b/>
                <w:sz w:val="22"/>
                <w:szCs w:val="22"/>
                <w:lang w:val="ga-IE"/>
              </w:rPr>
            </w:pPr>
          </w:p>
        </w:tc>
      </w:tr>
    </w:tbl>
    <w:p w14:paraId="1383A78B" w14:textId="77777777" w:rsidR="00535EC2" w:rsidRPr="00535EC2" w:rsidRDefault="00535EC2" w:rsidP="00535EC2">
      <w:pPr>
        <w:rPr>
          <w:rFonts w:ascii="Book Antiqua" w:hAnsi="Book Antiqua"/>
        </w:rPr>
      </w:pPr>
    </w:p>
    <w:tbl>
      <w:tblPr>
        <w:tblW w:w="9885"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48"/>
        <w:gridCol w:w="2551"/>
        <w:gridCol w:w="1985"/>
        <w:gridCol w:w="1701"/>
      </w:tblGrid>
      <w:tr w:rsidR="00535EC2" w:rsidRPr="00535EC2" w14:paraId="1DF6697E" w14:textId="77777777" w:rsidTr="00991455">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3CBF4135" w14:textId="77777777" w:rsidR="00535EC2" w:rsidRPr="00535EC2" w:rsidRDefault="00535EC2" w:rsidP="00991455">
            <w:pPr>
              <w:jc w:val="center"/>
              <w:rPr>
                <w:rFonts w:ascii="Book Antiqua" w:hAnsi="Book Antiqua"/>
                <w:b/>
                <w:sz w:val="22"/>
                <w:szCs w:val="22"/>
              </w:rPr>
            </w:pPr>
            <w:r w:rsidRPr="00535EC2">
              <w:rPr>
                <w:rFonts w:ascii="Book Antiqua" w:hAnsi="Book Antiqua"/>
                <w:b/>
                <w:sz w:val="22"/>
                <w:szCs w:val="22"/>
              </w:rPr>
              <w:t>Dates</w:t>
            </w:r>
          </w:p>
        </w:tc>
        <w:tc>
          <w:tcPr>
            <w:tcW w:w="1848" w:type="dxa"/>
            <w:vMerge w:val="restart"/>
            <w:tcBorders>
              <w:top w:val="single" w:sz="6" w:space="0" w:color="auto"/>
              <w:left w:val="single" w:sz="6" w:space="0" w:color="auto"/>
              <w:right w:val="single" w:sz="6" w:space="0" w:color="auto"/>
            </w:tcBorders>
            <w:vAlign w:val="center"/>
          </w:tcPr>
          <w:p w14:paraId="1035738F" w14:textId="77777777" w:rsidR="00535EC2" w:rsidRPr="00535EC2" w:rsidRDefault="00535EC2" w:rsidP="00991455">
            <w:pPr>
              <w:jc w:val="center"/>
              <w:rPr>
                <w:rFonts w:ascii="Book Antiqua" w:hAnsi="Book Antiqua"/>
                <w:b/>
                <w:sz w:val="22"/>
                <w:szCs w:val="22"/>
              </w:rPr>
            </w:pPr>
            <w:r w:rsidRPr="00535EC2">
              <w:rPr>
                <w:rFonts w:ascii="Book Antiqua" w:hAnsi="Book Antiqua"/>
                <w:b/>
                <w:sz w:val="22"/>
                <w:szCs w:val="22"/>
              </w:rPr>
              <w:t>College</w:t>
            </w:r>
          </w:p>
        </w:tc>
        <w:tc>
          <w:tcPr>
            <w:tcW w:w="2551" w:type="dxa"/>
            <w:vMerge w:val="restart"/>
            <w:tcBorders>
              <w:top w:val="single" w:sz="6" w:space="0" w:color="auto"/>
              <w:left w:val="single" w:sz="6" w:space="0" w:color="auto"/>
              <w:right w:val="single" w:sz="6" w:space="0" w:color="auto"/>
            </w:tcBorders>
            <w:vAlign w:val="center"/>
          </w:tcPr>
          <w:p w14:paraId="6D9EFE9A" w14:textId="77777777" w:rsidR="00535EC2" w:rsidRPr="00535EC2" w:rsidRDefault="00535EC2" w:rsidP="00991455">
            <w:pPr>
              <w:jc w:val="center"/>
              <w:rPr>
                <w:rFonts w:ascii="Book Antiqua" w:hAnsi="Book Antiqua"/>
                <w:b/>
                <w:sz w:val="22"/>
                <w:szCs w:val="22"/>
                <w:lang w:val="ga-IE"/>
              </w:rPr>
            </w:pPr>
            <w:proofErr w:type="spellStart"/>
            <w:r w:rsidRPr="00535EC2">
              <w:rPr>
                <w:rFonts w:ascii="Book Antiqua" w:hAnsi="Book Antiqua"/>
                <w:b/>
                <w:sz w:val="22"/>
                <w:szCs w:val="22"/>
                <w:lang w:val="ga-IE"/>
              </w:rPr>
              <w:t>Title</w:t>
            </w:r>
            <w:proofErr w:type="spellEnd"/>
            <w:r w:rsidRPr="00535EC2">
              <w:rPr>
                <w:rFonts w:ascii="Book Antiqua" w:hAnsi="Book Antiqua"/>
                <w:b/>
                <w:sz w:val="22"/>
                <w:szCs w:val="22"/>
                <w:lang w:val="ga-IE"/>
              </w:rPr>
              <w:t xml:space="preserve"> </w:t>
            </w:r>
            <w:proofErr w:type="spellStart"/>
            <w:r w:rsidRPr="00535EC2">
              <w:rPr>
                <w:rFonts w:ascii="Book Antiqua" w:hAnsi="Book Antiqua"/>
                <w:b/>
                <w:sz w:val="22"/>
                <w:szCs w:val="22"/>
                <w:lang w:val="ga-IE"/>
              </w:rPr>
              <w:t>of</w:t>
            </w:r>
            <w:proofErr w:type="spellEnd"/>
            <w:r w:rsidRPr="00535EC2">
              <w:rPr>
                <w:rFonts w:ascii="Book Antiqua" w:hAnsi="Book Antiqua"/>
                <w:b/>
                <w:sz w:val="22"/>
                <w:szCs w:val="22"/>
                <w:lang w:val="ga-IE"/>
              </w:rPr>
              <w:t xml:space="preserve"> </w:t>
            </w:r>
            <w:proofErr w:type="spellStart"/>
            <w:r w:rsidRPr="00535EC2">
              <w:rPr>
                <w:rFonts w:ascii="Book Antiqua" w:hAnsi="Book Antiqua"/>
                <w:b/>
                <w:sz w:val="22"/>
                <w:szCs w:val="22"/>
                <w:lang w:val="ga-IE"/>
              </w:rPr>
              <w:t>Qualification</w:t>
            </w:r>
            <w:proofErr w:type="spellEnd"/>
            <w:r w:rsidRPr="00535EC2">
              <w:rPr>
                <w:rFonts w:ascii="Book Antiqua" w:hAnsi="Book Antiqua"/>
                <w:b/>
                <w:sz w:val="22"/>
                <w:szCs w:val="22"/>
                <w:lang w:val="ga-IE"/>
              </w:rPr>
              <w:t xml:space="preserve"> </w:t>
            </w:r>
            <w:proofErr w:type="spellStart"/>
            <w:r w:rsidRPr="00535EC2">
              <w:rPr>
                <w:rFonts w:ascii="Book Antiqua" w:hAnsi="Book Antiqua"/>
                <w:b/>
                <w:sz w:val="22"/>
                <w:szCs w:val="22"/>
                <w:lang w:val="ga-IE"/>
              </w:rPr>
              <w:t>Attained</w:t>
            </w:r>
            <w:proofErr w:type="spellEnd"/>
            <w:r w:rsidRPr="00535EC2">
              <w:rPr>
                <w:rFonts w:ascii="Book Antiqua" w:hAnsi="Book Antiqua"/>
                <w:b/>
                <w:sz w:val="22"/>
                <w:szCs w:val="22"/>
                <w:lang w:val="ga-IE"/>
              </w:rPr>
              <w:t>:</w:t>
            </w:r>
          </w:p>
        </w:tc>
        <w:tc>
          <w:tcPr>
            <w:tcW w:w="1985" w:type="dxa"/>
            <w:vMerge w:val="restart"/>
            <w:tcBorders>
              <w:top w:val="single" w:sz="6" w:space="0" w:color="auto"/>
              <w:left w:val="single" w:sz="6" w:space="0" w:color="auto"/>
              <w:right w:val="single" w:sz="6" w:space="0" w:color="auto"/>
            </w:tcBorders>
            <w:vAlign w:val="center"/>
          </w:tcPr>
          <w:p w14:paraId="079A48FE" w14:textId="77777777" w:rsidR="00535EC2" w:rsidRPr="00535EC2" w:rsidRDefault="00535EC2" w:rsidP="00991455">
            <w:pPr>
              <w:jc w:val="center"/>
              <w:rPr>
                <w:rFonts w:ascii="Book Antiqua" w:hAnsi="Book Antiqua"/>
                <w:b/>
                <w:sz w:val="22"/>
                <w:szCs w:val="22"/>
              </w:rPr>
            </w:pPr>
            <w:r w:rsidRPr="00535EC2">
              <w:rPr>
                <w:rFonts w:ascii="Book Antiqua" w:hAnsi="Book Antiqua"/>
                <w:b/>
                <w:sz w:val="22"/>
                <w:szCs w:val="22"/>
              </w:rPr>
              <w:t>Grade</w:t>
            </w:r>
          </w:p>
        </w:tc>
        <w:tc>
          <w:tcPr>
            <w:tcW w:w="1701" w:type="dxa"/>
            <w:vMerge w:val="restart"/>
            <w:tcBorders>
              <w:top w:val="single" w:sz="6" w:space="0" w:color="auto"/>
              <w:left w:val="single" w:sz="6" w:space="0" w:color="auto"/>
              <w:right w:val="single" w:sz="6" w:space="0" w:color="auto"/>
            </w:tcBorders>
            <w:vAlign w:val="center"/>
          </w:tcPr>
          <w:p w14:paraId="44EEF33E" w14:textId="77777777" w:rsidR="00535EC2" w:rsidRPr="00535EC2" w:rsidRDefault="00535EC2" w:rsidP="00991455">
            <w:pPr>
              <w:jc w:val="center"/>
              <w:rPr>
                <w:rFonts w:ascii="Book Antiqua" w:hAnsi="Book Antiqua"/>
                <w:b/>
                <w:sz w:val="22"/>
                <w:szCs w:val="22"/>
              </w:rPr>
            </w:pPr>
            <w:r w:rsidRPr="00535EC2">
              <w:rPr>
                <w:rFonts w:ascii="Book Antiqua" w:hAnsi="Book Antiqua"/>
                <w:b/>
              </w:rPr>
              <w:t>Level in the National Framework of Qualifications</w:t>
            </w:r>
            <w:r w:rsidRPr="00535EC2">
              <w:rPr>
                <w:rFonts w:ascii="Book Antiqua" w:hAnsi="Book Antiqua"/>
                <w:b/>
                <w:sz w:val="22"/>
                <w:szCs w:val="22"/>
              </w:rPr>
              <w:t>*</w:t>
            </w:r>
          </w:p>
        </w:tc>
      </w:tr>
      <w:tr w:rsidR="00535EC2" w:rsidRPr="00535EC2" w14:paraId="0AD3860E" w14:textId="77777777" w:rsidTr="00991455">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tcPr>
          <w:p w14:paraId="1139C3B1" w14:textId="77777777" w:rsidR="00535EC2" w:rsidRPr="00535EC2" w:rsidRDefault="00535EC2" w:rsidP="00991455">
            <w:pPr>
              <w:jc w:val="center"/>
              <w:rPr>
                <w:rFonts w:ascii="Book Antiqua" w:hAnsi="Book Antiqua"/>
                <w:b/>
                <w:sz w:val="22"/>
                <w:szCs w:val="22"/>
              </w:rPr>
            </w:pPr>
            <w:r w:rsidRPr="00535EC2">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70152AA0" w14:textId="77777777" w:rsidR="00535EC2" w:rsidRPr="00535EC2" w:rsidRDefault="00535EC2" w:rsidP="00991455">
            <w:pPr>
              <w:jc w:val="center"/>
              <w:rPr>
                <w:rFonts w:ascii="Book Antiqua" w:hAnsi="Book Antiqua"/>
                <w:b/>
                <w:sz w:val="22"/>
                <w:szCs w:val="22"/>
              </w:rPr>
            </w:pPr>
            <w:r w:rsidRPr="00535EC2">
              <w:rPr>
                <w:rFonts w:ascii="Book Antiqua" w:hAnsi="Book Antiqua"/>
                <w:b/>
                <w:sz w:val="22"/>
                <w:szCs w:val="22"/>
              </w:rPr>
              <w:t>To</w:t>
            </w:r>
          </w:p>
        </w:tc>
        <w:tc>
          <w:tcPr>
            <w:tcW w:w="1848" w:type="dxa"/>
            <w:vMerge/>
            <w:tcBorders>
              <w:left w:val="single" w:sz="6" w:space="0" w:color="auto"/>
              <w:bottom w:val="single" w:sz="6" w:space="0" w:color="auto"/>
              <w:right w:val="single" w:sz="6" w:space="0" w:color="auto"/>
            </w:tcBorders>
          </w:tcPr>
          <w:p w14:paraId="77112758" w14:textId="77777777" w:rsidR="00535EC2" w:rsidRPr="00535EC2" w:rsidRDefault="00535EC2" w:rsidP="00991455">
            <w:pPr>
              <w:rPr>
                <w:rFonts w:ascii="Book Antiqua" w:hAnsi="Book Antiqua"/>
                <w:sz w:val="22"/>
                <w:szCs w:val="22"/>
              </w:rPr>
            </w:pPr>
          </w:p>
        </w:tc>
        <w:tc>
          <w:tcPr>
            <w:tcW w:w="2551" w:type="dxa"/>
            <w:vMerge/>
            <w:tcBorders>
              <w:left w:val="single" w:sz="6" w:space="0" w:color="auto"/>
              <w:bottom w:val="single" w:sz="6" w:space="0" w:color="auto"/>
              <w:right w:val="single" w:sz="6" w:space="0" w:color="auto"/>
            </w:tcBorders>
          </w:tcPr>
          <w:p w14:paraId="681F5879" w14:textId="77777777" w:rsidR="00535EC2" w:rsidRPr="00535EC2" w:rsidRDefault="00535EC2" w:rsidP="00991455">
            <w:pPr>
              <w:rPr>
                <w:rFonts w:ascii="Book Antiqua" w:hAnsi="Book Antiqua"/>
                <w:sz w:val="22"/>
                <w:szCs w:val="22"/>
              </w:rPr>
            </w:pPr>
          </w:p>
        </w:tc>
        <w:tc>
          <w:tcPr>
            <w:tcW w:w="1985" w:type="dxa"/>
            <w:vMerge/>
            <w:tcBorders>
              <w:left w:val="single" w:sz="6" w:space="0" w:color="auto"/>
              <w:bottom w:val="single" w:sz="6" w:space="0" w:color="auto"/>
              <w:right w:val="single" w:sz="6" w:space="0" w:color="auto"/>
            </w:tcBorders>
          </w:tcPr>
          <w:p w14:paraId="1591FD64" w14:textId="77777777" w:rsidR="00535EC2" w:rsidRPr="00535EC2" w:rsidRDefault="00535EC2" w:rsidP="00991455">
            <w:pPr>
              <w:rPr>
                <w:rFonts w:ascii="Book Antiqua" w:hAnsi="Book Antiqua"/>
                <w:sz w:val="22"/>
                <w:szCs w:val="22"/>
              </w:rPr>
            </w:pPr>
          </w:p>
        </w:tc>
        <w:tc>
          <w:tcPr>
            <w:tcW w:w="1701" w:type="dxa"/>
            <w:vMerge/>
            <w:tcBorders>
              <w:left w:val="single" w:sz="6" w:space="0" w:color="auto"/>
              <w:bottom w:val="single" w:sz="6" w:space="0" w:color="auto"/>
              <w:right w:val="single" w:sz="6" w:space="0" w:color="auto"/>
            </w:tcBorders>
          </w:tcPr>
          <w:p w14:paraId="1CB29A3B" w14:textId="77777777" w:rsidR="00535EC2" w:rsidRPr="00535EC2" w:rsidRDefault="00535EC2" w:rsidP="00991455">
            <w:pPr>
              <w:rPr>
                <w:rFonts w:ascii="Book Antiqua" w:hAnsi="Book Antiqua"/>
                <w:sz w:val="22"/>
                <w:szCs w:val="22"/>
              </w:rPr>
            </w:pPr>
          </w:p>
        </w:tc>
      </w:tr>
      <w:tr w:rsidR="00535EC2" w:rsidRPr="00535EC2" w14:paraId="126E9383" w14:textId="77777777" w:rsidTr="00991455">
        <w:trPr>
          <w:cantSplit/>
          <w:trHeight w:val="287"/>
        </w:trPr>
        <w:tc>
          <w:tcPr>
            <w:tcW w:w="900" w:type="dxa"/>
            <w:tcBorders>
              <w:top w:val="single" w:sz="6" w:space="0" w:color="auto"/>
              <w:left w:val="single" w:sz="6" w:space="0" w:color="auto"/>
              <w:bottom w:val="single" w:sz="6" w:space="0" w:color="auto"/>
              <w:right w:val="single" w:sz="6" w:space="0" w:color="auto"/>
            </w:tcBorders>
          </w:tcPr>
          <w:p w14:paraId="6FCA7889" w14:textId="77777777" w:rsidR="00535EC2" w:rsidRPr="00535EC2" w:rsidRDefault="00535EC2" w:rsidP="00991455">
            <w:pPr>
              <w:rPr>
                <w:rFonts w:ascii="Book Antiqua" w:hAnsi="Book Antiqua"/>
                <w:sz w:val="22"/>
                <w:szCs w:val="22"/>
              </w:rPr>
            </w:pPr>
          </w:p>
        </w:tc>
        <w:tc>
          <w:tcPr>
            <w:tcW w:w="900" w:type="dxa"/>
            <w:tcBorders>
              <w:top w:val="single" w:sz="6" w:space="0" w:color="auto"/>
              <w:left w:val="single" w:sz="6" w:space="0" w:color="auto"/>
              <w:bottom w:val="single" w:sz="6" w:space="0" w:color="auto"/>
              <w:right w:val="single" w:sz="6" w:space="0" w:color="auto"/>
            </w:tcBorders>
          </w:tcPr>
          <w:p w14:paraId="457F1B7A" w14:textId="77777777" w:rsidR="00535EC2" w:rsidRPr="00535EC2" w:rsidRDefault="00535EC2" w:rsidP="00991455">
            <w:pPr>
              <w:rPr>
                <w:rFonts w:ascii="Book Antiqua" w:hAnsi="Book Antiqua"/>
                <w:sz w:val="22"/>
                <w:szCs w:val="22"/>
              </w:rPr>
            </w:pPr>
          </w:p>
        </w:tc>
        <w:tc>
          <w:tcPr>
            <w:tcW w:w="1848" w:type="dxa"/>
            <w:tcBorders>
              <w:top w:val="single" w:sz="6" w:space="0" w:color="auto"/>
              <w:left w:val="single" w:sz="6" w:space="0" w:color="auto"/>
              <w:bottom w:val="single" w:sz="6" w:space="0" w:color="auto"/>
              <w:right w:val="single" w:sz="6" w:space="0" w:color="auto"/>
            </w:tcBorders>
          </w:tcPr>
          <w:p w14:paraId="384DECF7" w14:textId="77777777" w:rsidR="00535EC2" w:rsidRPr="00535EC2" w:rsidRDefault="00535EC2" w:rsidP="00991455">
            <w:pPr>
              <w:rPr>
                <w:rFonts w:ascii="Book Antiqua" w:hAnsi="Book Antiqua"/>
                <w:sz w:val="22"/>
                <w:szCs w:val="22"/>
              </w:rPr>
            </w:pPr>
          </w:p>
        </w:tc>
        <w:tc>
          <w:tcPr>
            <w:tcW w:w="2551" w:type="dxa"/>
            <w:tcBorders>
              <w:top w:val="single" w:sz="6" w:space="0" w:color="auto"/>
              <w:left w:val="single" w:sz="6" w:space="0" w:color="auto"/>
              <w:bottom w:val="single" w:sz="6" w:space="0" w:color="auto"/>
              <w:right w:val="single" w:sz="6" w:space="0" w:color="auto"/>
            </w:tcBorders>
          </w:tcPr>
          <w:p w14:paraId="20888AD0" w14:textId="77777777" w:rsidR="00535EC2" w:rsidRPr="00535EC2" w:rsidRDefault="00535EC2" w:rsidP="00991455">
            <w:pPr>
              <w:rPr>
                <w:rFonts w:ascii="Book Antiqua" w:hAnsi="Book Antiqua"/>
                <w:sz w:val="22"/>
                <w:szCs w:val="22"/>
              </w:rPr>
            </w:pPr>
          </w:p>
        </w:tc>
        <w:tc>
          <w:tcPr>
            <w:tcW w:w="1985" w:type="dxa"/>
            <w:tcBorders>
              <w:top w:val="single" w:sz="6" w:space="0" w:color="auto"/>
              <w:left w:val="single" w:sz="6" w:space="0" w:color="auto"/>
              <w:bottom w:val="single" w:sz="6" w:space="0" w:color="auto"/>
              <w:right w:val="single" w:sz="6" w:space="0" w:color="auto"/>
            </w:tcBorders>
          </w:tcPr>
          <w:p w14:paraId="31420130" w14:textId="77777777" w:rsidR="00535EC2" w:rsidRPr="00535EC2" w:rsidRDefault="00535EC2" w:rsidP="00991455">
            <w:pPr>
              <w:rPr>
                <w:rFonts w:ascii="Book Antiqua" w:hAnsi="Book Antiqua"/>
                <w:sz w:val="22"/>
                <w:szCs w:val="22"/>
              </w:rPr>
            </w:pPr>
          </w:p>
        </w:tc>
        <w:tc>
          <w:tcPr>
            <w:tcW w:w="1701" w:type="dxa"/>
            <w:tcBorders>
              <w:top w:val="single" w:sz="6" w:space="0" w:color="auto"/>
              <w:left w:val="single" w:sz="6" w:space="0" w:color="auto"/>
              <w:bottom w:val="single" w:sz="6" w:space="0" w:color="auto"/>
              <w:right w:val="single" w:sz="6" w:space="0" w:color="auto"/>
            </w:tcBorders>
          </w:tcPr>
          <w:p w14:paraId="4C346E0C" w14:textId="77777777" w:rsidR="00535EC2" w:rsidRPr="00535EC2" w:rsidRDefault="00535EC2" w:rsidP="00991455">
            <w:pPr>
              <w:rPr>
                <w:rFonts w:ascii="Book Antiqua" w:hAnsi="Book Antiqua"/>
                <w:sz w:val="22"/>
                <w:szCs w:val="22"/>
              </w:rPr>
            </w:pPr>
          </w:p>
        </w:tc>
      </w:tr>
      <w:tr w:rsidR="00535EC2" w:rsidRPr="00535EC2" w14:paraId="77CBB312" w14:textId="77777777" w:rsidTr="00991455">
        <w:trPr>
          <w:cantSplit/>
          <w:trHeight w:val="257"/>
        </w:trPr>
        <w:tc>
          <w:tcPr>
            <w:tcW w:w="1800" w:type="dxa"/>
            <w:gridSpan w:val="2"/>
            <w:tcBorders>
              <w:top w:val="single" w:sz="6" w:space="0" w:color="auto"/>
              <w:left w:val="single" w:sz="6" w:space="0" w:color="auto"/>
              <w:bottom w:val="single" w:sz="6" w:space="0" w:color="auto"/>
              <w:right w:val="single" w:sz="6" w:space="0" w:color="auto"/>
            </w:tcBorders>
          </w:tcPr>
          <w:p w14:paraId="371DB134"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 xml:space="preserve">Awarding Body: </w:t>
            </w:r>
          </w:p>
        </w:tc>
        <w:tc>
          <w:tcPr>
            <w:tcW w:w="4399" w:type="dxa"/>
            <w:gridSpan w:val="2"/>
            <w:tcBorders>
              <w:top w:val="single" w:sz="6" w:space="0" w:color="auto"/>
              <w:left w:val="single" w:sz="6" w:space="0" w:color="auto"/>
              <w:bottom w:val="single" w:sz="6" w:space="0" w:color="auto"/>
              <w:right w:val="single" w:sz="6" w:space="0" w:color="auto"/>
            </w:tcBorders>
          </w:tcPr>
          <w:p w14:paraId="0923DC9B" w14:textId="77777777" w:rsidR="00535EC2" w:rsidRPr="00535EC2" w:rsidRDefault="00535EC2" w:rsidP="00991455">
            <w:pPr>
              <w:rPr>
                <w:rFonts w:ascii="Book Antiqua" w:hAnsi="Book Antiqua"/>
                <w:b/>
                <w:sz w:val="22"/>
                <w:szCs w:val="22"/>
              </w:rPr>
            </w:pPr>
          </w:p>
        </w:tc>
        <w:tc>
          <w:tcPr>
            <w:tcW w:w="1985" w:type="dxa"/>
            <w:tcBorders>
              <w:top w:val="single" w:sz="6" w:space="0" w:color="auto"/>
              <w:left w:val="single" w:sz="6" w:space="0" w:color="auto"/>
              <w:bottom w:val="single" w:sz="6" w:space="0" w:color="auto"/>
              <w:right w:val="single" w:sz="6" w:space="0" w:color="auto"/>
            </w:tcBorders>
          </w:tcPr>
          <w:p w14:paraId="3FD2C913"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Date Awarded:</w:t>
            </w:r>
          </w:p>
        </w:tc>
        <w:tc>
          <w:tcPr>
            <w:tcW w:w="1701" w:type="dxa"/>
            <w:tcBorders>
              <w:top w:val="single" w:sz="6" w:space="0" w:color="auto"/>
              <w:left w:val="single" w:sz="6" w:space="0" w:color="auto"/>
              <w:bottom w:val="single" w:sz="6" w:space="0" w:color="auto"/>
              <w:right w:val="single" w:sz="6" w:space="0" w:color="auto"/>
            </w:tcBorders>
          </w:tcPr>
          <w:p w14:paraId="1478C289" w14:textId="77777777" w:rsidR="00535EC2" w:rsidRPr="00535EC2" w:rsidRDefault="00535EC2" w:rsidP="00991455">
            <w:pPr>
              <w:rPr>
                <w:rFonts w:ascii="Book Antiqua" w:hAnsi="Book Antiqua"/>
                <w:sz w:val="22"/>
                <w:szCs w:val="22"/>
              </w:rPr>
            </w:pPr>
          </w:p>
        </w:tc>
      </w:tr>
      <w:tr w:rsidR="00535EC2" w:rsidRPr="00535EC2" w14:paraId="40FDA452" w14:textId="77777777" w:rsidTr="00991455">
        <w:trPr>
          <w:cantSplit/>
          <w:trHeight w:val="317"/>
        </w:trPr>
        <w:tc>
          <w:tcPr>
            <w:tcW w:w="9885" w:type="dxa"/>
            <w:gridSpan w:val="6"/>
            <w:tcBorders>
              <w:top w:val="single" w:sz="6" w:space="0" w:color="auto"/>
              <w:left w:val="single" w:sz="6" w:space="0" w:color="auto"/>
              <w:bottom w:val="single" w:sz="6" w:space="0" w:color="auto"/>
              <w:right w:val="single" w:sz="6" w:space="0" w:color="auto"/>
            </w:tcBorders>
          </w:tcPr>
          <w:p w14:paraId="5CA1A74F" w14:textId="77777777" w:rsidR="00535EC2" w:rsidRDefault="00535EC2" w:rsidP="00991455">
            <w:pPr>
              <w:rPr>
                <w:rFonts w:ascii="Book Antiqua" w:hAnsi="Book Antiqua"/>
                <w:b/>
                <w:sz w:val="22"/>
                <w:szCs w:val="22"/>
              </w:rPr>
            </w:pPr>
            <w:r w:rsidRPr="00535EC2">
              <w:rPr>
                <w:rFonts w:ascii="Book Antiqua" w:hAnsi="Book Antiqua"/>
                <w:b/>
                <w:sz w:val="22"/>
                <w:szCs w:val="22"/>
              </w:rPr>
              <w:t>Final Year Examination Subjects:</w:t>
            </w:r>
          </w:p>
          <w:p w14:paraId="671D7AFB" w14:textId="77777777" w:rsidR="005C3918" w:rsidRPr="00535EC2" w:rsidRDefault="005C3918" w:rsidP="00991455">
            <w:pPr>
              <w:rPr>
                <w:rFonts w:ascii="Book Antiqua" w:hAnsi="Book Antiqua"/>
                <w:b/>
                <w:sz w:val="22"/>
                <w:szCs w:val="22"/>
                <w:lang w:val="ga-IE"/>
              </w:rPr>
            </w:pPr>
          </w:p>
          <w:p w14:paraId="409C5F96" w14:textId="77777777" w:rsidR="00535EC2" w:rsidRPr="00535EC2" w:rsidRDefault="00535EC2" w:rsidP="00991455">
            <w:pPr>
              <w:rPr>
                <w:rFonts w:ascii="Book Antiqua" w:hAnsi="Book Antiqua"/>
                <w:b/>
                <w:sz w:val="22"/>
                <w:szCs w:val="22"/>
                <w:lang w:val="ga-IE"/>
              </w:rPr>
            </w:pPr>
          </w:p>
          <w:p w14:paraId="4A0BC7D2" w14:textId="77777777" w:rsidR="00535EC2" w:rsidRPr="00535EC2" w:rsidRDefault="00535EC2" w:rsidP="00991455">
            <w:pPr>
              <w:rPr>
                <w:rFonts w:ascii="Book Antiqua" w:hAnsi="Book Antiqua"/>
                <w:b/>
                <w:sz w:val="22"/>
                <w:szCs w:val="22"/>
                <w:lang w:val="ga-IE"/>
              </w:rPr>
            </w:pPr>
          </w:p>
        </w:tc>
      </w:tr>
    </w:tbl>
    <w:p w14:paraId="22485004" w14:textId="77777777" w:rsidR="00535EC2" w:rsidRPr="00535EC2" w:rsidRDefault="00535EC2" w:rsidP="00535EC2">
      <w:pPr>
        <w:rPr>
          <w:rFonts w:ascii="Book Antiqua" w:hAnsi="Book Antiqua"/>
          <w:b/>
          <w:caps/>
          <w:sz w:val="28"/>
          <w:szCs w:val="28"/>
          <w:u w:val="single"/>
        </w:rPr>
      </w:pPr>
      <w:r w:rsidRPr="00535EC2">
        <w:rPr>
          <w:rFonts w:ascii="Book Antiqua" w:hAnsi="Book Antiqua"/>
          <w:b/>
          <w:caps/>
          <w:sz w:val="28"/>
          <w:szCs w:val="28"/>
          <w:u w:val="single"/>
        </w:rPr>
        <w:lastRenderedPageBreak/>
        <w:t>Training Courses Undertaken:</w:t>
      </w:r>
    </w:p>
    <w:p w14:paraId="4B325EF4" w14:textId="77777777" w:rsidR="00535EC2" w:rsidRPr="00535EC2" w:rsidRDefault="00535EC2" w:rsidP="00535EC2">
      <w:pPr>
        <w:rPr>
          <w:rFonts w:ascii="Book Antiqua" w:hAnsi="Book Antiqua"/>
          <w:b/>
          <w:sz w:val="18"/>
          <w:szCs w:val="18"/>
          <w:u w:val="single"/>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9885"/>
      </w:tblGrid>
      <w:tr w:rsidR="00535EC2" w:rsidRPr="00535EC2" w14:paraId="43CB95B9" w14:textId="77777777" w:rsidTr="00991455">
        <w:tc>
          <w:tcPr>
            <w:tcW w:w="9885" w:type="dxa"/>
          </w:tcPr>
          <w:p w14:paraId="667184A4" w14:textId="77777777" w:rsidR="00535EC2" w:rsidRPr="00535EC2" w:rsidRDefault="00535EC2" w:rsidP="00991455">
            <w:pPr>
              <w:rPr>
                <w:rFonts w:ascii="Book Antiqua" w:hAnsi="Book Antiqua"/>
                <w:b/>
                <w:sz w:val="24"/>
                <w:u w:val="single"/>
              </w:rPr>
            </w:pPr>
          </w:p>
          <w:p w14:paraId="2BFA64CA" w14:textId="77777777" w:rsidR="00535EC2" w:rsidRDefault="00535EC2" w:rsidP="00991455">
            <w:pPr>
              <w:rPr>
                <w:rFonts w:ascii="Book Antiqua" w:hAnsi="Book Antiqua"/>
                <w:b/>
                <w:sz w:val="24"/>
                <w:u w:val="single"/>
                <w:lang w:val="ga-IE"/>
              </w:rPr>
            </w:pPr>
          </w:p>
          <w:p w14:paraId="2AC78D30" w14:textId="77777777" w:rsidR="005C3918" w:rsidRDefault="005C3918" w:rsidP="00991455">
            <w:pPr>
              <w:rPr>
                <w:rFonts w:ascii="Book Antiqua" w:hAnsi="Book Antiqua"/>
                <w:b/>
                <w:sz w:val="24"/>
                <w:u w:val="single"/>
                <w:lang w:val="ga-IE"/>
              </w:rPr>
            </w:pPr>
          </w:p>
          <w:p w14:paraId="028CA5BC" w14:textId="77777777" w:rsidR="005C3918" w:rsidRDefault="005C3918" w:rsidP="00991455">
            <w:pPr>
              <w:rPr>
                <w:rFonts w:ascii="Book Antiqua" w:hAnsi="Book Antiqua"/>
                <w:b/>
                <w:sz w:val="24"/>
                <w:u w:val="single"/>
                <w:lang w:val="ga-IE"/>
              </w:rPr>
            </w:pPr>
          </w:p>
          <w:p w14:paraId="7BA10A7F" w14:textId="77777777" w:rsidR="005C3918" w:rsidRDefault="005C3918" w:rsidP="00991455">
            <w:pPr>
              <w:rPr>
                <w:rFonts w:ascii="Book Antiqua" w:hAnsi="Book Antiqua"/>
                <w:b/>
                <w:sz w:val="24"/>
                <w:u w:val="single"/>
                <w:lang w:val="ga-IE"/>
              </w:rPr>
            </w:pPr>
          </w:p>
          <w:p w14:paraId="22CDFCA2" w14:textId="77777777" w:rsidR="005C3918" w:rsidRDefault="005C3918" w:rsidP="00991455">
            <w:pPr>
              <w:rPr>
                <w:rFonts w:ascii="Book Antiqua" w:hAnsi="Book Antiqua"/>
                <w:b/>
                <w:sz w:val="24"/>
                <w:u w:val="single"/>
                <w:lang w:val="ga-IE"/>
              </w:rPr>
            </w:pPr>
          </w:p>
          <w:p w14:paraId="6205F82F" w14:textId="77777777" w:rsidR="005C3918" w:rsidRDefault="005C3918" w:rsidP="00991455">
            <w:pPr>
              <w:rPr>
                <w:rFonts w:ascii="Book Antiqua" w:hAnsi="Book Antiqua"/>
                <w:b/>
                <w:sz w:val="24"/>
                <w:u w:val="single"/>
                <w:lang w:val="ga-IE"/>
              </w:rPr>
            </w:pPr>
          </w:p>
          <w:p w14:paraId="4C6B2A48" w14:textId="77777777" w:rsidR="005C3918" w:rsidRDefault="005C3918" w:rsidP="00991455">
            <w:pPr>
              <w:rPr>
                <w:rFonts w:ascii="Book Antiqua" w:hAnsi="Book Antiqua"/>
                <w:b/>
                <w:sz w:val="24"/>
                <w:u w:val="single"/>
                <w:lang w:val="ga-IE"/>
              </w:rPr>
            </w:pPr>
          </w:p>
          <w:p w14:paraId="6B0FA310" w14:textId="77777777" w:rsidR="005C3918" w:rsidRPr="00535EC2" w:rsidRDefault="005C3918" w:rsidP="00991455">
            <w:pPr>
              <w:rPr>
                <w:rFonts w:ascii="Book Antiqua" w:hAnsi="Book Antiqua"/>
                <w:b/>
                <w:sz w:val="24"/>
                <w:u w:val="single"/>
                <w:lang w:val="ga-IE"/>
              </w:rPr>
            </w:pPr>
          </w:p>
          <w:p w14:paraId="3FF971B9" w14:textId="77777777" w:rsidR="00535EC2" w:rsidRPr="00535EC2" w:rsidRDefault="00535EC2" w:rsidP="00991455">
            <w:pPr>
              <w:rPr>
                <w:rFonts w:ascii="Book Antiqua" w:hAnsi="Book Antiqua"/>
                <w:b/>
                <w:sz w:val="24"/>
                <w:u w:val="single"/>
                <w:lang w:val="ga-IE"/>
              </w:rPr>
            </w:pPr>
          </w:p>
          <w:p w14:paraId="5F8CA5F7" w14:textId="77777777" w:rsidR="00535EC2" w:rsidRPr="00535EC2" w:rsidRDefault="00535EC2" w:rsidP="00991455">
            <w:pPr>
              <w:rPr>
                <w:rFonts w:ascii="Book Antiqua" w:hAnsi="Book Antiqua"/>
                <w:b/>
                <w:sz w:val="24"/>
                <w:u w:val="single"/>
                <w:lang w:val="ga-IE"/>
              </w:rPr>
            </w:pPr>
          </w:p>
          <w:p w14:paraId="31C7D3D1" w14:textId="77777777" w:rsidR="00535EC2" w:rsidRPr="00535EC2" w:rsidRDefault="00535EC2" w:rsidP="00991455">
            <w:pPr>
              <w:rPr>
                <w:rFonts w:ascii="Book Antiqua" w:hAnsi="Book Antiqua"/>
                <w:b/>
                <w:sz w:val="24"/>
                <w:u w:val="single"/>
                <w:lang w:val="ga-IE"/>
              </w:rPr>
            </w:pPr>
          </w:p>
          <w:p w14:paraId="5A15BFA8" w14:textId="77777777" w:rsidR="00535EC2" w:rsidRPr="00535EC2" w:rsidRDefault="00535EC2" w:rsidP="00991455">
            <w:pPr>
              <w:rPr>
                <w:rFonts w:ascii="Book Antiqua" w:hAnsi="Book Antiqua"/>
                <w:b/>
                <w:sz w:val="24"/>
                <w:u w:val="single"/>
                <w:lang w:val="ga-IE"/>
              </w:rPr>
            </w:pPr>
          </w:p>
          <w:p w14:paraId="0F667BDB" w14:textId="77777777" w:rsidR="00535EC2" w:rsidRDefault="00535EC2" w:rsidP="00991455">
            <w:pPr>
              <w:rPr>
                <w:rFonts w:ascii="Book Antiqua" w:hAnsi="Book Antiqua"/>
                <w:b/>
                <w:sz w:val="24"/>
                <w:u w:val="single"/>
                <w:lang w:val="ga-IE"/>
              </w:rPr>
            </w:pPr>
          </w:p>
          <w:p w14:paraId="04B06F92" w14:textId="77777777" w:rsidR="005C3918" w:rsidRDefault="005C3918" w:rsidP="00991455">
            <w:pPr>
              <w:rPr>
                <w:rFonts w:ascii="Book Antiqua" w:hAnsi="Book Antiqua"/>
                <w:b/>
                <w:sz w:val="24"/>
                <w:u w:val="single"/>
                <w:lang w:val="ga-IE"/>
              </w:rPr>
            </w:pPr>
          </w:p>
          <w:p w14:paraId="5A6A6164" w14:textId="77777777" w:rsidR="005C3918" w:rsidRDefault="005C3918" w:rsidP="00991455">
            <w:pPr>
              <w:rPr>
                <w:rFonts w:ascii="Book Antiqua" w:hAnsi="Book Antiqua"/>
                <w:b/>
                <w:sz w:val="24"/>
                <w:u w:val="single"/>
                <w:lang w:val="ga-IE"/>
              </w:rPr>
            </w:pPr>
          </w:p>
          <w:p w14:paraId="7DD7961D" w14:textId="77777777" w:rsidR="005C3918" w:rsidRDefault="005C3918" w:rsidP="00991455">
            <w:pPr>
              <w:rPr>
                <w:rFonts w:ascii="Book Antiqua" w:hAnsi="Book Antiqua"/>
                <w:b/>
                <w:sz w:val="24"/>
                <w:u w:val="single"/>
                <w:lang w:val="ga-IE"/>
              </w:rPr>
            </w:pPr>
          </w:p>
          <w:p w14:paraId="66DC1325" w14:textId="77777777" w:rsidR="005C3918" w:rsidRDefault="005C3918" w:rsidP="00991455">
            <w:pPr>
              <w:rPr>
                <w:rFonts w:ascii="Book Antiqua" w:hAnsi="Book Antiqua"/>
                <w:b/>
                <w:sz w:val="24"/>
                <w:u w:val="single"/>
                <w:lang w:val="ga-IE"/>
              </w:rPr>
            </w:pPr>
          </w:p>
          <w:p w14:paraId="186D771D" w14:textId="77777777" w:rsidR="005C3918" w:rsidRPr="00535EC2" w:rsidRDefault="005C3918" w:rsidP="00991455">
            <w:pPr>
              <w:rPr>
                <w:rFonts w:ascii="Book Antiqua" w:hAnsi="Book Antiqua"/>
                <w:b/>
                <w:sz w:val="24"/>
                <w:u w:val="single"/>
                <w:lang w:val="ga-IE"/>
              </w:rPr>
            </w:pPr>
          </w:p>
          <w:p w14:paraId="69AA42A5" w14:textId="77777777" w:rsidR="00535EC2" w:rsidRPr="00535EC2" w:rsidRDefault="00535EC2" w:rsidP="00991455">
            <w:pPr>
              <w:rPr>
                <w:rFonts w:ascii="Book Antiqua" w:hAnsi="Book Antiqua"/>
                <w:b/>
                <w:sz w:val="24"/>
                <w:u w:val="single"/>
                <w:lang w:val="ga-IE"/>
              </w:rPr>
            </w:pPr>
          </w:p>
        </w:tc>
      </w:tr>
    </w:tbl>
    <w:p w14:paraId="743BB59E" w14:textId="77777777" w:rsidR="00535EC2" w:rsidRPr="00535EC2" w:rsidRDefault="00535EC2" w:rsidP="00535EC2">
      <w:pPr>
        <w:rPr>
          <w:rFonts w:ascii="Book Antiqua" w:hAnsi="Book Antiqua"/>
          <w:b/>
          <w:caps/>
          <w:sz w:val="28"/>
          <w:szCs w:val="28"/>
          <w:u w:val="single"/>
        </w:rPr>
      </w:pPr>
    </w:p>
    <w:p w14:paraId="31B35F51" w14:textId="77777777" w:rsidR="00535EC2" w:rsidRPr="00535EC2" w:rsidRDefault="00535EC2" w:rsidP="00535EC2">
      <w:pPr>
        <w:rPr>
          <w:rFonts w:ascii="Book Antiqua" w:hAnsi="Book Antiqua"/>
          <w:b/>
          <w:caps/>
          <w:sz w:val="28"/>
          <w:szCs w:val="28"/>
          <w:u w:val="single"/>
        </w:rPr>
      </w:pPr>
      <w:r w:rsidRPr="00535EC2">
        <w:rPr>
          <w:rFonts w:ascii="Book Antiqua" w:hAnsi="Book Antiqua"/>
          <w:b/>
          <w:caps/>
          <w:sz w:val="28"/>
          <w:szCs w:val="28"/>
          <w:u w:val="single"/>
        </w:rPr>
        <w:t>membership of professional institutions:</w:t>
      </w:r>
    </w:p>
    <w:p w14:paraId="495C7613" w14:textId="77777777" w:rsidR="00535EC2" w:rsidRPr="00535EC2" w:rsidRDefault="00535EC2" w:rsidP="00535EC2">
      <w:pPr>
        <w:rPr>
          <w:rFonts w:ascii="Book Antiqua" w:hAnsi="Book Antiqua"/>
          <w:b/>
          <w:sz w:val="18"/>
          <w:szCs w:val="18"/>
          <w:u w:val="single"/>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9885"/>
      </w:tblGrid>
      <w:tr w:rsidR="00535EC2" w:rsidRPr="00535EC2" w14:paraId="34B05540" w14:textId="77777777" w:rsidTr="00991455">
        <w:tc>
          <w:tcPr>
            <w:tcW w:w="9885" w:type="dxa"/>
          </w:tcPr>
          <w:p w14:paraId="7B2A93F6" w14:textId="77777777" w:rsidR="00535EC2" w:rsidRDefault="00535EC2" w:rsidP="00991455">
            <w:pPr>
              <w:rPr>
                <w:rFonts w:ascii="Book Antiqua" w:hAnsi="Book Antiqua"/>
                <w:sz w:val="24"/>
              </w:rPr>
            </w:pPr>
          </w:p>
          <w:p w14:paraId="6D98D487" w14:textId="77777777" w:rsidR="005C3918" w:rsidRDefault="005C3918" w:rsidP="00991455">
            <w:pPr>
              <w:rPr>
                <w:rFonts w:ascii="Book Antiqua" w:hAnsi="Book Antiqua"/>
                <w:sz w:val="24"/>
              </w:rPr>
            </w:pPr>
          </w:p>
          <w:p w14:paraId="729283E0" w14:textId="77777777" w:rsidR="005C3918" w:rsidRDefault="005C3918" w:rsidP="00991455">
            <w:pPr>
              <w:rPr>
                <w:rFonts w:ascii="Book Antiqua" w:hAnsi="Book Antiqua"/>
                <w:sz w:val="24"/>
              </w:rPr>
            </w:pPr>
          </w:p>
          <w:p w14:paraId="3EFAC29E" w14:textId="77777777" w:rsidR="005C3918" w:rsidRDefault="005C3918" w:rsidP="00991455">
            <w:pPr>
              <w:rPr>
                <w:rFonts w:ascii="Book Antiqua" w:hAnsi="Book Antiqua"/>
                <w:sz w:val="24"/>
              </w:rPr>
            </w:pPr>
          </w:p>
          <w:p w14:paraId="3461DFC4" w14:textId="77777777" w:rsidR="005C3918" w:rsidRDefault="005C3918" w:rsidP="00991455">
            <w:pPr>
              <w:rPr>
                <w:rFonts w:ascii="Book Antiqua" w:hAnsi="Book Antiqua"/>
                <w:sz w:val="24"/>
              </w:rPr>
            </w:pPr>
          </w:p>
          <w:p w14:paraId="7FC99583" w14:textId="77777777" w:rsidR="005C3918" w:rsidRDefault="005C3918" w:rsidP="00991455">
            <w:pPr>
              <w:rPr>
                <w:rFonts w:ascii="Book Antiqua" w:hAnsi="Book Antiqua"/>
                <w:sz w:val="24"/>
              </w:rPr>
            </w:pPr>
          </w:p>
          <w:p w14:paraId="201EC3E9" w14:textId="77777777" w:rsidR="005C3918" w:rsidRDefault="005C3918" w:rsidP="00991455">
            <w:pPr>
              <w:rPr>
                <w:rFonts w:ascii="Book Antiqua" w:hAnsi="Book Antiqua"/>
                <w:sz w:val="24"/>
              </w:rPr>
            </w:pPr>
          </w:p>
          <w:p w14:paraId="7AB8D7DC" w14:textId="77777777" w:rsidR="005C3918" w:rsidRPr="00535EC2" w:rsidRDefault="005C3918" w:rsidP="00991455">
            <w:pPr>
              <w:rPr>
                <w:rFonts w:ascii="Book Antiqua" w:hAnsi="Book Antiqua"/>
                <w:sz w:val="24"/>
              </w:rPr>
            </w:pPr>
          </w:p>
          <w:p w14:paraId="2B7B3523" w14:textId="77777777" w:rsidR="00535EC2" w:rsidRPr="00535EC2" w:rsidRDefault="00535EC2" w:rsidP="00991455">
            <w:pPr>
              <w:rPr>
                <w:rFonts w:ascii="Book Antiqua" w:hAnsi="Book Antiqua"/>
                <w:sz w:val="24"/>
                <w:lang w:val="ga-IE"/>
              </w:rPr>
            </w:pPr>
          </w:p>
          <w:p w14:paraId="30B2416E" w14:textId="77777777" w:rsidR="00535EC2" w:rsidRPr="00535EC2" w:rsidRDefault="00535EC2" w:rsidP="00991455">
            <w:pPr>
              <w:rPr>
                <w:rFonts w:ascii="Book Antiqua" w:hAnsi="Book Antiqua"/>
                <w:b/>
                <w:sz w:val="24"/>
                <w:u w:val="single"/>
                <w:lang w:val="ga-IE"/>
              </w:rPr>
            </w:pPr>
          </w:p>
          <w:p w14:paraId="4184D7E7" w14:textId="77777777" w:rsidR="00535EC2" w:rsidRDefault="00535EC2" w:rsidP="00991455">
            <w:pPr>
              <w:rPr>
                <w:rFonts w:ascii="Book Antiqua" w:hAnsi="Book Antiqua"/>
                <w:b/>
                <w:sz w:val="24"/>
                <w:u w:val="single"/>
                <w:lang w:val="ga-IE"/>
              </w:rPr>
            </w:pPr>
          </w:p>
          <w:p w14:paraId="3EBD3C4F" w14:textId="77777777" w:rsidR="005C3918" w:rsidRDefault="005C3918" w:rsidP="00991455">
            <w:pPr>
              <w:rPr>
                <w:rFonts w:ascii="Book Antiqua" w:hAnsi="Book Antiqua"/>
                <w:b/>
                <w:sz w:val="24"/>
                <w:u w:val="single"/>
                <w:lang w:val="ga-IE"/>
              </w:rPr>
            </w:pPr>
          </w:p>
          <w:p w14:paraId="55B292FD" w14:textId="77777777" w:rsidR="005C3918" w:rsidRPr="00535EC2" w:rsidRDefault="005C3918" w:rsidP="00991455">
            <w:pPr>
              <w:rPr>
                <w:rFonts w:ascii="Book Antiqua" w:hAnsi="Book Antiqua"/>
                <w:b/>
                <w:sz w:val="24"/>
                <w:u w:val="single"/>
                <w:lang w:val="ga-IE"/>
              </w:rPr>
            </w:pPr>
          </w:p>
          <w:p w14:paraId="205B8293" w14:textId="77777777" w:rsidR="00535EC2" w:rsidRPr="00535EC2" w:rsidRDefault="00535EC2" w:rsidP="00991455">
            <w:pPr>
              <w:rPr>
                <w:rFonts w:ascii="Book Antiqua" w:hAnsi="Book Antiqua"/>
                <w:b/>
                <w:sz w:val="24"/>
                <w:u w:val="single"/>
                <w:lang w:val="ga-IE"/>
              </w:rPr>
            </w:pPr>
          </w:p>
          <w:p w14:paraId="71AD0A15" w14:textId="77777777" w:rsidR="00535EC2" w:rsidRPr="00535EC2" w:rsidRDefault="00535EC2" w:rsidP="00991455">
            <w:pPr>
              <w:rPr>
                <w:rFonts w:ascii="Book Antiqua" w:hAnsi="Book Antiqua"/>
                <w:b/>
                <w:sz w:val="24"/>
                <w:u w:val="single"/>
                <w:lang w:val="ga-IE"/>
              </w:rPr>
            </w:pPr>
          </w:p>
          <w:p w14:paraId="1668A8D0" w14:textId="77777777" w:rsidR="00535EC2" w:rsidRPr="00535EC2" w:rsidRDefault="00535EC2" w:rsidP="00991455">
            <w:pPr>
              <w:rPr>
                <w:rFonts w:ascii="Book Antiqua" w:hAnsi="Book Antiqua"/>
                <w:b/>
                <w:sz w:val="24"/>
                <w:u w:val="single"/>
                <w:lang w:val="ga-IE"/>
              </w:rPr>
            </w:pPr>
          </w:p>
          <w:p w14:paraId="4820FDAB" w14:textId="77777777" w:rsidR="00535EC2" w:rsidRPr="00535EC2" w:rsidRDefault="00535EC2" w:rsidP="00991455">
            <w:pPr>
              <w:rPr>
                <w:rFonts w:ascii="Book Antiqua" w:hAnsi="Book Antiqua"/>
                <w:b/>
                <w:sz w:val="24"/>
                <w:u w:val="single"/>
                <w:lang w:val="ga-IE"/>
              </w:rPr>
            </w:pPr>
          </w:p>
        </w:tc>
      </w:tr>
    </w:tbl>
    <w:p w14:paraId="6BC340B4" w14:textId="77777777" w:rsidR="00535EC2" w:rsidRPr="00535EC2" w:rsidRDefault="00535EC2" w:rsidP="00535EC2">
      <w:pPr>
        <w:rPr>
          <w:rFonts w:ascii="Book Antiqua" w:hAnsi="Book Antiqua"/>
          <w:b/>
          <w:caps/>
          <w:sz w:val="28"/>
          <w:szCs w:val="28"/>
          <w:u w:val="single"/>
          <w:lang w:val="ga-IE"/>
        </w:rPr>
      </w:pPr>
    </w:p>
    <w:p w14:paraId="3C962C08" w14:textId="77777777" w:rsidR="00535EC2" w:rsidRDefault="00535EC2" w:rsidP="00535EC2">
      <w:pPr>
        <w:rPr>
          <w:rFonts w:ascii="Book Antiqua" w:hAnsi="Book Antiqua"/>
          <w:b/>
          <w:u w:val="single"/>
          <w:lang w:val="ga-IE"/>
        </w:rPr>
      </w:pPr>
    </w:p>
    <w:p w14:paraId="58CE8A3F" w14:textId="77777777" w:rsidR="00B63322" w:rsidRDefault="00B63322" w:rsidP="00535EC2">
      <w:pPr>
        <w:rPr>
          <w:rFonts w:ascii="Book Antiqua" w:hAnsi="Book Antiqua"/>
          <w:b/>
          <w:u w:val="single"/>
          <w:lang w:val="ga-IE"/>
        </w:rPr>
      </w:pPr>
    </w:p>
    <w:p w14:paraId="6EFBF9B6" w14:textId="77777777" w:rsidR="00B63322" w:rsidRDefault="00B63322" w:rsidP="00535EC2">
      <w:pPr>
        <w:rPr>
          <w:rFonts w:ascii="Book Antiqua" w:hAnsi="Book Antiqua"/>
          <w:b/>
          <w:u w:val="single"/>
          <w:lang w:val="ga-IE"/>
        </w:rPr>
      </w:pPr>
    </w:p>
    <w:p w14:paraId="6373F9D9" w14:textId="77777777" w:rsidR="00B63322" w:rsidRPr="00535EC2" w:rsidRDefault="00B63322" w:rsidP="00535EC2">
      <w:pPr>
        <w:rPr>
          <w:rFonts w:ascii="Book Antiqua" w:hAnsi="Book Antiqua"/>
          <w:b/>
          <w:u w:val="single"/>
          <w:lang w:val="ga-IE"/>
        </w:rPr>
      </w:pPr>
    </w:p>
    <w:tbl>
      <w:tblPr>
        <w:tblW w:w="9878"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878"/>
      </w:tblGrid>
      <w:tr w:rsidR="00535EC2" w:rsidRPr="00535EC2" w14:paraId="48F1DEC0" w14:textId="77777777" w:rsidTr="00B63322">
        <w:trPr>
          <w:trHeight w:val="305"/>
        </w:trPr>
        <w:tc>
          <w:tcPr>
            <w:tcW w:w="9878" w:type="dxa"/>
            <w:shd w:val="clear" w:color="auto" w:fill="C5E0B3" w:themeFill="accent6" w:themeFillTint="66"/>
          </w:tcPr>
          <w:p w14:paraId="68240572" w14:textId="77777777" w:rsidR="00535EC2" w:rsidRPr="00535EC2" w:rsidRDefault="00535EC2" w:rsidP="00991455">
            <w:pPr>
              <w:jc w:val="center"/>
              <w:rPr>
                <w:rFonts w:ascii="Book Antiqua" w:hAnsi="Book Antiqua"/>
                <w:b/>
                <w:sz w:val="28"/>
                <w:szCs w:val="28"/>
              </w:rPr>
            </w:pPr>
            <w:r w:rsidRPr="00535EC2">
              <w:rPr>
                <w:rFonts w:ascii="Book Antiqua" w:hAnsi="Book Antiqua"/>
                <w:b/>
                <w:sz w:val="28"/>
                <w:szCs w:val="28"/>
              </w:rPr>
              <w:lastRenderedPageBreak/>
              <w:t>SECTION C – EMPLOYMENT RECORD</w:t>
            </w:r>
          </w:p>
        </w:tc>
      </w:tr>
    </w:tbl>
    <w:p w14:paraId="01FB3AA7" w14:textId="77777777" w:rsidR="00535EC2" w:rsidRPr="00535EC2" w:rsidRDefault="00535EC2" w:rsidP="00535EC2">
      <w:pPr>
        <w:jc w:val="both"/>
        <w:rPr>
          <w:rFonts w:ascii="Book Antiqua" w:hAnsi="Book Antiqua"/>
          <w:i/>
          <w:sz w:val="22"/>
          <w:szCs w:val="22"/>
          <w:lang w:val="ga-IE"/>
        </w:rPr>
      </w:pPr>
      <w:r w:rsidRPr="00535EC2">
        <w:rPr>
          <w:rFonts w:ascii="Book Antiqua" w:hAnsi="Book Antiqua"/>
          <w:i/>
          <w:sz w:val="22"/>
          <w:szCs w:val="22"/>
        </w:rPr>
        <w:t xml:space="preserve">Please give below, in date order </w:t>
      </w:r>
      <w:r w:rsidRPr="00535EC2">
        <w:rPr>
          <w:rFonts w:ascii="Book Antiqua" w:hAnsi="Book Antiqua"/>
          <w:b/>
          <w:i/>
          <w:sz w:val="22"/>
          <w:szCs w:val="22"/>
        </w:rPr>
        <w:t>(starting with your current employer)</w:t>
      </w:r>
      <w:r w:rsidRPr="00535EC2">
        <w:rPr>
          <w:rFonts w:ascii="Book Antiqua" w:hAnsi="Book Antiqua"/>
          <w:i/>
          <w:sz w:val="22"/>
          <w:szCs w:val="22"/>
        </w:rPr>
        <w:t xml:space="preserve"> full details of all employment between the date of leaving school or college and the present dates.  Please do not leave any period between these dates unaccounted for. </w:t>
      </w:r>
    </w:p>
    <w:p w14:paraId="1E05D669" w14:textId="77777777" w:rsidR="00535EC2" w:rsidRPr="00535EC2" w:rsidRDefault="00535EC2" w:rsidP="00535EC2">
      <w:pPr>
        <w:jc w:val="both"/>
        <w:rPr>
          <w:rFonts w:ascii="Book Antiqua" w:hAnsi="Book Antiqua"/>
          <w:b/>
          <w:i/>
          <w:sz w:val="22"/>
          <w:szCs w:val="22"/>
          <w:u w:val="single"/>
        </w:rPr>
      </w:pPr>
      <w:r w:rsidRPr="00535EC2">
        <w:rPr>
          <w:rFonts w:ascii="Book Antiqua" w:hAnsi="Book Antiqua"/>
          <w:i/>
          <w:sz w:val="22"/>
          <w:szCs w:val="22"/>
        </w:rPr>
        <w:t xml:space="preserve"> </w:t>
      </w:r>
      <w:r w:rsidRPr="00535EC2">
        <w:rPr>
          <w:rFonts w:ascii="Book Antiqua" w:hAnsi="Book Antiqua"/>
          <w:b/>
          <w:i/>
          <w:sz w:val="22"/>
          <w:szCs w:val="22"/>
          <w:u w:val="single"/>
        </w:rPr>
        <w:t xml:space="preserve">If necessary, </w:t>
      </w:r>
      <w:proofErr w:type="gramStart"/>
      <w:r w:rsidRPr="00535EC2">
        <w:rPr>
          <w:rFonts w:ascii="Book Antiqua" w:hAnsi="Book Antiqua"/>
          <w:b/>
          <w:i/>
          <w:sz w:val="22"/>
          <w:szCs w:val="22"/>
          <w:u w:val="single"/>
        </w:rPr>
        <w:t>continue on</w:t>
      </w:r>
      <w:proofErr w:type="gramEnd"/>
      <w:r w:rsidRPr="00535EC2">
        <w:rPr>
          <w:rFonts w:ascii="Book Antiqua" w:hAnsi="Book Antiqua"/>
          <w:b/>
          <w:i/>
          <w:sz w:val="22"/>
          <w:szCs w:val="22"/>
          <w:u w:val="single"/>
        </w:rPr>
        <w:t xml:space="preserve"> a separate sheet, setting out the information in the same manner as below.</w:t>
      </w:r>
    </w:p>
    <w:p w14:paraId="60FF4765" w14:textId="77777777" w:rsidR="00535EC2" w:rsidRPr="00535EC2" w:rsidRDefault="00535EC2" w:rsidP="00535EC2">
      <w:pPr>
        <w:rPr>
          <w:rFonts w:ascii="Book Antiqua" w:hAnsi="Book Antiqua"/>
          <w:lang w:val="ga-IE"/>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535EC2" w:rsidRPr="00535EC2" w14:paraId="44091BB1" w14:textId="77777777" w:rsidTr="00991455">
        <w:tc>
          <w:tcPr>
            <w:tcW w:w="2661" w:type="dxa"/>
            <w:tcBorders>
              <w:top w:val="triple" w:sz="4" w:space="0" w:color="auto"/>
              <w:left w:val="triple" w:sz="4" w:space="0" w:color="auto"/>
              <w:bottom w:val="triple" w:sz="4" w:space="0" w:color="auto"/>
              <w:right w:val="triple" w:sz="4" w:space="0" w:color="auto"/>
            </w:tcBorders>
            <w:vAlign w:val="center"/>
          </w:tcPr>
          <w:p w14:paraId="3C62E8F3" w14:textId="77777777" w:rsidR="00535EC2" w:rsidRPr="00535EC2" w:rsidRDefault="00535EC2" w:rsidP="00991455">
            <w:pPr>
              <w:rPr>
                <w:rFonts w:ascii="Book Antiqua" w:hAnsi="Book Antiqua"/>
                <w:b/>
                <w:sz w:val="22"/>
                <w:szCs w:val="22"/>
                <w:lang w:val="ga-IE"/>
              </w:rPr>
            </w:pPr>
          </w:p>
          <w:p w14:paraId="398F8466" w14:textId="77777777" w:rsidR="00535EC2" w:rsidRPr="00535EC2" w:rsidRDefault="00535EC2" w:rsidP="00991455">
            <w:pPr>
              <w:rPr>
                <w:rFonts w:ascii="Book Antiqua" w:hAnsi="Book Antiqua"/>
                <w:b/>
                <w:i/>
                <w:sz w:val="22"/>
                <w:szCs w:val="22"/>
              </w:rPr>
            </w:pPr>
            <w:r w:rsidRPr="00535EC2">
              <w:rPr>
                <w:rFonts w:ascii="Book Antiqua" w:hAnsi="Book Antiqua"/>
                <w:b/>
                <w:sz w:val="22"/>
                <w:szCs w:val="22"/>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51D719E4" w14:textId="77777777" w:rsidR="00535EC2" w:rsidRPr="00535EC2" w:rsidRDefault="00535EC2" w:rsidP="00991455">
            <w:pPr>
              <w:rPr>
                <w:rFonts w:ascii="Book Antiqua" w:hAnsi="Book Antiqua"/>
                <w:i/>
                <w:sz w:val="22"/>
                <w:szCs w:val="22"/>
              </w:rPr>
            </w:pPr>
          </w:p>
        </w:tc>
      </w:tr>
      <w:tr w:rsidR="00535EC2" w:rsidRPr="00535EC2" w14:paraId="4B65C96A" w14:textId="77777777" w:rsidTr="00991455">
        <w:tc>
          <w:tcPr>
            <w:tcW w:w="2661" w:type="dxa"/>
            <w:tcBorders>
              <w:top w:val="triple" w:sz="4" w:space="0" w:color="auto"/>
            </w:tcBorders>
            <w:vAlign w:val="center"/>
          </w:tcPr>
          <w:p w14:paraId="2C78234D"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Address:</w:t>
            </w:r>
          </w:p>
        </w:tc>
        <w:tc>
          <w:tcPr>
            <w:tcW w:w="7224" w:type="dxa"/>
            <w:gridSpan w:val="4"/>
            <w:tcBorders>
              <w:top w:val="triple" w:sz="4" w:space="0" w:color="auto"/>
            </w:tcBorders>
            <w:vAlign w:val="center"/>
          </w:tcPr>
          <w:p w14:paraId="17EF1E30" w14:textId="77777777" w:rsidR="00535EC2" w:rsidRPr="00535EC2" w:rsidRDefault="00535EC2" w:rsidP="00991455">
            <w:pPr>
              <w:rPr>
                <w:rFonts w:ascii="Book Antiqua" w:hAnsi="Book Antiqua"/>
                <w:i/>
                <w:sz w:val="22"/>
                <w:szCs w:val="22"/>
              </w:rPr>
            </w:pPr>
          </w:p>
        </w:tc>
      </w:tr>
      <w:tr w:rsidR="00535EC2" w:rsidRPr="00535EC2" w14:paraId="4A98BE1D" w14:textId="77777777" w:rsidTr="00991455">
        <w:tc>
          <w:tcPr>
            <w:tcW w:w="2661" w:type="dxa"/>
            <w:vAlign w:val="center"/>
          </w:tcPr>
          <w:p w14:paraId="1AECC745" w14:textId="77777777" w:rsidR="00535EC2" w:rsidRPr="00535EC2" w:rsidRDefault="00535EC2" w:rsidP="00991455">
            <w:pPr>
              <w:rPr>
                <w:rFonts w:ascii="Book Antiqua" w:hAnsi="Book Antiqua"/>
                <w:b/>
                <w:i/>
                <w:sz w:val="22"/>
                <w:szCs w:val="22"/>
              </w:rPr>
            </w:pPr>
            <w:r w:rsidRPr="00535EC2">
              <w:rPr>
                <w:rFonts w:ascii="Book Antiqua" w:hAnsi="Book Antiqua"/>
                <w:b/>
                <w:sz w:val="22"/>
                <w:szCs w:val="22"/>
              </w:rPr>
              <w:t>Nature of Business:</w:t>
            </w:r>
          </w:p>
        </w:tc>
        <w:tc>
          <w:tcPr>
            <w:tcW w:w="7224" w:type="dxa"/>
            <w:gridSpan w:val="4"/>
            <w:vAlign w:val="center"/>
          </w:tcPr>
          <w:p w14:paraId="08A55ACA" w14:textId="77777777" w:rsidR="00535EC2" w:rsidRPr="00535EC2" w:rsidRDefault="00535EC2" w:rsidP="00991455">
            <w:pPr>
              <w:rPr>
                <w:rFonts w:ascii="Book Antiqua" w:hAnsi="Book Antiqua"/>
                <w:i/>
                <w:sz w:val="22"/>
                <w:szCs w:val="22"/>
              </w:rPr>
            </w:pPr>
          </w:p>
        </w:tc>
      </w:tr>
      <w:tr w:rsidR="00535EC2" w:rsidRPr="00535EC2" w14:paraId="365CDDA2" w14:textId="77777777" w:rsidTr="00991455">
        <w:tc>
          <w:tcPr>
            <w:tcW w:w="2661" w:type="dxa"/>
            <w:vAlign w:val="center"/>
          </w:tcPr>
          <w:p w14:paraId="60C24A5B"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Position Held:</w:t>
            </w:r>
          </w:p>
        </w:tc>
        <w:tc>
          <w:tcPr>
            <w:tcW w:w="3189" w:type="dxa"/>
            <w:gridSpan w:val="2"/>
            <w:vAlign w:val="center"/>
          </w:tcPr>
          <w:p w14:paraId="18AB6D83" w14:textId="77777777" w:rsidR="00535EC2" w:rsidRPr="00535EC2" w:rsidRDefault="00535EC2" w:rsidP="00991455">
            <w:pPr>
              <w:rPr>
                <w:rFonts w:ascii="Book Antiqua" w:hAnsi="Book Antiqua"/>
                <w:i/>
                <w:sz w:val="22"/>
                <w:szCs w:val="22"/>
              </w:rPr>
            </w:pPr>
          </w:p>
        </w:tc>
        <w:tc>
          <w:tcPr>
            <w:tcW w:w="2476" w:type="dxa"/>
            <w:vAlign w:val="center"/>
          </w:tcPr>
          <w:p w14:paraId="0394F603"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Grade (if applicable):</w:t>
            </w:r>
          </w:p>
        </w:tc>
        <w:tc>
          <w:tcPr>
            <w:tcW w:w="1559" w:type="dxa"/>
            <w:vAlign w:val="center"/>
          </w:tcPr>
          <w:p w14:paraId="04AE8625" w14:textId="77777777" w:rsidR="00535EC2" w:rsidRPr="00535EC2" w:rsidRDefault="00535EC2" w:rsidP="00991455">
            <w:pPr>
              <w:rPr>
                <w:rFonts w:ascii="Book Antiqua" w:hAnsi="Book Antiqua"/>
                <w:i/>
                <w:sz w:val="22"/>
                <w:szCs w:val="22"/>
              </w:rPr>
            </w:pPr>
          </w:p>
        </w:tc>
      </w:tr>
      <w:tr w:rsidR="00535EC2" w:rsidRPr="00535EC2" w14:paraId="709C8DA6" w14:textId="77777777" w:rsidTr="00991455">
        <w:tc>
          <w:tcPr>
            <w:tcW w:w="2661" w:type="dxa"/>
            <w:vAlign w:val="center"/>
          </w:tcPr>
          <w:p w14:paraId="23AF5F6D"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Temporary or Permanent:</w:t>
            </w:r>
          </w:p>
        </w:tc>
        <w:tc>
          <w:tcPr>
            <w:tcW w:w="3189" w:type="dxa"/>
            <w:gridSpan w:val="2"/>
            <w:vAlign w:val="center"/>
          </w:tcPr>
          <w:p w14:paraId="19ECAEB1" w14:textId="77777777" w:rsidR="00535EC2" w:rsidRPr="00535EC2" w:rsidRDefault="00535EC2" w:rsidP="00991455">
            <w:pPr>
              <w:rPr>
                <w:rFonts w:ascii="Book Antiqua" w:hAnsi="Book Antiqua"/>
                <w:i/>
                <w:sz w:val="22"/>
                <w:szCs w:val="22"/>
              </w:rPr>
            </w:pPr>
          </w:p>
        </w:tc>
        <w:tc>
          <w:tcPr>
            <w:tcW w:w="2476" w:type="dxa"/>
            <w:vAlign w:val="center"/>
          </w:tcPr>
          <w:p w14:paraId="27F68AD4"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Part time or Full Time:</w:t>
            </w:r>
          </w:p>
        </w:tc>
        <w:tc>
          <w:tcPr>
            <w:tcW w:w="1559" w:type="dxa"/>
            <w:vAlign w:val="center"/>
          </w:tcPr>
          <w:p w14:paraId="3838A847" w14:textId="77777777" w:rsidR="00535EC2" w:rsidRPr="00535EC2" w:rsidRDefault="00535EC2" w:rsidP="00991455">
            <w:pPr>
              <w:rPr>
                <w:rFonts w:ascii="Book Antiqua" w:hAnsi="Book Antiqua"/>
                <w:i/>
                <w:sz w:val="22"/>
                <w:szCs w:val="22"/>
              </w:rPr>
            </w:pPr>
          </w:p>
        </w:tc>
      </w:tr>
      <w:tr w:rsidR="00535EC2" w:rsidRPr="00535EC2" w14:paraId="5529BCE8" w14:textId="77777777" w:rsidTr="00991455">
        <w:tc>
          <w:tcPr>
            <w:tcW w:w="2661" w:type="dxa"/>
            <w:vMerge w:val="restart"/>
            <w:vAlign w:val="center"/>
          </w:tcPr>
          <w:p w14:paraId="40F2FBB0"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Dates:</w:t>
            </w:r>
          </w:p>
        </w:tc>
        <w:tc>
          <w:tcPr>
            <w:tcW w:w="1479" w:type="dxa"/>
            <w:vAlign w:val="center"/>
          </w:tcPr>
          <w:p w14:paraId="44AE5572" w14:textId="77777777" w:rsidR="00535EC2" w:rsidRPr="00535EC2" w:rsidRDefault="00535EC2" w:rsidP="00991455">
            <w:pPr>
              <w:rPr>
                <w:rFonts w:ascii="Book Antiqua" w:hAnsi="Book Antiqua"/>
                <w:b/>
                <w:i/>
                <w:sz w:val="22"/>
                <w:szCs w:val="22"/>
                <w:lang w:val="ga-IE"/>
              </w:rPr>
            </w:pPr>
            <w:proofErr w:type="spellStart"/>
            <w:r w:rsidRPr="00535EC2">
              <w:rPr>
                <w:rFonts w:ascii="Book Antiqua" w:hAnsi="Book Antiqua"/>
                <w:b/>
                <w:i/>
                <w:sz w:val="22"/>
                <w:szCs w:val="22"/>
                <w:lang w:val="ga-IE"/>
              </w:rPr>
              <w:t>From</w:t>
            </w:r>
            <w:proofErr w:type="spellEnd"/>
          </w:p>
        </w:tc>
        <w:tc>
          <w:tcPr>
            <w:tcW w:w="1710" w:type="dxa"/>
            <w:vAlign w:val="center"/>
          </w:tcPr>
          <w:p w14:paraId="6F10CD54" w14:textId="77777777" w:rsidR="00535EC2" w:rsidRPr="00535EC2" w:rsidRDefault="00535EC2" w:rsidP="00991455">
            <w:pPr>
              <w:rPr>
                <w:rFonts w:ascii="Book Antiqua" w:hAnsi="Book Antiqua"/>
                <w:b/>
                <w:i/>
                <w:sz w:val="22"/>
                <w:szCs w:val="22"/>
                <w:lang w:val="ga-IE"/>
              </w:rPr>
            </w:pPr>
            <w:proofErr w:type="spellStart"/>
            <w:r w:rsidRPr="00535EC2">
              <w:rPr>
                <w:rFonts w:ascii="Book Antiqua" w:hAnsi="Book Antiqua"/>
                <w:b/>
                <w:i/>
                <w:sz w:val="22"/>
                <w:szCs w:val="22"/>
                <w:lang w:val="ga-IE"/>
              </w:rPr>
              <w:t>To</w:t>
            </w:r>
            <w:proofErr w:type="spellEnd"/>
          </w:p>
        </w:tc>
        <w:tc>
          <w:tcPr>
            <w:tcW w:w="2476" w:type="dxa"/>
            <w:vMerge w:val="restart"/>
            <w:vAlign w:val="center"/>
          </w:tcPr>
          <w:p w14:paraId="72A20453"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Duration in months:</w:t>
            </w:r>
          </w:p>
        </w:tc>
        <w:tc>
          <w:tcPr>
            <w:tcW w:w="1559" w:type="dxa"/>
            <w:vMerge w:val="restart"/>
            <w:vAlign w:val="center"/>
          </w:tcPr>
          <w:p w14:paraId="4C8CEB3F" w14:textId="77777777" w:rsidR="00535EC2" w:rsidRPr="00535EC2" w:rsidRDefault="00535EC2" w:rsidP="00991455">
            <w:pPr>
              <w:rPr>
                <w:rFonts w:ascii="Book Antiqua" w:hAnsi="Book Antiqua"/>
                <w:sz w:val="22"/>
                <w:szCs w:val="22"/>
              </w:rPr>
            </w:pPr>
          </w:p>
        </w:tc>
      </w:tr>
      <w:tr w:rsidR="00535EC2" w:rsidRPr="00535EC2" w14:paraId="533BEB48" w14:textId="77777777" w:rsidTr="00991455">
        <w:tc>
          <w:tcPr>
            <w:tcW w:w="2661" w:type="dxa"/>
            <w:vMerge/>
          </w:tcPr>
          <w:p w14:paraId="3D40F523" w14:textId="77777777" w:rsidR="00535EC2" w:rsidRPr="00535EC2" w:rsidRDefault="00535EC2" w:rsidP="00991455">
            <w:pPr>
              <w:rPr>
                <w:rFonts w:ascii="Book Antiqua" w:hAnsi="Book Antiqua"/>
                <w:sz w:val="22"/>
                <w:szCs w:val="22"/>
              </w:rPr>
            </w:pPr>
          </w:p>
        </w:tc>
        <w:tc>
          <w:tcPr>
            <w:tcW w:w="1479" w:type="dxa"/>
          </w:tcPr>
          <w:p w14:paraId="000905ED" w14:textId="77777777" w:rsidR="00535EC2" w:rsidRPr="00535EC2" w:rsidRDefault="00535EC2" w:rsidP="00991455">
            <w:pPr>
              <w:rPr>
                <w:rFonts w:ascii="Book Antiqua" w:hAnsi="Book Antiqua"/>
                <w:i/>
                <w:sz w:val="22"/>
                <w:szCs w:val="22"/>
              </w:rPr>
            </w:pPr>
          </w:p>
        </w:tc>
        <w:tc>
          <w:tcPr>
            <w:tcW w:w="1710" w:type="dxa"/>
          </w:tcPr>
          <w:p w14:paraId="75351023" w14:textId="77777777" w:rsidR="00535EC2" w:rsidRPr="00535EC2" w:rsidRDefault="00535EC2" w:rsidP="00991455">
            <w:pPr>
              <w:rPr>
                <w:rFonts w:ascii="Book Antiqua" w:hAnsi="Book Antiqua"/>
                <w:i/>
                <w:sz w:val="22"/>
                <w:szCs w:val="22"/>
              </w:rPr>
            </w:pPr>
          </w:p>
        </w:tc>
        <w:tc>
          <w:tcPr>
            <w:tcW w:w="2476" w:type="dxa"/>
            <w:vMerge/>
          </w:tcPr>
          <w:p w14:paraId="0FB91404" w14:textId="77777777" w:rsidR="00535EC2" w:rsidRPr="00535EC2" w:rsidRDefault="00535EC2" w:rsidP="00991455">
            <w:pPr>
              <w:rPr>
                <w:rFonts w:ascii="Book Antiqua" w:hAnsi="Book Antiqua"/>
                <w:sz w:val="22"/>
                <w:szCs w:val="22"/>
              </w:rPr>
            </w:pPr>
          </w:p>
        </w:tc>
        <w:tc>
          <w:tcPr>
            <w:tcW w:w="1559" w:type="dxa"/>
            <w:vMerge/>
          </w:tcPr>
          <w:p w14:paraId="4A41A3F6" w14:textId="77777777" w:rsidR="00535EC2" w:rsidRPr="00535EC2" w:rsidRDefault="00535EC2" w:rsidP="00991455">
            <w:pPr>
              <w:rPr>
                <w:rFonts w:ascii="Book Antiqua" w:hAnsi="Book Antiqua"/>
                <w:sz w:val="22"/>
                <w:szCs w:val="22"/>
              </w:rPr>
            </w:pPr>
          </w:p>
        </w:tc>
      </w:tr>
      <w:tr w:rsidR="00535EC2" w:rsidRPr="00535EC2" w14:paraId="5CFE49A4" w14:textId="77777777" w:rsidTr="00991455">
        <w:tc>
          <w:tcPr>
            <w:tcW w:w="9885" w:type="dxa"/>
            <w:gridSpan w:val="5"/>
            <w:vAlign w:val="center"/>
          </w:tcPr>
          <w:p w14:paraId="3CBE1DF8" w14:textId="77777777" w:rsidR="00535EC2" w:rsidRPr="00535EC2" w:rsidRDefault="00535EC2" w:rsidP="00991455">
            <w:pPr>
              <w:rPr>
                <w:rFonts w:ascii="Book Antiqua" w:hAnsi="Book Antiqua"/>
                <w:sz w:val="22"/>
                <w:szCs w:val="22"/>
              </w:rPr>
            </w:pPr>
            <w:r w:rsidRPr="00535EC2">
              <w:rPr>
                <w:rFonts w:ascii="Book Antiqua" w:hAnsi="Book Antiqua"/>
                <w:b/>
                <w:sz w:val="22"/>
                <w:szCs w:val="22"/>
              </w:rPr>
              <w:t>Description of main duties and responsibilities</w:t>
            </w:r>
          </w:p>
          <w:p w14:paraId="649093C0" w14:textId="77777777" w:rsidR="00535EC2" w:rsidRPr="00535EC2" w:rsidRDefault="00535EC2" w:rsidP="00991455">
            <w:pPr>
              <w:rPr>
                <w:rFonts w:ascii="Book Antiqua" w:hAnsi="Book Antiqua"/>
                <w:sz w:val="22"/>
                <w:szCs w:val="22"/>
              </w:rPr>
            </w:pPr>
          </w:p>
          <w:p w14:paraId="198112BB" w14:textId="77777777" w:rsidR="00535EC2" w:rsidRPr="00535EC2" w:rsidRDefault="00535EC2" w:rsidP="00991455">
            <w:pPr>
              <w:rPr>
                <w:rFonts w:ascii="Book Antiqua" w:hAnsi="Book Antiqua"/>
                <w:sz w:val="22"/>
                <w:szCs w:val="22"/>
              </w:rPr>
            </w:pPr>
          </w:p>
          <w:p w14:paraId="07B84B95" w14:textId="77777777" w:rsidR="00535EC2" w:rsidRPr="00535EC2" w:rsidRDefault="00535EC2" w:rsidP="00991455">
            <w:pPr>
              <w:rPr>
                <w:rFonts w:ascii="Book Antiqua" w:hAnsi="Book Antiqua"/>
                <w:sz w:val="22"/>
                <w:szCs w:val="22"/>
              </w:rPr>
            </w:pPr>
          </w:p>
          <w:p w14:paraId="443836B8" w14:textId="77777777" w:rsidR="00535EC2" w:rsidRPr="00535EC2" w:rsidRDefault="00535EC2" w:rsidP="00991455">
            <w:pPr>
              <w:rPr>
                <w:rFonts w:ascii="Book Antiqua" w:hAnsi="Book Antiqua"/>
                <w:sz w:val="22"/>
                <w:szCs w:val="22"/>
                <w:lang w:val="ga-IE"/>
              </w:rPr>
            </w:pPr>
          </w:p>
          <w:p w14:paraId="3B981566" w14:textId="77777777" w:rsidR="00535EC2" w:rsidRPr="00535EC2" w:rsidRDefault="00535EC2" w:rsidP="00991455">
            <w:pPr>
              <w:rPr>
                <w:rFonts w:ascii="Book Antiqua" w:hAnsi="Book Antiqua"/>
                <w:sz w:val="22"/>
                <w:szCs w:val="22"/>
              </w:rPr>
            </w:pPr>
          </w:p>
          <w:p w14:paraId="5479BAC0" w14:textId="77777777" w:rsidR="00535EC2" w:rsidRPr="00535EC2" w:rsidRDefault="00535EC2" w:rsidP="00991455">
            <w:pPr>
              <w:rPr>
                <w:rFonts w:ascii="Book Antiqua" w:hAnsi="Book Antiqua"/>
                <w:sz w:val="22"/>
                <w:szCs w:val="22"/>
              </w:rPr>
            </w:pPr>
          </w:p>
        </w:tc>
      </w:tr>
      <w:tr w:rsidR="00535EC2" w:rsidRPr="00535EC2" w14:paraId="47DC996C" w14:textId="77777777" w:rsidTr="00991455">
        <w:tc>
          <w:tcPr>
            <w:tcW w:w="9885" w:type="dxa"/>
            <w:gridSpan w:val="5"/>
            <w:vAlign w:val="center"/>
          </w:tcPr>
          <w:p w14:paraId="225BF604" w14:textId="77777777" w:rsidR="00535EC2" w:rsidRPr="00535EC2" w:rsidRDefault="00535EC2" w:rsidP="00991455">
            <w:pPr>
              <w:rPr>
                <w:rFonts w:ascii="Book Antiqua" w:hAnsi="Book Antiqua"/>
                <w:b/>
                <w:sz w:val="22"/>
                <w:szCs w:val="22"/>
                <w:lang w:val="ga-IE"/>
              </w:rPr>
            </w:pPr>
            <w:r w:rsidRPr="00535EC2">
              <w:rPr>
                <w:rFonts w:ascii="Book Antiqua" w:hAnsi="Book Antiqua"/>
                <w:b/>
                <w:sz w:val="22"/>
                <w:szCs w:val="22"/>
              </w:rPr>
              <w:t xml:space="preserve">Reason for leaving: </w:t>
            </w:r>
          </w:p>
          <w:p w14:paraId="3CF9BE56" w14:textId="77777777" w:rsidR="00535EC2" w:rsidRPr="00535EC2" w:rsidRDefault="00535EC2" w:rsidP="00991455">
            <w:pPr>
              <w:rPr>
                <w:rFonts w:ascii="Book Antiqua" w:hAnsi="Book Antiqua"/>
                <w:b/>
                <w:sz w:val="22"/>
                <w:szCs w:val="22"/>
                <w:lang w:val="ga-IE"/>
              </w:rPr>
            </w:pPr>
          </w:p>
          <w:p w14:paraId="5407BCA3" w14:textId="77777777" w:rsidR="00535EC2" w:rsidRPr="00535EC2" w:rsidRDefault="00535EC2" w:rsidP="00991455">
            <w:pPr>
              <w:rPr>
                <w:rFonts w:ascii="Book Antiqua" w:hAnsi="Book Antiqua"/>
                <w:b/>
                <w:sz w:val="22"/>
                <w:szCs w:val="22"/>
                <w:lang w:val="ga-IE"/>
              </w:rPr>
            </w:pPr>
          </w:p>
        </w:tc>
      </w:tr>
    </w:tbl>
    <w:p w14:paraId="74F6A6C3" w14:textId="77777777" w:rsidR="00535EC2" w:rsidRPr="00535EC2" w:rsidRDefault="00535EC2" w:rsidP="00535EC2">
      <w:pPr>
        <w:rPr>
          <w:rFonts w:ascii="Book Antiqua" w:hAnsi="Book Antiqua"/>
        </w:rPr>
      </w:pPr>
    </w:p>
    <w:p w14:paraId="35688193" w14:textId="77777777" w:rsidR="00535EC2" w:rsidRPr="00535EC2" w:rsidRDefault="00535EC2" w:rsidP="00535EC2">
      <w:pPr>
        <w:rPr>
          <w:rFonts w:ascii="Book Antiqua" w:hAnsi="Book Antiqua"/>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535EC2" w:rsidRPr="00535EC2" w14:paraId="5A9B3239" w14:textId="77777777" w:rsidTr="00991455">
        <w:tc>
          <w:tcPr>
            <w:tcW w:w="2661" w:type="dxa"/>
            <w:tcBorders>
              <w:top w:val="triple" w:sz="4" w:space="0" w:color="auto"/>
              <w:left w:val="triple" w:sz="4" w:space="0" w:color="auto"/>
              <w:bottom w:val="triple" w:sz="4" w:space="0" w:color="auto"/>
              <w:right w:val="triple" w:sz="4" w:space="0" w:color="auto"/>
            </w:tcBorders>
            <w:vAlign w:val="center"/>
          </w:tcPr>
          <w:p w14:paraId="053FAC43" w14:textId="77777777" w:rsidR="00535EC2" w:rsidRPr="00535EC2" w:rsidRDefault="00535EC2" w:rsidP="00991455">
            <w:pPr>
              <w:rPr>
                <w:rFonts w:ascii="Book Antiqua" w:hAnsi="Book Antiqua"/>
                <w:b/>
                <w:sz w:val="22"/>
                <w:szCs w:val="22"/>
                <w:lang w:val="ga-IE"/>
              </w:rPr>
            </w:pPr>
          </w:p>
          <w:p w14:paraId="76C0413B" w14:textId="77777777" w:rsidR="00535EC2" w:rsidRPr="00535EC2" w:rsidRDefault="00535EC2" w:rsidP="00991455">
            <w:pPr>
              <w:rPr>
                <w:rFonts w:ascii="Book Antiqua" w:hAnsi="Book Antiqua"/>
                <w:b/>
                <w:i/>
                <w:sz w:val="22"/>
                <w:szCs w:val="22"/>
              </w:rPr>
            </w:pPr>
            <w:r w:rsidRPr="00535EC2">
              <w:rPr>
                <w:rFonts w:ascii="Book Antiqua" w:hAnsi="Book Antiqua"/>
                <w:b/>
                <w:sz w:val="22"/>
                <w:szCs w:val="22"/>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48936BCB" w14:textId="77777777" w:rsidR="00535EC2" w:rsidRPr="00535EC2" w:rsidRDefault="00535EC2" w:rsidP="00991455">
            <w:pPr>
              <w:rPr>
                <w:rFonts w:ascii="Book Antiqua" w:hAnsi="Book Antiqua"/>
                <w:i/>
                <w:sz w:val="22"/>
                <w:szCs w:val="22"/>
              </w:rPr>
            </w:pPr>
          </w:p>
        </w:tc>
      </w:tr>
      <w:tr w:rsidR="00535EC2" w:rsidRPr="00535EC2" w14:paraId="57AD276F" w14:textId="77777777" w:rsidTr="00991455">
        <w:tc>
          <w:tcPr>
            <w:tcW w:w="2661" w:type="dxa"/>
            <w:tcBorders>
              <w:top w:val="triple" w:sz="4" w:space="0" w:color="auto"/>
            </w:tcBorders>
            <w:vAlign w:val="center"/>
          </w:tcPr>
          <w:p w14:paraId="0EE288A1"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Address:</w:t>
            </w:r>
          </w:p>
        </w:tc>
        <w:tc>
          <w:tcPr>
            <w:tcW w:w="7224" w:type="dxa"/>
            <w:gridSpan w:val="4"/>
            <w:tcBorders>
              <w:top w:val="triple" w:sz="4" w:space="0" w:color="auto"/>
            </w:tcBorders>
            <w:vAlign w:val="center"/>
          </w:tcPr>
          <w:p w14:paraId="23A04CC0" w14:textId="77777777" w:rsidR="00535EC2" w:rsidRPr="00535EC2" w:rsidRDefault="00535EC2" w:rsidP="00991455">
            <w:pPr>
              <w:rPr>
                <w:rFonts w:ascii="Book Antiqua" w:hAnsi="Book Antiqua"/>
                <w:i/>
                <w:sz w:val="22"/>
                <w:szCs w:val="22"/>
              </w:rPr>
            </w:pPr>
          </w:p>
        </w:tc>
      </w:tr>
      <w:tr w:rsidR="00535EC2" w:rsidRPr="00535EC2" w14:paraId="1D621702" w14:textId="77777777" w:rsidTr="00991455">
        <w:tc>
          <w:tcPr>
            <w:tcW w:w="2661" w:type="dxa"/>
            <w:vAlign w:val="center"/>
          </w:tcPr>
          <w:p w14:paraId="28CEA451" w14:textId="77777777" w:rsidR="00535EC2" w:rsidRPr="00535EC2" w:rsidRDefault="00535EC2" w:rsidP="00991455">
            <w:pPr>
              <w:rPr>
                <w:rFonts w:ascii="Book Antiqua" w:hAnsi="Book Antiqua"/>
                <w:b/>
                <w:i/>
                <w:sz w:val="22"/>
                <w:szCs w:val="22"/>
              </w:rPr>
            </w:pPr>
            <w:r w:rsidRPr="00535EC2">
              <w:rPr>
                <w:rFonts w:ascii="Book Antiqua" w:hAnsi="Book Antiqua"/>
                <w:b/>
                <w:sz w:val="22"/>
                <w:szCs w:val="22"/>
              </w:rPr>
              <w:t>Nature of Business:</w:t>
            </w:r>
          </w:p>
        </w:tc>
        <w:tc>
          <w:tcPr>
            <w:tcW w:w="7224" w:type="dxa"/>
            <w:gridSpan w:val="4"/>
            <w:vAlign w:val="center"/>
          </w:tcPr>
          <w:p w14:paraId="1A828CD9" w14:textId="77777777" w:rsidR="00535EC2" w:rsidRPr="00535EC2" w:rsidRDefault="00535EC2" w:rsidP="00991455">
            <w:pPr>
              <w:rPr>
                <w:rFonts w:ascii="Book Antiqua" w:hAnsi="Book Antiqua"/>
                <w:i/>
                <w:sz w:val="22"/>
                <w:szCs w:val="22"/>
              </w:rPr>
            </w:pPr>
          </w:p>
        </w:tc>
      </w:tr>
      <w:tr w:rsidR="00535EC2" w:rsidRPr="00535EC2" w14:paraId="23262EDA" w14:textId="77777777" w:rsidTr="00991455">
        <w:tc>
          <w:tcPr>
            <w:tcW w:w="2661" w:type="dxa"/>
            <w:vAlign w:val="center"/>
          </w:tcPr>
          <w:p w14:paraId="571967B7"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Position Held:</w:t>
            </w:r>
          </w:p>
        </w:tc>
        <w:tc>
          <w:tcPr>
            <w:tcW w:w="3189" w:type="dxa"/>
            <w:gridSpan w:val="2"/>
            <w:vAlign w:val="center"/>
          </w:tcPr>
          <w:p w14:paraId="04ACB5F8" w14:textId="77777777" w:rsidR="00535EC2" w:rsidRPr="00535EC2" w:rsidRDefault="00535EC2" w:rsidP="00991455">
            <w:pPr>
              <w:rPr>
                <w:rFonts w:ascii="Book Antiqua" w:hAnsi="Book Antiqua"/>
                <w:i/>
                <w:sz w:val="22"/>
                <w:szCs w:val="22"/>
              </w:rPr>
            </w:pPr>
          </w:p>
        </w:tc>
        <w:tc>
          <w:tcPr>
            <w:tcW w:w="2476" w:type="dxa"/>
            <w:vAlign w:val="center"/>
          </w:tcPr>
          <w:p w14:paraId="70CDA071"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Grade (if applicable):</w:t>
            </w:r>
          </w:p>
        </w:tc>
        <w:tc>
          <w:tcPr>
            <w:tcW w:w="1559" w:type="dxa"/>
            <w:vAlign w:val="center"/>
          </w:tcPr>
          <w:p w14:paraId="1B90F57B" w14:textId="77777777" w:rsidR="00535EC2" w:rsidRPr="00535EC2" w:rsidRDefault="00535EC2" w:rsidP="00991455">
            <w:pPr>
              <w:rPr>
                <w:rFonts w:ascii="Book Antiqua" w:hAnsi="Book Antiqua"/>
                <w:i/>
                <w:sz w:val="22"/>
                <w:szCs w:val="22"/>
              </w:rPr>
            </w:pPr>
          </w:p>
        </w:tc>
      </w:tr>
      <w:tr w:rsidR="00535EC2" w:rsidRPr="00535EC2" w14:paraId="56AB635E" w14:textId="77777777" w:rsidTr="00991455">
        <w:tc>
          <w:tcPr>
            <w:tcW w:w="2661" w:type="dxa"/>
            <w:vAlign w:val="center"/>
          </w:tcPr>
          <w:p w14:paraId="0AE01965"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Temporary or Permanent:</w:t>
            </w:r>
          </w:p>
        </w:tc>
        <w:tc>
          <w:tcPr>
            <w:tcW w:w="3189" w:type="dxa"/>
            <w:gridSpan w:val="2"/>
            <w:vAlign w:val="center"/>
          </w:tcPr>
          <w:p w14:paraId="523AF402" w14:textId="77777777" w:rsidR="00535EC2" w:rsidRPr="00535EC2" w:rsidRDefault="00535EC2" w:rsidP="00991455">
            <w:pPr>
              <w:rPr>
                <w:rFonts w:ascii="Book Antiqua" w:hAnsi="Book Antiqua"/>
                <w:i/>
                <w:sz w:val="22"/>
                <w:szCs w:val="22"/>
              </w:rPr>
            </w:pPr>
          </w:p>
        </w:tc>
        <w:tc>
          <w:tcPr>
            <w:tcW w:w="2476" w:type="dxa"/>
            <w:vAlign w:val="center"/>
          </w:tcPr>
          <w:p w14:paraId="3AAFD308"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Part time or Full Time:</w:t>
            </w:r>
          </w:p>
        </w:tc>
        <w:tc>
          <w:tcPr>
            <w:tcW w:w="1559" w:type="dxa"/>
            <w:vAlign w:val="center"/>
          </w:tcPr>
          <w:p w14:paraId="063FBFBD" w14:textId="77777777" w:rsidR="00535EC2" w:rsidRPr="00535EC2" w:rsidRDefault="00535EC2" w:rsidP="00991455">
            <w:pPr>
              <w:rPr>
                <w:rFonts w:ascii="Book Antiqua" w:hAnsi="Book Antiqua"/>
                <w:i/>
                <w:sz w:val="22"/>
                <w:szCs w:val="22"/>
              </w:rPr>
            </w:pPr>
          </w:p>
        </w:tc>
      </w:tr>
      <w:tr w:rsidR="00535EC2" w:rsidRPr="00535EC2" w14:paraId="65EDF0C5" w14:textId="77777777" w:rsidTr="00991455">
        <w:tc>
          <w:tcPr>
            <w:tcW w:w="2661" w:type="dxa"/>
            <w:vMerge w:val="restart"/>
            <w:vAlign w:val="center"/>
          </w:tcPr>
          <w:p w14:paraId="080FDF59"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Dates:</w:t>
            </w:r>
          </w:p>
        </w:tc>
        <w:tc>
          <w:tcPr>
            <w:tcW w:w="1479" w:type="dxa"/>
            <w:vAlign w:val="center"/>
          </w:tcPr>
          <w:p w14:paraId="63F816C5" w14:textId="77777777" w:rsidR="00535EC2" w:rsidRPr="00535EC2" w:rsidRDefault="00535EC2" w:rsidP="00991455">
            <w:pPr>
              <w:rPr>
                <w:rFonts w:ascii="Book Antiqua" w:hAnsi="Book Antiqua"/>
                <w:b/>
                <w:i/>
                <w:sz w:val="22"/>
                <w:szCs w:val="22"/>
                <w:lang w:val="ga-IE"/>
              </w:rPr>
            </w:pPr>
            <w:proofErr w:type="spellStart"/>
            <w:r w:rsidRPr="00535EC2">
              <w:rPr>
                <w:rFonts w:ascii="Book Antiqua" w:hAnsi="Book Antiqua"/>
                <w:b/>
                <w:i/>
                <w:sz w:val="22"/>
                <w:szCs w:val="22"/>
                <w:lang w:val="ga-IE"/>
              </w:rPr>
              <w:t>From</w:t>
            </w:r>
            <w:proofErr w:type="spellEnd"/>
          </w:p>
        </w:tc>
        <w:tc>
          <w:tcPr>
            <w:tcW w:w="1710" w:type="dxa"/>
            <w:vAlign w:val="center"/>
          </w:tcPr>
          <w:p w14:paraId="3F8E81AC" w14:textId="77777777" w:rsidR="00535EC2" w:rsidRPr="00535EC2" w:rsidRDefault="00535EC2" w:rsidP="00991455">
            <w:pPr>
              <w:rPr>
                <w:rFonts w:ascii="Book Antiqua" w:hAnsi="Book Antiqua"/>
                <w:b/>
                <w:i/>
                <w:sz w:val="22"/>
                <w:szCs w:val="22"/>
                <w:lang w:val="ga-IE"/>
              </w:rPr>
            </w:pPr>
            <w:proofErr w:type="spellStart"/>
            <w:r w:rsidRPr="00535EC2">
              <w:rPr>
                <w:rFonts w:ascii="Book Antiqua" w:hAnsi="Book Antiqua"/>
                <w:b/>
                <w:i/>
                <w:sz w:val="22"/>
                <w:szCs w:val="22"/>
                <w:lang w:val="ga-IE"/>
              </w:rPr>
              <w:t>To</w:t>
            </w:r>
            <w:proofErr w:type="spellEnd"/>
          </w:p>
        </w:tc>
        <w:tc>
          <w:tcPr>
            <w:tcW w:w="2476" w:type="dxa"/>
            <w:vMerge w:val="restart"/>
            <w:vAlign w:val="center"/>
          </w:tcPr>
          <w:p w14:paraId="591171DC"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Duration in months:</w:t>
            </w:r>
          </w:p>
        </w:tc>
        <w:tc>
          <w:tcPr>
            <w:tcW w:w="1559" w:type="dxa"/>
            <w:vMerge w:val="restart"/>
            <w:vAlign w:val="center"/>
          </w:tcPr>
          <w:p w14:paraId="0D49DE9D" w14:textId="77777777" w:rsidR="00535EC2" w:rsidRPr="00535EC2" w:rsidRDefault="00535EC2" w:rsidP="00991455">
            <w:pPr>
              <w:rPr>
                <w:rFonts w:ascii="Book Antiqua" w:hAnsi="Book Antiqua"/>
                <w:sz w:val="22"/>
                <w:szCs w:val="22"/>
              </w:rPr>
            </w:pPr>
          </w:p>
        </w:tc>
      </w:tr>
      <w:tr w:rsidR="00535EC2" w:rsidRPr="00535EC2" w14:paraId="49B6E6F6" w14:textId="77777777" w:rsidTr="00991455">
        <w:tc>
          <w:tcPr>
            <w:tcW w:w="2661" w:type="dxa"/>
            <w:vMerge/>
          </w:tcPr>
          <w:p w14:paraId="743A9732" w14:textId="77777777" w:rsidR="00535EC2" w:rsidRPr="00535EC2" w:rsidRDefault="00535EC2" w:rsidP="00991455">
            <w:pPr>
              <w:rPr>
                <w:rFonts w:ascii="Book Antiqua" w:hAnsi="Book Antiqua"/>
                <w:sz w:val="22"/>
                <w:szCs w:val="22"/>
              </w:rPr>
            </w:pPr>
          </w:p>
        </w:tc>
        <w:tc>
          <w:tcPr>
            <w:tcW w:w="1479" w:type="dxa"/>
          </w:tcPr>
          <w:p w14:paraId="06C74D02" w14:textId="77777777" w:rsidR="00535EC2" w:rsidRPr="00535EC2" w:rsidRDefault="00535EC2" w:rsidP="00991455">
            <w:pPr>
              <w:rPr>
                <w:rFonts w:ascii="Book Antiqua" w:hAnsi="Book Antiqua"/>
                <w:i/>
                <w:sz w:val="22"/>
                <w:szCs w:val="22"/>
              </w:rPr>
            </w:pPr>
          </w:p>
        </w:tc>
        <w:tc>
          <w:tcPr>
            <w:tcW w:w="1710" w:type="dxa"/>
          </w:tcPr>
          <w:p w14:paraId="26E1F250" w14:textId="77777777" w:rsidR="00535EC2" w:rsidRPr="00535EC2" w:rsidRDefault="00535EC2" w:rsidP="00991455">
            <w:pPr>
              <w:rPr>
                <w:rFonts w:ascii="Book Antiqua" w:hAnsi="Book Antiqua"/>
                <w:i/>
                <w:sz w:val="22"/>
                <w:szCs w:val="22"/>
              </w:rPr>
            </w:pPr>
          </w:p>
        </w:tc>
        <w:tc>
          <w:tcPr>
            <w:tcW w:w="2476" w:type="dxa"/>
            <w:vMerge/>
          </w:tcPr>
          <w:p w14:paraId="45199D76" w14:textId="77777777" w:rsidR="00535EC2" w:rsidRPr="00535EC2" w:rsidRDefault="00535EC2" w:rsidP="00991455">
            <w:pPr>
              <w:rPr>
                <w:rFonts w:ascii="Book Antiqua" w:hAnsi="Book Antiqua"/>
                <w:sz w:val="22"/>
                <w:szCs w:val="22"/>
              </w:rPr>
            </w:pPr>
          </w:p>
        </w:tc>
        <w:tc>
          <w:tcPr>
            <w:tcW w:w="1559" w:type="dxa"/>
            <w:vMerge/>
          </w:tcPr>
          <w:p w14:paraId="02BA8CC4" w14:textId="77777777" w:rsidR="00535EC2" w:rsidRPr="00535EC2" w:rsidRDefault="00535EC2" w:rsidP="00991455">
            <w:pPr>
              <w:rPr>
                <w:rFonts w:ascii="Book Antiqua" w:hAnsi="Book Antiqua"/>
                <w:sz w:val="22"/>
                <w:szCs w:val="22"/>
              </w:rPr>
            </w:pPr>
          </w:p>
        </w:tc>
      </w:tr>
      <w:tr w:rsidR="00535EC2" w:rsidRPr="00535EC2" w14:paraId="59067DE0" w14:textId="77777777" w:rsidTr="00991455">
        <w:tc>
          <w:tcPr>
            <w:tcW w:w="9885" w:type="dxa"/>
            <w:gridSpan w:val="5"/>
            <w:vAlign w:val="center"/>
          </w:tcPr>
          <w:p w14:paraId="08C74836" w14:textId="77777777" w:rsidR="00535EC2" w:rsidRPr="00535EC2" w:rsidRDefault="00535EC2" w:rsidP="00991455">
            <w:pPr>
              <w:rPr>
                <w:rFonts w:ascii="Book Antiqua" w:hAnsi="Book Antiqua"/>
                <w:sz w:val="22"/>
                <w:szCs w:val="22"/>
              </w:rPr>
            </w:pPr>
            <w:r w:rsidRPr="00535EC2">
              <w:rPr>
                <w:rFonts w:ascii="Book Antiqua" w:hAnsi="Book Antiqua"/>
                <w:b/>
                <w:sz w:val="22"/>
                <w:szCs w:val="22"/>
              </w:rPr>
              <w:t>Description of main duties and responsibilities</w:t>
            </w:r>
          </w:p>
          <w:p w14:paraId="6029E5C1" w14:textId="77777777" w:rsidR="00535EC2" w:rsidRPr="00535EC2" w:rsidRDefault="00535EC2" w:rsidP="00991455">
            <w:pPr>
              <w:rPr>
                <w:rFonts w:ascii="Book Antiqua" w:hAnsi="Book Antiqua"/>
                <w:sz w:val="22"/>
                <w:szCs w:val="22"/>
              </w:rPr>
            </w:pPr>
          </w:p>
          <w:p w14:paraId="42600869" w14:textId="77777777" w:rsidR="00535EC2" w:rsidRPr="00535EC2" w:rsidRDefault="00535EC2" w:rsidP="00991455">
            <w:pPr>
              <w:rPr>
                <w:rFonts w:ascii="Book Antiqua" w:hAnsi="Book Antiqua"/>
                <w:sz w:val="22"/>
                <w:szCs w:val="22"/>
              </w:rPr>
            </w:pPr>
          </w:p>
          <w:p w14:paraId="792F822D" w14:textId="77777777" w:rsidR="00535EC2" w:rsidRPr="00535EC2" w:rsidRDefault="00535EC2" w:rsidP="00991455">
            <w:pPr>
              <w:rPr>
                <w:rFonts w:ascii="Book Antiqua" w:hAnsi="Book Antiqua"/>
                <w:sz w:val="22"/>
                <w:szCs w:val="22"/>
                <w:lang w:val="ga-IE"/>
              </w:rPr>
            </w:pPr>
          </w:p>
          <w:p w14:paraId="2EA1F6FA" w14:textId="77777777" w:rsidR="00535EC2" w:rsidRPr="00535EC2" w:rsidRDefault="00535EC2" w:rsidP="00991455">
            <w:pPr>
              <w:rPr>
                <w:rFonts w:ascii="Book Antiqua" w:hAnsi="Book Antiqua"/>
                <w:sz w:val="22"/>
                <w:szCs w:val="22"/>
                <w:lang w:val="ga-IE"/>
              </w:rPr>
            </w:pPr>
          </w:p>
          <w:p w14:paraId="168CADC3" w14:textId="77777777" w:rsidR="00535EC2" w:rsidRPr="00535EC2" w:rsidRDefault="00535EC2" w:rsidP="00991455">
            <w:pPr>
              <w:rPr>
                <w:rFonts w:ascii="Book Antiqua" w:hAnsi="Book Antiqua"/>
                <w:sz w:val="22"/>
                <w:szCs w:val="22"/>
              </w:rPr>
            </w:pPr>
          </w:p>
          <w:p w14:paraId="2DF2DC9F" w14:textId="77777777" w:rsidR="00535EC2" w:rsidRPr="00535EC2" w:rsidRDefault="00535EC2" w:rsidP="00991455">
            <w:pPr>
              <w:rPr>
                <w:rFonts w:ascii="Book Antiqua" w:hAnsi="Book Antiqua"/>
                <w:sz w:val="22"/>
                <w:szCs w:val="22"/>
              </w:rPr>
            </w:pPr>
          </w:p>
        </w:tc>
      </w:tr>
      <w:tr w:rsidR="00535EC2" w:rsidRPr="00535EC2" w14:paraId="524D64E5" w14:textId="77777777" w:rsidTr="00991455">
        <w:tc>
          <w:tcPr>
            <w:tcW w:w="9885" w:type="dxa"/>
            <w:gridSpan w:val="5"/>
            <w:vAlign w:val="center"/>
          </w:tcPr>
          <w:p w14:paraId="6917EA77" w14:textId="77777777" w:rsidR="00535EC2" w:rsidRPr="00535EC2" w:rsidRDefault="00535EC2" w:rsidP="00991455">
            <w:pPr>
              <w:rPr>
                <w:rFonts w:ascii="Book Antiqua" w:hAnsi="Book Antiqua"/>
                <w:b/>
                <w:sz w:val="22"/>
                <w:szCs w:val="22"/>
                <w:lang w:val="ga-IE"/>
              </w:rPr>
            </w:pPr>
            <w:r w:rsidRPr="00535EC2">
              <w:rPr>
                <w:rFonts w:ascii="Book Antiqua" w:hAnsi="Book Antiqua"/>
                <w:b/>
                <w:sz w:val="22"/>
                <w:szCs w:val="22"/>
              </w:rPr>
              <w:lastRenderedPageBreak/>
              <w:t xml:space="preserve">Reason for leaving: </w:t>
            </w:r>
          </w:p>
          <w:p w14:paraId="558ACD3E" w14:textId="77777777" w:rsidR="00535EC2" w:rsidRPr="00535EC2" w:rsidRDefault="00535EC2" w:rsidP="00991455">
            <w:pPr>
              <w:rPr>
                <w:rFonts w:ascii="Book Antiqua" w:hAnsi="Book Antiqua"/>
                <w:b/>
                <w:sz w:val="22"/>
                <w:szCs w:val="22"/>
                <w:lang w:val="ga-IE"/>
              </w:rPr>
            </w:pPr>
          </w:p>
          <w:p w14:paraId="48F0A096" w14:textId="77777777" w:rsidR="00535EC2" w:rsidRPr="00535EC2" w:rsidRDefault="00535EC2" w:rsidP="00991455">
            <w:pPr>
              <w:rPr>
                <w:rFonts w:ascii="Book Antiqua" w:hAnsi="Book Antiqua"/>
                <w:b/>
                <w:sz w:val="22"/>
                <w:szCs w:val="22"/>
                <w:lang w:val="ga-IE"/>
              </w:rPr>
            </w:pPr>
          </w:p>
        </w:tc>
      </w:tr>
    </w:tbl>
    <w:p w14:paraId="7E248D30" w14:textId="77777777" w:rsidR="00535EC2" w:rsidRPr="00535EC2" w:rsidRDefault="00535EC2" w:rsidP="00535EC2">
      <w:pPr>
        <w:rPr>
          <w:rFonts w:ascii="Book Antiqua" w:hAnsi="Book Antiqua"/>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535EC2" w:rsidRPr="00535EC2" w14:paraId="4341A6DC" w14:textId="77777777" w:rsidTr="00991455">
        <w:tc>
          <w:tcPr>
            <w:tcW w:w="2661" w:type="dxa"/>
            <w:tcBorders>
              <w:top w:val="triple" w:sz="4" w:space="0" w:color="auto"/>
              <w:left w:val="triple" w:sz="4" w:space="0" w:color="auto"/>
              <w:bottom w:val="triple" w:sz="4" w:space="0" w:color="auto"/>
              <w:right w:val="triple" w:sz="4" w:space="0" w:color="auto"/>
            </w:tcBorders>
            <w:vAlign w:val="center"/>
          </w:tcPr>
          <w:p w14:paraId="5B496F22" w14:textId="77777777" w:rsidR="00535EC2" w:rsidRPr="00535EC2" w:rsidRDefault="00535EC2" w:rsidP="00991455">
            <w:pPr>
              <w:rPr>
                <w:rFonts w:ascii="Book Antiqua" w:hAnsi="Book Antiqua"/>
                <w:b/>
                <w:sz w:val="22"/>
                <w:szCs w:val="22"/>
                <w:lang w:val="ga-IE"/>
              </w:rPr>
            </w:pPr>
          </w:p>
          <w:p w14:paraId="2B395F91" w14:textId="77777777" w:rsidR="00535EC2" w:rsidRPr="00535EC2" w:rsidRDefault="00535EC2" w:rsidP="00991455">
            <w:pPr>
              <w:rPr>
                <w:rFonts w:ascii="Book Antiqua" w:hAnsi="Book Antiqua"/>
                <w:b/>
                <w:i/>
                <w:sz w:val="22"/>
                <w:szCs w:val="22"/>
              </w:rPr>
            </w:pPr>
            <w:r w:rsidRPr="00535EC2">
              <w:rPr>
                <w:rFonts w:ascii="Book Antiqua" w:hAnsi="Book Antiqua"/>
                <w:b/>
                <w:sz w:val="22"/>
                <w:szCs w:val="22"/>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53140CF3" w14:textId="77777777" w:rsidR="00535EC2" w:rsidRPr="00535EC2" w:rsidRDefault="00535EC2" w:rsidP="00991455">
            <w:pPr>
              <w:rPr>
                <w:rFonts w:ascii="Book Antiqua" w:hAnsi="Book Antiqua"/>
                <w:i/>
                <w:sz w:val="22"/>
                <w:szCs w:val="22"/>
              </w:rPr>
            </w:pPr>
          </w:p>
        </w:tc>
      </w:tr>
      <w:tr w:rsidR="00535EC2" w:rsidRPr="00535EC2" w14:paraId="751AFE6F" w14:textId="77777777" w:rsidTr="00991455">
        <w:tc>
          <w:tcPr>
            <w:tcW w:w="2661" w:type="dxa"/>
            <w:tcBorders>
              <w:top w:val="triple" w:sz="4" w:space="0" w:color="auto"/>
            </w:tcBorders>
            <w:vAlign w:val="center"/>
          </w:tcPr>
          <w:p w14:paraId="48AB24EE"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Address:</w:t>
            </w:r>
          </w:p>
        </w:tc>
        <w:tc>
          <w:tcPr>
            <w:tcW w:w="7224" w:type="dxa"/>
            <w:gridSpan w:val="4"/>
            <w:tcBorders>
              <w:top w:val="triple" w:sz="4" w:space="0" w:color="auto"/>
            </w:tcBorders>
            <w:vAlign w:val="center"/>
          </w:tcPr>
          <w:p w14:paraId="68B4A496" w14:textId="77777777" w:rsidR="00535EC2" w:rsidRPr="00535EC2" w:rsidRDefault="00535EC2" w:rsidP="00991455">
            <w:pPr>
              <w:rPr>
                <w:rFonts w:ascii="Book Antiqua" w:hAnsi="Book Antiqua"/>
                <w:i/>
                <w:sz w:val="22"/>
                <w:szCs w:val="22"/>
              </w:rPr>
            </w:pPr>
          </w:p>
        </w:tc>
      </w:tr>
      <w:tr w:rsidR="00535EC2" w:rsidRPr="00535EC2" w14:paraId="6C3878F2" w14:textId="77777777" w:rsidTr="00991455">
        <w:tc>
          <w:tcPr>
            <w:tcW w:w="2661" w:type="dxa"/>
            <w:vAlign w:val="center"/>
          </w:tcPr>
          <w:p w14:paraId="279FD067" w14:textId="77777777" w:rsidR="00535EC2" w:rsidRPr="00535EC2" w:rsidRDefault="00535EC2" w:rsidP="00991455">
            <w:pPr>
              <w:rPr>
                <w:rFonts w:ascii="Book Antiqua" w:hAnsi="Book Antiqua"/>
                <w:b/>
                <w:i/>
                <w:sz w:val="22"/>
                <w:szCs w:val="22"/>
              </w:rPr>
            </w:pPr>
            <w:r w:rsidRPr="00535EC2">
              <w:rPr>
                <w:rFonts w:ascii="Book Antiqua" w:hAnsi="Book Antiqua"/>
                <w:b/>
                <w:sz w:val="22"/>
                <w:szCs w:val="22"/>
              </w:rPr>
              <w:t>Nature of Business:</w:t>
            </w:r>
          </w:p>
        </w:tc>
        <w:tc>
          <w:tcPr>
            <w:tcW w:w="7224" w:type="dxa"/>
            <w:gridSpan w:val="4"/>
            <w:vAlign w:val="center"/>
          </w:tcPr>
          <w:p w14:paraId="390ABE6F" w14:textId="77777777" w:rsidR="00535EC2" w:rsidRPr="00535EC2" w:rsidRDefault="00535EC2" w:rsidP="00991455">
            <w:pPr>
              <w:rPr>
                <w:rFonts w:ascii="Book Antiqua" w:hAnsi="Book Antiqua"/>
                <w:i/>
                <w:sz w:val="22"/>
                <w:szCs w:val="22"/>
              </w:rPr>
            </w:pPr>
          </w:p>
        </w:tc>
      </w:tr>
      <w:tr w:rsidR="00535EC2" w:rsidRPr="00535EC2" w14:paraId="69FF3856" w14:textId="77777777" w:rsidTr="00991455">
        <w:tc>
          <w:tcPr>
            <w:tcW w:w="2661" w:type="dxa"/>
            <w:vAlign w:val="center"/>
          </w:tcPr>
          <w:p w14:paraId="4D84C6D6"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Position Held:</w:t>
            </w:r>
          </w:p>
        </w:tc>
        <w:tc>
          <w:tcPr>
            <w:tcW w:w="3189" w:type="dxa"/>
            <w:gridSpan w:val="2"/>
            <w:vAlign w:val="center"/>
          </w:tcPr>
          <w:p w14:paraId="79CCE15F" w14:textId="77777777" w:rsidR="00535EC2" w:rsidRPr="00535EC2" w:rsidRDefault="00535EC2" w:rsidP="00991455">
            <w:pPr>
              <w:rPr>
                <w:rFonts w:ascii="Book Antiqua" w:hAnsi="Book Antiqua"/>
                <w:i/>
                <w:sz w:val="22"/>
                <w:szCs w:val="22"/>
              </w:rPr>
            </w:pPr>
          </w:p>
        </w:tc>
        <w:tc>
          <w:tcPr>
            <w:tcW w:w="2476" w:type="dxa"/>
            <w:vAlign w:val="center"/>
          </w:tcPr>
          <w:p w14:paraId="43EEED5A"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Grade (if applicable):</w:t>
            </w:r>
          </w:p>
        </w:tc>
        <w:tc>
          <w:tcPr>
            <w:tcW w:w="1559" w:type="dxa"/>
            <w:vAlign w:val="center"/>
          </w:tcPr>
          <w:p w14:paraId="401468A4" w14:textId="77777777" w:rsidR="00535EC2" w:rsidRPr="00535EC2" w:rsidRDefault="00535EC2" w:rsidP="00991455">
            <w:pPr>
              <w:rPr>
                <w:rFonts w:ascii="Book Antiqua" w:hAnsi="Book Antiqua"/>
                <w:i/>
                <w:sz w:val="22"/>
                <w:szCs w:val="22"/>
              </w:rPr>
            </w:pPr>
          </w:p>
        </w:tc>
      </w:tr>
      <w:tr w:rsidR="00535EC2" w:rsidRPr="00535EC2" w14:paraId="6B292E69" w14:textId="77777777" w:rsidTr="00991455">
        <w:tc>
          <w:tcPr>
            <w:tcW w:w="2661" w:type="dxa"/>
            <w:vAlign w:val="center"/>
          </w:tcPr>
          <w:p w14:paraId="7F21367F"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Temporary or Permanent:</w:t>
            </w:r>
          </w:p>
        </w:tc>
        <w:tc>
          <w:tcPr>
            <w:tcW w:w="3189" w:type="dxa"/>
            <w:gridSpan w:val="2"/>
            <w:vAlign w:val="center"/>
          </w:tcPr>
          <w:p w14:paraId="38349E9F" w14:textId="77777777" w:rsidR="00535EC2" w:rsidRPr="00535EC2" w:rsidRDefault="00535EC2" w:rsidP="00991455">
            <w:pPr>
              <w:rPr>
                <w:rFonts w:ascii="Book Antiqua" w:hAnsi="Book Antiqua"/>
                <w:i/>
                <w:sz w:val="22"/>
                <w:szCs w:val="22"/>
              </w:rPr>
            </w:pPr>
          </w:p>
        </w:tc>
        <w:tc>
          <w:tcPr>
            <w:tcW w:w="2476" w:type="dxa"/>
            <w:vAlign w:val="center"/>
          </w:tcPr>
          <w:p w14:paraId="55B61699"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Part time or Full Time:</w:t>
            </w:r>
          </w:p>
        </w:tc>
        <w:tc>
          <w:tcPr>
            <w:tcW w:w="1559" w:type="dxa"/>
            <w:vAlign w:val="center"/>
          </w:tcPr>
          <w:p w14:paraId="458DC772" w14:textId="77777777" w:rsidR="00535EC2" w:rsidRPr="00535EC2" w:rsidRDefault="00535EC2" w:rsidP="00991455">
            <w:pPr>
              <w:rPr>
                <w:rFonts w:ascii="Book Antiqua" w:hAnsi="Book Antiqua"/>
                <w:i/>
                <w:sz w:val="22"/>
                <w:szCs w:val="22"/>
              </w:rPr>
            </w:pPr>
          </w:p>
        </w:tc>
      </w:tr>
      <w:tr w:rsidR="00535EC2" w:rsidRPr="00535EC2" w14:paraId="3B24F031" w14:textId="77777777" w:rsidTr="00991455">
        <w:tc>
          <w:tcPr>
            <w:tcW w:w="2661" w:type="dxa"/>
            <w:vMerge w:val="restart"/>
            <w:vAlign w:val="center"/>
          </w:tcPr>
          <w:p w14:paraId="25E675B8"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Dates:</w:t>
            </w:r>
          </w:p>
        </w:tc>
        <w:tc>
          <w:tcPr>
            <w:tcW w:w="1479" w:type="dxa"/>
            <w:vAlign w:val="center"/>
          </w:tcPr>
          <w:p w14:paraId="153EEC30" w14:textId="77777777" w:rsidR="00535EC2" w:rsidRPr="00535EC2" w:rsidRDefault="00535EC2" w:rsidP="00991455">
            <w:pPr>
              <w:rPr>
                <w:rFonts w:ascii="Book Antiqua" w:hAnsi="Book Antiqua"/>
                <w:b/>
                <w:i/>
                <w:sz w:val="22"/>
                <w:szCs w:val="22"/>
                <w:lang w:val="ga-IE"/>
              </w:rPr>
            </w:pPr>
            <w:proofErr w:type="spellStart"/>
            <w:r w:rsidRPr="00535EC2">
              <w:rPr>
                <w:rFonts w:ascii="Book Antiqua" w:hAnsi="Book Antiqua"/>
                <w:b/>
                <w:i/>
                <w:sz w:val="22"/>
                <w:szCs w:val="22"/>
                <w:lang w:val="ga-IE"/>
              </w:rPr>
              <w:t>From</w:t>
            </w:r>
            <w:proofErr w:type="spellEnd"/>
          </w:p>
        </w:tc>
        <w:tc>
          <w:tcPr>
            <w:tcW w:w="1710" w:type="dxa"/>
            <w:vAlign w:val="center"/>
          </w:tcPr>
          <w:p w14:paraId="29F7A6D6" w14:textId="77777777" w:rsidR="00535EC2" w:rsidRPr="00535EC2" w:rsidRDefault="00535EC2" w:rsidP="00991455">
            <w:pPr>
              <w:rPr>
                <w:rFonts w:ascii="Book Antiqua" w:hAnsi="Book Antiqua"/>
                <w:b/>
                <w:i/>
                <w:sz w:val="22"/>
                <w:szCs w:val="22"/>
                <w:lang w:val="ga-IE"/>
              </w:rPr>
            </w:pPr>
            <w:proofErr w:type="spellStart"/>
            <w:r w:rsidRPr="00535EC2">
              <w:rPr>
                <w:rFonts w:ascii="Book Antiqua" w:hAnsi="Book Antiqua"/>
                <w:b/>
                <w:i/>
                <w:sz w:val="22"/>
                <w:szCs w:val="22"/>
                <w:lang w:val="ga-IE"/>
              </w:rPr>
              <w:t>To</w:t>
            </w:r>
            <w:proofErr w:type="spellEnd"/>
          </w:p>
        </w:tc>
        <w:tc>
          <w:tcPr>
            <w:tcW w:w="2476" w:type="dxa"/>
            <w:vMerge w:val="restart"/>
            <w:vAlign w:val="center"/>
          </w:tcPr>
          <w:p w14:paraId="1CC81877" w14:textId="77777777" w:rsidR="00535EC2" w:rsidRPr="00535EC2" w:rsidRDefault="00535EC2" w:rsidP="00991455">
            <w:pPr>
              <w:rPr>
                <w:rFonts w:ascii="Book Antiqua" w:hAnsi="Book Antiqua"/>
                <w:b/>
                <w:sz w:val="22"/>
                <w:szCs w:val="22"/>
              </w:rPr>
            </w:pPr>
            <w:r w:rsidRPr="00535EC2">
              <w:rPr>
                <w:rFonts w:ascii="Book Antiqua" w:hAnsi="Book Antiqua"/>
                <w:b/>
                <w:sz w:val="22"/>
                <w:szCs w:val="22"/>
              </w:rPr>
              <w:t>Duration in months:</w:t>
            </w:r>
          </w:p>
        </w:tc>
        <w:tc>
          <w:tcPr>
            <w:tcW w:w="1559" w:type="dxa"/>
            <w:vMerge w:val="restart"/>
            <w:vAlign w:val="center"/>
          </w:tcPr>
          <w:p w14:paraId="435F53F7" w14:textId="77777777" w:rsidR="00535EC2" w:rsidRPr="00535EC2" w:rsidRDefault="00535EC2" w:rsidP="00991455">
            <w:pPr>
              <w:rPr>
                <w:rFonts w:ascii="Book Antiqua" w:hAnsi="Book Antiqua"/>
                <w:sz w:val="22"/>
                <w:szCs w:val="22"/>
              </w:rPr>
            </w:pPr>
          </w:p>
        </w:tc>
      </w:tr>
      <w:tr w:rsidR="00535EC2" w:rsidRPr="00535EC2" w14:paraId="77F4F07D" w14:textId="77777777" w:rsidTr="00991455">
        <w:tc>
          <w:tcPr>
            <w:tcW w:w="2661" w:type="dxa"/>
            <w:vMerge/>
          </w:tcPr>
          <w:p w14:paraId="131F49E4" w14:textId="77777777" w:rsidR="00535EC2" w:rsidRPr="00535EC2" w:rsidRDefault="00535EC2" w:rsidP="00991455">
            <w:pPr>
              <w:rPr>
                <w:rFonts w:ascii="Book Antiqua" w:hAnsi="Book Antiqua"/>
                <w:sz w:val="22"/>
                <w:szCs w:val="22"/>
              </w:rPr>
            </w:pPr>
          </w:p>
        </w:tc>
        <w:tc>
          <w:tcPr>
            <w:tcW w:w="1479" w:type="dxa"/>
          </w:tcPr>
          <w:p w14:paraId="32626B3F" w14:textId="77777777" w:rsidR="00535EC2" w:rsidRPr="00535EC2" w:rsidRDefault="00535EC2" w:rsidP="00991455">
            <w:pPr>
              <w:rPr>
                <w:rFonts w:ascii="Book Antiqua" w:hAnsi="Book Antiqua"/>
                <w:i/>
                <w:sz w:val="22"/>
                <w:szCs w:val="22"/>
              </w:rPr>
            </w:pPr>
          </w:p>
        </w:tc>
        <w:tc>
          <w:tcPr>
            <w:tcW w:w="1710" w:type="dxa"/>
          </w:tcPr>
          <w:p w14:paraId="04B92B4E" w14:textId="77777777" w:rsidR="00535EC2" w:rsidRPr="00535EC2" w:rsidRDefault="00535EC2" w:rsidP="00991455">
            <w:pPr>
              <w:rPr>
                <w:rFonts w:ascii="Book Antiqua" w:hAnsi="Book Antiqua"/>
                <w:i/>
                <w:sz w:val="22"/>
                <w:szCs w:val="22"/>
              </w:rPr>
            </w:pPr>
          </w:p>
        </w:tc>
        <w:tc>
          <w:tcPr>
            <w:tcW w:w="2476" w:type="dxa"/>
            <w:vMerge/>
          </w:tcPr>
          <w:p w14:paraId="4EBEF387" w14:textId="77777777" w:rsidR="00535EC2" w:rsidRPr="00535EC2" w:rsidRDefault="00535EC2" w:rsidP="00991455">
            <w:pPr>
              <w:rPr>
                <w:rFonts w:ascii="Book Antiqua" w:hAnsi="Book Antiqua"/>
                <w:sz w:val="22"/>
                <w:szCs w:val="22"/>
              </w:rPr>
            </w:pPr>
          </w:p>
        </w:tc>
        <w:tc>
          <w:tcPr>
            <w:tcW w:w="1559" w:type="dxa"/>
            <w:vMerge/>
          </w:tcPr>
          <w:p w14:paraId="0E91519F" w14:textId="77777777" w:rsidR="00535EC2" w:rsidRPr="00535EC2" w:rsidRDefault="00535EC2" w:rsidP="00991455">
            <w:pPr>
              <w:rPr>
                <w:rFonts w:ascii="Book Antiqua" w:hAnsi="Book Antiqua"/>
                <w:sz w:val="22"/>
                <w:szCs w:val="22"/>
              </w:rPr>
            </w:pPr>
          </w:p>
        </w:tc>
      </w:tr>
      <w:tr w:rsidR="00535EC2" w:rsidRPr="00535EC2" w14:paraId="173BF4E6" w14:textId="77777777" w:rsidTr="00991455">
        <w:tc>
          <w:tcPr>
            <w:tcW w:w="9885" w:type="dxa"/>
            <w:gridSpan w:val="5"/>
            <w:vAlign w:val="center"/>
          </w:tcPr>
          <w:p w14:paraId="0ABAE04D" w14:textId="77777777" w:rsidR="00535EC2" w:rsidRPr="00535EC2" w:rsidRDefault="00535EC2" w:rsidP="00991455">
            <w:pPr>
              <w:rPr>
                <w:rFonts w:ascii="Book Antiqua" w:hAnsi="Book Antiqua"/>
                <w:sz w:val="22"/>
                <w:szCs w:val="22"/>
              </w:rPr>
            </w:pPr>
            <w:r w:rsidRPr="00535EC2">
              <w:rPr>
                <w:rFonts w:ascii="Book Antiqua" w:hAnsi="Book Antiqua"/>
                <w:b/>
                <w:sz w:val="22"/>
                <w:szCs w:val="22"/>
              </w:rPr>
              <w:t>Description of main duties and responsibilities</w:t>
            </w:r>
          </w:p>
          <w:p w14:paraId="3E3BAB3C" w14:textId="77777777" w:rsidR="00535EC2" w:rsidRPr="00535EC2" w:rsidRDefault="00535EC2" w:rsidP="00991455">
            <w:pPr>
              <w:rPr>
                <w:rFonts w:ascii="Book Antiqua" w:hAnsi="Book Antiqua"/>
                <w:sz w:val="22"/>
                <w:szCs w:val="22"/>
              </w:rPr>
            </w:pPr>
          </w:p>
          <w:p w14:paraId="1224FEA8" w14:textId="77777777" w:rsidR="00535EC2" w:rsidRPr="00535EC2" w:rsidRDefault="00535EC2" w:rsidP="00991455">
            <w:pPr>
              <w:rPr>
                <w:rFonts w:ascii="Book Antiqua" w:hAnsi="Book Antiqua"/>
                <w:sz w:val="22"/>
                <w:szCs w:val="22"/>
              </w:rPr>
            </w:pPr>
          </w:p>
          <w:p w14:paraId="304A2F0D" w14:textId="77777777" w:rsidR="00535EC2" w:rsidRPr="00535EC2" w:rsidRDefault="00535EC2" w:rsidP="00991455">
            <w:pPr>
              <w:rPr>
                <w:rFonts w:ascii="Book Antiqua" w:hAnsi="Book Antiqua"/>
                <w:sz w:val="22"/>
                <w:szCs w:val="22"/>
                <w:lang w:val="ga-IE"/>
              </w:rPr>
            </w:pPr>
          </w:p>
          <w:p w14:paraId="28FBCC28" w14:textId="77777777" w:rsidR="00535EC2" w:rsidRPr="00535EC2" w:rsidRDefault="00535EC2" w:rsidP="00991455">
            <w:pPr>
              <w:rPr>
                <w:rFonts w:ascii="Book Antiqua" w:hAnsi="Book Antiqua"/>
                <w:sz w:val="22"/>
                <w:szCs w:val="22"/>
                <w:lang w:val="ga-IE"/>
              </w:rPr>
            </w:pPr>
          </w:p>
          <w:p w14:paraId="5ED3EA7A" w14:textId="77777777" w:rsidR="00535EC2" w:rsidRPr="00535EC2" w:rsidRDefault="00535EC2" w:rsidP="00991455">
            <w:pPr>
              <w:rPr>
                <w:rFonts w:ascii="Book Antiqua" w:hAnsi="Book Antiqua"/>
                <w:sz w:val="22"/>
                <w:szCs w:val="22"/>
              </w:rPr>
            </w:pPr>
          </w:p>
          <w:p w14:paraId="02D74342" w14:textId="77777777" w:rsidR="00535EC2" w:rsidRPr="00535EC2" w:rsidRDefault="00535EC2" w:rsidP="00991455">
            <w:pPr>
              <w:rPr>
                <w:rFonts w:ascii="Book Antiqua" w:hAnsi="Book Antiqua"/>
                <w:sz w:val="22"/>
                <w:szCs w:val="22"/>
              </w:rPr>
            </w:pPr>
          </w:p>
        </w:tc>
      </w:tr>
      <w:tr w:rsidR="00535EC2" w:rsidRPr="00535EC2" w14:paraId="1631BD50" w14:textId="77777777" w:rsidTr="00991455">
        <w:tc>
          <w:tcPr>
            <w:tcW w:w="9885" w:type="dxa"/>
            <w:gridSpan w:val="5"/>
            <w:vAlign w:val="center"/>
          </w:tcPr>
          <w:p w14:paraId="722EDEB1" w14:textId="77777777" w:rsidR="00535EC2" w:rsidRPr="00535EC2" w:rsidRDefault="00535EC2" w:rsidP="00991455">
            <w:pPr>
              <w:rPr>
                <w:rFonts w:ascii="Book Antiqua" w:hAnsi="Book Antiqua"/>
                <w:b/>
                <w:sz w:val="22"/>
                <w:szCs w:val="22"/>
                <w:lang w:val="ga-IE"/>
              </w:rPr>
            </w:pPr>
            <w:r w:rsidRPr="00535EC2">
              <w:rPr>
                <w:rFonts w:ascii="Book Antiqua" w:hAnsi="Book Antiqua"/>
                <w:b/>
                <w:sz w:val="22"/>
                <w:szCs w:val="22"/>
              </w:rPr>
              <w:t xml:space="preserve">Reason for leaving: </w:t>
            </w:r>
          </w:p>
          <w:p w14:paraId="0B22138E" w14:textId="77777777" w:rsidR="00535EC2" w:rsidRPr="00535EC2" w:rsidRDefault="00535EC2" w:rsidP="00991455">
            <w:pPr>
              <w:rPr>
                <w:rFonts w:ascii="Book Antiqua" w:hAnsi="Book Antiqua"/>
                <w:b/>
                <w:sz w:val="22"/>
                <w:szCs w:val="22"/>
                <w:lang w:val="ga-IE"/>
              </w:rPr>
            </w:pPr>
          </w:p>
          <w:p w14:paraId="3554EDC0" w14:textId="77777777" w:rsidR="00535EC2" w:rsidRPr="00535EC2" w:rsidRDefault="00535EC2" w:rsidP="00991455">
            <w:pPr>
              <w:rPr>
                <w:rFonts w:ascii="Book Antiqua" w:hAnsi="Book Antiqua"/>
                <w:b/>
                <w:sz w:val="22"/>
                <w:szCs w:val="22"/>
                <w:lang w:val="ga-IE"/>
              </w:rPr>
            </w:pPr>
          </w:p>
        </w:tc>
      </w:tr>
    </w:tbl>
    <w:p w14:paraId="0D386262" w14:textId="77777777" w:rsidR="00535EC2" w:rsidRPr="00535EC2" w:rsidRDefault="00535EC2" w:rsidP="00535EC2">
      <w:pPr>
        <w:rPr>
          <w:rFonts w:ascii="Book Antiqua" w:hAnsi="Book Antiqua"/>
        </w:rPr>
      </w:pPr>
    </w:p>
    <w:p w14:paraId="4723058B" w14:textId="77777777" w:rsidR="00535EC2" w:rsidRPr="00535EC2" w:rsidRDefault="00535EC2" w:rsidP="00535EC2">
      <w:pPr>
        <w:rPr>
          <w:rFonts w:ascii="Book Antiqua" w:hAnsi="Book Antiqua"/>
        </w:rPr>
      </w:pPr>
    </w:p>
    <w:p w14:paraId="25988B53" w14:textId="77777777" w:rsidR="00535EC2" w:rsidRPr="00535EC2" w:rsidRDefault="00535EC2" w:rsidP="00535EC2">
      <w:pPr>
        <w:rPr>
          <w:rFonts w:ascii="Book Antiqua" w:hAnsi="Book Antiqua"/>
        </w:rPr>
      </w:pPr>
    </w:p>
    <w:tbl>
      <w:tblPr>
        <w:tblW w:w="98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476"/>
        <w:gridCol w:w="1559"/>
      </w:tblGrid>
      <w:tr w:rsidR="005C3918" w:rsidRPr="00535EC2" w14:paraId="6F21C3F6" w14:textId="77777777" w:rsidTr="00CF5000">
        <w:tc>
          <w:tcPr>
            <w:tcW w:w="2661" w:type="dxa"/>
            <w:tcBorders>
              <w:top w:val="triple" w:sz="4" w:space="0" w:color="auto"/>
              <w:left w:val="triple" w:sz="4" w:space="0" w:color="auto"/>
              <w:bottom w:val="triple" w:sz="4" w:space="0" w:color="auto"/>
              <w:right w:val="triple" w:sz="4" w:space="0" w:color="auto"/>
            </w:tcBorders>
            <w:vAlign w:val="center"/>
          </w:tcPr>
          <w:p w14:paraId="6D1649E9" w14:textId="77777777" w:rsidR="005C3918" w:rsidRPr="00535EC2" w:rsidRDefault="005C3918" w:rsidP="00CF5000">
            <w:pPr>
              <w:rPr>
                <w:rFonts w:ascii="Book Antiqua" w:hAnsi="Book Antiqua"/>
                <w:b/>
                <w:sz w:val="22"/>
                <w:szCs w:val="22"/>
                <w:lang w:val="ga-IE"/>
              </w:rPr>
            </w:pPr>
          </w:p>
          <w:p w14:paraId="0B1E5267" w14:textId="77777777" w:rsidR="005C3918" w:rsidRPr="00535EC2" w:rsidRDefault="005C3918" w:rsidP="00CF5000">
            <w:pPr>
              <w:rPr>
                <w:rFonts w:ascii="Book Antiqua" w:hAnsi="Book Antiqua"/>
                <w:b/>
                <w:i/>
                <w:sz w:val="22"/>
                <w:szCs w:val="22"/>
              </w:rPr>
            </w:pPr>
            <w:r w:rsidRPr="00535EC2">
              <w:rPr>
                <w:rFonts w:ascii="Book Antiqua" w:hAnsi="Book Antiqua"/>
                <w:b/>
                <w:sz w:val="22"/>
                <w:szCs w:val="22"/>
              </w:rPr>
              <w:t>Employer:</w:t>
            </w:r>
          </w:p>
        </w:tc>
        <w:tc>
          <w:tcPr>
            <w:tcW w:w="7224" w:type="dxa"/>
            <w:gridSpan w:val="4"/>
            <w:tcBorders>
              <w:top w:val="triple" w:sz="4" w:space="0" w:color="auto"/>
              <w:left w:val="triple" w:sz="4" w:space="0" w:color="auto"/>
              <w:bottom w:val="triple" w:sz="4" w:space="0" w:color="auto"/>
              <w:right w:val="triple" w:sz="4" w:space="0" w:color="auto"/>
            </w:tcBorders>
            <w:vAlign w:val="center"/>
          </w:tcPr>
          <w:p w14:paraId="254BFC7B" w14:textId="77777777" w:rsidR="005C3918" w:rsidRPr="00535EC2" w:rsidRDefault="005C3918" w:rsidP="00CF5000">
            <w:pPr>
              <w:rPr>
                <w:rFonts w:ascii="Book Antiqua" w:hAnsi="Book Antiqua"/>
                <w:i/>
                <w:sz w:val="22"/>
                <w:szCs w:val="22"/>
              </w:rPr>
            </w:pPr>
          </w:p>
        </w:tc>
      </w:tr>
      <w:tr w:rsidR="005C3918" w:rsidRPr="00535EC2" w14:paraId="0972B55B" w14:textId="77777777" w:rsidTr="00CF5000">
        <w:tc>
          <w:tcPr>
            <w:tcW w:w="2661" w:type="dxa"/>
            <w:tcBorders>
              <w:top w:val="triple" w:sz="4" w:space="0" w:color="auto"/>
            </w:tcBorders>
            <w:vAlign w:val="center"/>
          </w:tcPr>
          <w:p w14:paraId="7D67A6EE" w14:textId="77777777" w:rsidR="005C3918" w:rsidRPr="00535EC2" w:rsidRDefault="005C3918" w:rsidP="00CF5000">
            <w:pPr>
              <w:rPr>
                <w:rFonts w:ascii="Book Antiqua" w:hAnsi="Book Antiqua"/>
                <w:b/>
                <w:sz w:val="22"/>
                <w:szCs w:val="22"/>
              </w:rPr>
            </w:pPr>
            <w:r w:rsidRPr="00535EC2">
              <w:rPr>
                <w:rFonts w:ascii="Book Antiqua" w:hAnsi="Book Antiqua"/>
                <w:b/>
                <w:sz w:val="22"/>
                <w:szCs w:val="22"/>
              </w:rPr>
              <w:t>Address:</w:t>
            </w:r>
          </w:p>
        </w:tc>
        <w:tc>
          <w:tcPr>
            <w:tcW w:w="7224" w:type="dxa"/>
            <w:gridSpan w:val="4"/>
            <w:tcBorders>
              <w:top w:val="triple" w:sz="4" w:space="0" w:color="auto"/>
            </w:tcBorders>
            <w:vAlign w:val="center"/>
          </w:tcPr>
          <w:p w14:paraId="0C7BEE54" w14:textId="77777777" w:rsidR="005C3918" w:rsidRPr="00535EC2" w:rsidRDefault="005C3918" w:rsidP="00CF5000">
            <w:pPr>
              <w:rPr>
                <w:rFonts w:ascii="Book Antiqua" w:hAnsi="Book Antiqua"/>
                <w:i/>
                <w:sz w:val="22"/>
                <w:szCs w:val="22"/>
              </w:rPr>
            </w:pPr>
          </w:p>
        </w:tc>
      </w:tr>
      <w:tr w:rsidR="005C3918" w:rsidRPr="00535EC2" w14:paraId="7D6EEEC4" w14:textId="77777777" w:rsidTr="00CF5000">
        <w:tc>
          <w:tcPr>
            <w:tcW w:w="2661" w:type="dxa"/>
            <w:vAlign w:val="center"/>
          </w:tcPr>
          <w:p w14:paraId="10A41750" w14:textId="77777777" w:rsidR="005C3918" w:rsidRPr="00535EC2" w:rsidRDefault="005C3918" w:rsidP="00CF5000">
            <w:pPr>
              <w:rPr>
                <w:rFonts w:ascii="Book Antiqua" w:hAnsi="Book Antiqua"/>
                <w:b/>
                <w:i/>
                <w:sz w:val="22"/>
                <w:szCs w:val="22"/>
              </w:rPr>
            </w:pPr>
            <w:r w:rsidRPr="00535EC2">
              <w:rPr>
                <w:rFonts w:ascii="Book Antiqua" w:hAnsi="Book Antiqua"/>
                <w:b/>
                <w:sz w:val="22"/>
                <w:szCs w:val="22"/>
              </w:rPr>
              <w:t>Nature of Business:</w:t>
            </w:r>
          </w:p>
        </w:tc>
        <w:tc>
          <w:tcPr>
            <w:tcW w:w="7224" w:type="dxa"/>
            <w:gridSpan w:val="4"/>
            <w:vAlign w:val="center"/>
          </w:tcPr>
          <w:p w14:paraId="021F14D5" w14:textId="77777777" w:rsidR="005C3918" w:rsidRPr="00535EC2" w:rsidRDefault="005C3918" w:rsidP="00CF5000">
            <w:pPr>
              <w:rPr>
                <w:rFonts w:ascii="Book Antiqua" w:hAnsi="Book Antiqua"/>
                <w:i/>
                <w:sz w:val="22"/>
                <w:szCs w:val="22"/>
              </w:rPr>
            </w:pPr>
          </w:p>
        </w:tc>
      </w:tr>
      <w:tr w:rsidR="005C3918" w:rsidRPr="00535EC2" w14:paraId="237E8A20" w14:textId="77777777" w:rsidTr="00CF5000">
        <w:tc>
          <w:tcPr>
            <w:tcW w:w="2661" w:type="dxa"/>
            <w:vAlign w:val="center"/>
          </w:tcPr>
          <w:p w14:paraId="23CAC8AC" w14:textId="77777777" w:rsidR="005C3918" w:rsidRPr="00535EC2" w:rsidRDefault="005C3918" w:rsidP="00CF5000">
            <w:pPr>
              <w:rPr>
                <w:rFonts w:ascii="Book Antiqua" w:hAnsi="Book Antiqua"/>
                <w:b/>
                <w:sz w:val="22"/>
                <w:szCs w:val="22"/>
              </w:rPr>
            </w:pPr>
            <w:r w:rsidRPr="00535EC2">
              <w:rPr>
                <w:rFonts w:ascii="Book Antiqua" w:hAnsi="Book Antiqua"/>
                <w:b/>
                <w:sz w:val="22"/>
                <w:szCs w:val="22"/>
              </w:rPr>
              <w:t>Position Held:</w:t>
            </w:r>
          </w:p>
        </w:tc>
        <w:tc>
          <w:tcPr>
            <w:tcW w:w="3189" w:type="dxa"/>
            <w:gridSpan w:val="2"/>
            <w:vAlign w:val="center"/>
          </w:tcPr>
          <w:p w14:paraId="35813571" w14:textId="77777777" w:rsidR="005C3918" w:rsidRPr="00535EC2" w:rsidRDefault="005C3918" w:rsidP="00CF5000">
            <w:pPr>
              <w:rPr>
                <w:rFonts w:ascii="Book Antiqua" w:hAnsi="Book Antiqua"/>
                <w:i/>
                <w:sz w:val="22"/>
                <w:szCs w:val="22"/>
              </w:rPr>
            </w:pPr>
          </w:p>
        </w:tc>
        <w:tc>
          <w:tcPr>
            <w:tcW w:w="2476" w:type="dxa"/>
            <w:vAlign w:val="center"/>
          </w:tcPr>
          <w:p w14:paraId="38EC0A6A" w14:textId="77777777" w:rsidR="005C3918" w:rsidRPr="00535EC2" w:rsidRDefault="005C3918" w:rsidP="00CF5000">
            <w:pPr>
              <w:rPr>
                <w:rFonts w:ascii="Book Antiqua" w:hAnsi="Book Antiqua"/>
                <w:b/>
                <w:sz w:val="22"/>
                <w:szCs w:val="22"/>
              </w:rPr>
            </w:pPr>
            <w:r w:rsidRPr="00535EC2">
              <w:rPr>
                <w:rFonts w:ascii="Book Antiqua" w:hAnsi="Book Antiqua"/>
                <w:b/>
                <w:sz w:val="22"/>
                <w:szCs w:val="22"/>
              </w:rPr>
              <w:t>Grade (if applicable):</w:t>
            </w:r>
          </w:p>
        </w:tc>
        <w:tc>
          <w:tcPr>
            <w:tcW w:w="1559" w:type="dxa"/>
            <w:vAlign w:val="center"/>
          </w:tcPr>
          <w:p w14:paraId="52586098" w14:textId="77777777" w:rsidR="005C3918" w:rsidRPr="00535EC2" w:rsidRDefault="005C3918" w:rsidP="00CF5000">
            <w:pPr>
              <w:rPr>
                <w:rFonts w:ascii="Book Antiqua" w:hAnsi="Book Antiqua"/>
                <w:i/>
                <w:sz w:val="22"/>
                <w:szCs w:val="22"/>
              </w:rPr>
            </w:pPr>
          </w:p>
        </w:tc>
      </w:tr>
      <w:tr w:rsidR="005C3918" w:rsidRPr="00535EC2" w14:paraId="5FC81392" w14:textId="77777777" w:rsidTr="00CF5000">
        <w:tc>
          <w:tcPr>
            <w:tcW w:w="2661" w:type="dxa"/>
            <w:vAlign w:val="center"/>
          </w:tcPr>
          <w:p w14:paraId="4885BE79" w14:textId="77777777" w:rsidR="005C3918" w:rsidRPr="00535EC2" w:rsidRDefault="005C3918" w:rsidP="00CF5000">
            <w:pPr>
              <w:rPr>
                <w:rFonts w:ascii="Book Antiqua" w:hAnsi="Book Antiqua"/>
                <w:b/>
                <w:sz w:val="22"/>
                <w:szCs w:val="22"/>
              </w:rPr>
            </w:pPr>
            <w:r w:rsidRPr="00535EC2">
              <w:rPr>
                <w:rFonts w:ascii="Book Antiqua" w:hAnsi="Book Antiqua"/>
                <w:b/>
                <w:sz w:val="22"/>
                <w:szCs w:val="22"/>
              </w:rPr>
              <w:t>Temporary or Permanent:</w:t>
            </w:r>
          </w:p>
        </w:tc>
        <w:tc>
          <w:tcPr>
            <w:tcW w:w="3189" w:type="dxa"/>
            <w:gridSpan w:val="2"/>
            <w:vAlign w:val="center"/>
          </w:tcPr>
          <w:p w14:paraId="4DE9016C" w14:textId="77777777" w:rsidR="005C3918" w:rsidRPr="00535EC2" w:rsidRDefault="005C3918" w:rsidP="00CF5000">
            <w:pPr>
              <w:rPr>
                <w:rFonts w:ascii="Book Antiqua" w:hAnsi="Book Antiqua"/>
                <w:i/>
                <w:sz w:val="22"/>
                <w:szCs w:val="22"/>
              </w:rPr>
            </w:pPr>
          </w:p>
        </w:tc>
        <w:tc>
          <w:tcPr>
            <w:tcW w:w="2476" w:type="dxa"/>
            <w:vAlign w:val="center"/>
          </w:tcPr>
          <w:p w14:paraId="7EE8616D" w14:textId="77777777" w:rsidR="005C3918" w:rsidRPr="00535EC2" w:rsidRDefault="005C3918" w:rsidP="00CF5000">
            <w:pPr>
              <w:rPr>
                <w:rFonts w:ascii="Book Antiqua" w:hAnsi="Book Antiqua"/>
                <w:b/>
                <w:sz w:val="22"/>
                <w:szCs w:val="22"/>
              </w:rPr>
            </w:pPr>
            <w:r w:rsidRPr="00535EC2">
              <w:rPr>
                <w:rFonts w:ascii="Book Antiqua" w:hAnsi="Book Antiqua"/>
                <w:b/>
                <w:sz w:val="22"/>
                <w:szCs w:val="22"/>
              </w:rPr>
              <w:t>Part time or Full Time:</w:t>
            </w:r>
          </w:p>
        </w:tc>
        <w:tc>
          <w:tcPr>
            <w:tcW w:w="1559" w:type="dxa"/>
            <w:vAlign w:val="center"/>
          </w:tcPr>
          <w:p w14:paraId="33EE8098" w14:textId="77777777" w:rsidR="005C3918" w:rsidRPr="00535EC2" w:rsidRDefault="005C3918" w:rsidP="00CF5000">
            <w:pPr>
              <w:rPr>
                <w:rFonts w:ascii="Book Antiqua" w:hAnsi="Book Antiqua"/>
                <w:i/>
                <w:sz w:val="22"/>
                <w:szCs w:val="22"/>
              </w:rPr>
            </w:pPr>
          </w:p>
        </w:tc>
      </w:tr>
      <w:tr w:rsidR="005C3918" w:rsidRPr="00535EC2" w14:paraId="376E56E9" w14:textId="77777777" w:rsidTr="00CF5000">
        <w:tc>
          <w:tcPr>
            <w:tcW w:w="2661" w:type="dxa"/>
            <w:vMerge w:val="restart"/>
            <w:vAlign w:val="center"/>
          </w:tcPr>
          <w:p w14:paraId="19A3A567" w14:textId="77777777" w:rsidR="005C3918" w:rsidRPr="00535EC2" w:rsidRDefault="005C3918" w:rsidP="00CF5000">
            <w:pPr>
              <w:rPr>
                <w:rFonts w:ascii="Book Antiqua" w:hAnsi="Book Antiqua"/>
                <w:b/>
                <w:sz w:val="22"/>
                <w:szCs w:val="22"/>
              </w:rPr>
            </w:pPr>
            <w:r w:rsidRPr="00535EC2">
              <w:rPr>
                <w:rFonts w:ascii="Book Antiqua" w:hAnsi="Book Antiqua"/>
                <w:b/>
                <w:sz w:val="22"/>
                <w:szCs w:val="22"/>
              </w:rPr>
              <w:t>Dates:</w:t>
            </w:r>
          </w:p>
        </w:tc>
        <w:tc>
          <w:tcPr>
            <w:tcW w:w="1479" w:type="dxa"/>
            <w:vAlign w:val="center"/>
          </w:tcPr>
          <w:p w14:paraId="360D2055" w14:textId="77777777" w:rsidR="005C3918" w:rsidRPr="00535EC2" w:rsidRDefault="005C3918" w:rsidP="00CF5000">
            <w:pPr>
              <w:rPr>
                <w:rFonts w:ascii="Book Antiqua" w:hAnsi="Book Antiqua"/>
                <w:b/>
                <w:i/>
                <w:sz w:val="22"/>
                <w:szCs w:val="22"/>
                <w:lang w:val="ga-IE"/>
              </w:rPr>
            </w:pPr>
            <w:proofErr w:type="spellStart"/>
            <w:r w:rsidRPr="00535EC2">
              <w:rPr>
                <w:rFonts w:ascii="Book Antiqua" w:hAnsi="Book Antiqua"/>
                <w:b/>
                <w:i/>
                <w:sz w:val="22"/>
                <w:szCs w:val="22"/>
                <w:lang w:val="ga-IE"/>
              </w:rPr>
              <w:t>From</w:t>
            </w:r>
            <w:proofErr w:type="spellEnd"/>
          </w:p>
        </w:tc>
        <w:tc>
          <w:tcPr>
            <w:tcW w:w="1710" w:type="dxa"/>
            <w:vAlign w:val="center"/>
          </w:tcPr>
          <w:p w14:paraId="309E3465" w14:textId="77777777" w:rsidR="005C3918" w:rsidRPr="00535EC2" w:rsidRDefault="005C3918" w:rsidP="00CF5000">
            <w:pPr>
              <w:rPr>
                <w:rFonts w:ascii="Book Antiqua" w:hAnsi="Book Antiqua"/>
                <w:b/>
                <w:i/>
                <w:sz w:val="22"/>
                <w:szCs w:val="22"/>
                <w:lang w:val="ga-IE"/>
              </w:rPr>
            </w:pPr>
            <w:proofErr w:type="spellStart"/>
            <w:r w:rsidRPr="00535EC2">
              <w:rPr>
                <w:rFonts w:ascii="Book Antiqua" w:hAnsi="Book Antiqua"/>
                <w:b/>
                <w:i/>
                <w:sz w:val="22"/>
                <w:szCs w:val="22"/>
                <w:lang w:val="ga-IE"/>
              </w:rPr>
              <w:t>To</w:t>
            </w:r>
            <w:proofErr w:type="spellEnd"/>
          </w:p>
        </w:tc>
        <w:tc>
          <w:tcPr>
            <w:tcW w:w="2476" w:type="dxa"/>
            <w:vMerge w:val="restart"/>
            <w:vAlign w:val="center"/>
          </w:tcPr>
          <w:p w14:paraId="404CE686" w14:textId="77777777" w:rsidR="005C3918" w:rsidRPr="00535EC2" w:rsidRDefault="005C3918" w:rsidP="00CF5000">
            <w:pPr>
              <w:rPr>
                <w:rFonts w:ascii="Book Antiqua" w:hAnsi="Book Antiqua"/>
                <w:b/>
                <w:sz w:val="22"/>
                <w:szCs w:val="22"/>
              </w:rPr>
            </w:pPr>
            <w:r w:rsidRPr="00535EC2">
              <w:rPr>
                <w:rFonts w:ascii="Book Antiqua" w:hAnsi="Book Antiqua"/>
                <w:b/>
                <w:sz w:val="22"/>
                <w:szCs w:val="22"/>
              </w:rPr>
              <w:t>Duration in months:</w:t>
            </w:r>
          </w:p>
        </w:tc>
        <w:tc>
          <w:tcPr>
            <w:tcW w:w="1559" w:type="dxa"/>
            <w:vMerge w:val="restart"/>
            <w:vAlign w:val="center"/>
          </w:tcPr>
          <w:p w14:paraId="613488BB" w14:textId="77777777" w:rsidR="005C3918" w:rsidRPr="00535EC2" w:rsidRDefault="005C3918" w:rsidP="00CF5000">
            <w:pPr>
              <w:rPr>
                <w:rFonts w:ascii="Book Antiqua" w:hAnsi="Book Antiqua"/>
                <w:sz w:val="22"/>
                <w:szCs w:val="22"/>
              </w:rPr>
            </w:pPr>
          </w:p>
        </w:tc>
      </w:tr>
      <w:tr w:rsidR="005C3918" w:rsidRPr="00535EC2" w14:paraId="602689C8" w14:textId="77777777" w:rsidTr="00CF5000">
        <w:tc>
          <w:tcPr>
            <w:tcW w:w="2661" w:type="dxa"/>
            <w:vMerge/>
          </w:tcPr>
          <w:p w14:paraId="1F08EE7B" w14:textId="77777777" w:rsidR="005C3918" w:rsidRPr="00535EC2" w:rsidRDefault="005C3918" w:rsidP="00CF5000">
            <w:pPr>
              <w:rPr>
                <w:rFonts w:ascii="Book Antiqua" w:hAnsi="Book Antiqua"/>
                <w:sz w:val="22"/>
                <w:szCs w:val="22"/>
              </w:rPr>
            </w:pPr>
          </w:p>
        </w:tc>
        <w:tc>
          <w:tcPr>
            <w:tcW w:w="1479" w:type="dxa"/>
          </w:tcPr>
          <w:p w14:paraId="34B1A340" w14:textId="77777777" w:rsidR="005C3918" w:rsidRPr="00535EC2" w:rsidRDefault="005C3918" w:rsidP="00CF5000">
            <w:pPr>
              <w:rPr>
                <w:rFonts w:ascii="Book Antiqua" w:hAnsi="Book Antiqua"/>
                <w:i/>
                <w:sz w:val="22"/>
                <w:szCs w:val="22"/>
              </w:rPr>
            </w:pPr>
          </w:p>
        </w:tc>
        <w:tc>
          <w:tcPr>
            <w:tcW w:w="1710" w:type="dxa"/>
          </w:tcPr>
          <w:p w14:paraId="1DD09B6E" w14:textId="77777777" w:rsidR="005C3918" w:rsidRPr="00535EC2" w:rsidRDefault="005C3918" w:rsidP="00CF5000">
            <w:pPr>
              <w:rPr>
                <w:rFonts w:ascii="Book Antiqua" w:hAnsi="Book Antiqua"/>
                <w:i/>
                <w:sz w:val="22"/>
                <w:szCs w:val="22"/>
              </w:rPr>
            </w:pPr>
          </w:p>
        </w:tc>
        <w:tc>
          <w:tcPr>
            <w:tcW w:w="2476" w:type="dxa"/>
            <w:vMerge/>
          </w:tcPr>
          <w:p w14:paraId="66E781E2" w14:textId="77777777" w:rsidR="005C3918" w:rsidRPr="00535EC2" w:rsidRDefault="005C3918" w:rsidP="00CF5000">
            <w:pPr>
              <w:rPr>
                <w:rFonts w:ascii="Book Antiqua" w:hAnsi="Book Antiqua"/>
                <w:sz w:val="22"/>
                <w:szCs w:val="22"/>
              </w:rPr>
            </w:pPr>
          </w:p>
        </w:tc>
        <w:tc>
          <w:tcPr>
            <w:tcW w:w="1559" w:type="dxa"/>
            <w:vMerge/>
          </w:tcPr>
          <w:p w14:paraId="5A6E9A69" w14:textId="77777777" w:rsidR="005C3918" w:rsidRPr="00535EC2" w:rsidRDefault="005C3918" w:rsidP="00CF5000">
            <w:pPr>
              <w:rPr>
                <w:rFonts w:ascii="Book Antiqua" w:hAnsi="Book Antiqua"/>
                <w:sz w:val="22"/>
                <w:szCs w:val="22"/>
              </w:rPr>
            </w:pPr>
          </w:p>
        </w:tc>
      </w:tr>
      <w:tr w:rsidR="005C3918" w:rsidRPr="00535EC2" w14:paraId="7C54750E" w14:textId="77777777" w:rsidTr="00CF5000">
        <w:tc>
          <w:tcPr>
            <w:tcW w:w="9885" w:type="dxa"/>
            <w:gridSpan w:val="5"/>
            <w:vAlign w:val="center"/>
          </w:tcPr>
          <w:p w14:paraId="41809D1D" w14:textId="77777777" w:rsidR="005C3918" w:rsidRPr="00535EC2" w:rsidRDefault="005C3918" w:rsidP="00CF5000">
            <w:pPr>
              <w:rPr>
                <w:rFonts w:ascii="Book Antiqua" w:hAnsi="Book Antiqua"/>
                <w:sz w:val="22"/>
                <w:szCs w:val="22"/>
              </w:rPr>
            </w:pPr>
            <w:r w:rsidRPr="00535EC2">
              <w:rPr>
                <w:rFonts w:ascii="Book Antiqua" w:hAnsi="Book Antiqua"/>
                <w:b/>
                <w:sz w:val="22"/>
                <w:szCs w:val="22"/>
              </w:rPr>
              <w:t>Description of main duties and responsibilities</w:t>
            </w:r>
          </w:p>
          <w:p w14:paraId="7E184B1B" w14:textId="77777777" w:rsidR="005C3918" w:rsidRPr="00535EC2" w:rsidRDefault="005C3918" w:rsidP="00CF5000">
            <w:pPr>
              <w:rPr>
                <w:rFonts w:ascii="Book Antiqua" w:hAnsi="Book Antiqua"/>
                <w:sz w:val="22"/>
                <w:szCs w:val="22"/>
              </w:rPr>
            </w:pPr>
          </w:p>
          <w:p w14:paraId="05064864" w14:textId="77777777" w:rsidR="005C3918" w:rsidRPr="00535EC2" w:rsidRDefault="005C3918" w:rsidP="00CF5000">
            <w:pPr>
              <w:rPr>
                <w:rFonts w:ascii="Book Antiqua" w:hAnsi="Book Antiqua"/>
                <w:sz w:val="22"/>
                <w:szCs w:val="22"/>
              </w:rPr>
            </w:pPr>
          </w:p>
          <w:p w14:paraId="5D13E849" w14:textId="77777777" w:rsidR="005C3918" w:rsidRPr="00535EC2" w:rsidRDefault="005C3918" w:rsidP="00CF5000">
            <w:pPr>
              <w:rPr>
                <w:rFonts w:ascii="Book Antiqua" w:hAnsi="Book Antiqua"/>
                <w:sz w:val="22"/>
                <w:szCs w:val="22"/>
                <w:lang w:val="ga-IE"/>
              </w:rPr>
            </w:pPr>
          </w:p>
          <w:p w14:paraId="5FC32F0E" w14:textId="77777777" w:rsidR="005C3918" w:rsidRPr="00535EC2" w:rsidRDefault="005C3918" w:rsidP="00CF5000">
            <w:pPr>
              <w:rPr>
                <w:rFonts w:ascii="Book Antiqua" w:hAnsi="Book Antiqua"/>
                <w:sz w:val="22"/>
                <w:szCs w:val="22"/>
                <w:lang w:val="ga-IE"/>
              </w:rPr>
            </w:pPr>
          </w:p>
          <w:p w14:paraId="5DF1138F" w14:textId="77777777" w:rsidR="005C3918" w:rsidRPr="00535EC2" w:rsidRDefault="005C3918" w:rsidP="00CF5000">
            <w:pPr>
              <w:rPr>
                <w:rFonts w:ascii="Book Antiqua" w:hAnsi="Book Antiqua"/>
                <w:sz w:val="22"/>
                <w:szCs w:val="22"/>
              </w:rPr>
            </w:pPr>
          </w:p>
          <w:p w14:paraId="04884F3C" w14:textId="77777777" w:rsidR="005C3918" w:rsidRPr="00535EC2" w:rsidRDefault="005C3918" w:rsidP="00CF5000">
            <w:pPr>
              <w:rPr>
                <w:rFonts w:ascii="Book Antiqua" w:hAnsi="Book Antiqua"/>
                <w:sz w:val="22"/>
                <w:szCs w:val="22"/>
              </w:rPr>
            </w:pPr>
          </w:p>
        </w:tc>
      </w:tr>
    </w:tbl>
    <w:p w14:paraId="598FFCE6" w14:textId="77777777" w:rsidR="00535EC2" w:rsidRPr="00535EC2" w:rsidRDefault="00535EC2" w:rsidP="00B63322">
      <w:pPr>
        <w:pBdr>
          <w:top w:val="thinThickSmallGap" w:sz="24" w:space="1" w:color="auto"/>
          <w:left w:val="thinThickSmallGap" w:sz="24" w:space="4" w:color="auto"/>
          <w:bottom w:val="thickThinSmallGap" w:sz="24" w:space="1" w:color="auto"/>
          <w:right w:val="thickThinSmallGap" w:sz="24" w:space="4" w:color="auto"/>
        </w:pBdr>
        <w:shd w:val="clear" w:color="auto" w:fill="C5E0B3" w:themeFill="accent6" w:themeFillTint="66"/>
        <w:tabs>
          <w:tab w:val="left" w:pos="2694"/>
        </w:tabs>
        <w:rPr>
          <w:rFonts w:ascii="Book Antiqua" w:hAnsi="Book Antiqua"/>
          <w:b/>
          <w:sz w:val="28"/>
          <w:szCs w:val="28"/>
          <w:lang w:val="ga-IE"/>
        </w:rPr>
      </w:pPr>
      <w:r w:rsidRPr="00535EC2">
        <w:rPr>
          <w:rFonts w:ascii="Book Antiqua" w:hAnsi="Book Antiqua"/>
          <w:b/>
          <w:sz w:val="28"/>
          <w:szCs w:val="28"/>
        </w:rPr>
        <w:lastRenderedPageBreak/>
        <w:t xml:space="preserve">SECTION </w:t>
      </w:r>
      <w:r w:rsidRPr="00535EC2">
        <w:rPr>
          <w:rFonts w:ascii="Book Antiqua" w:hAnsi="Book Antiqua"/>
          <w:b/>
          <w:sz w:val="28"/>
          <w:szCs w:val="28"/>
          <w:lang w:val="ga-IE"/>
        </w:rPr>
        <w:t>D</w:t>
      </w:r>
      <w:r w:rsidRPr="00535EC2">
        <w:rPr>
          <w:rFonts w:ascii="Book Antiqua" w:hAnsi="Book Antiqua"/>
          <w:b/>
          <w:sz w:val="28"/>
          <w:szCs w:val="28"/>
        </w:rPr>
        <w:t xml:space="preserve"> – </w:t>
      </w:r>
      <w:r w:rsidRPr="00535EC2">
        <w:rPr>
          <w:rFonts w:ascii="Book Antiqua" w:hAnsi="Book Antiqua"/>
          <w:b/>
          <w:sz w:val="28"/>
          <w:szCs w:val="28"/>
          <w:lang w:val="ga-IE"/>
        </w:rPr>
        <w:t>DETAILS OF RELEVANT EXPERIENCE</w:t>
      </w:r>
    </w:p>
    <w:p w14:paraId="03E5DCF3" w14:textId="77777777" w:rsidR="00535EC2" w:rsidRPr="00535EC2" w:rsidRDefault="00535EC2" w:rsidP="00535EC2">
      <w:pPr>
        <w:rPr>
          <w:rFonts w:ascii="Book Antiqua" w:hAnsi="Book Antiqua"/>
          <w:lang w:val="ga-IE"/>
        </w:rPr>
      </w:pPr>
    </w:p>
    <w:p w14:paraId="2459FE24" w14:textId="77777777" w:rsidR="00535EC2" w:rsidRPr="00535EC2" w:rsidRDefault="00535EC2" w:rsidP="00535EC2">
      <w:pPr>
        <w:rPr>
          <w:rFonts w:ascii="Book Antiqua" w:hAnsi="Book Antiqua"/>
          <w:b/>
          <w:i/>
          <w:sz w:val="28"/>
          <w:szCs w:val="28"/>
          <w:u w:val="single"/>
          <w:lang w:val="ga-IE"/>
        </w:rPr>
      </w:pPr>
      <w:r w:rsidRPr="00535EC2">
        <w:rPr>
          <w:rFonts w:ascii="Book Antiqua" w:hAnsi="Book Antiqua"/>
          <w:b/>
          <w:i/>
          <w:sz w:val="28"/>
          <w:szCs w:val="28"/>
          <w:u w:val="single"/>
          <w:lang w:val="ga-IE"/>
        </w:rPr>
        <w:t>RELEVANT EXPERIENCE:</w:t>
      </w:r>
    </w:p>
    <w:p w14:paraId="2B7776D5" w14:textId="77777777" w:rsidR="00535EC2" w:rsidRPr="00535EC2" w:rsidRDefault="00535EC2" w:rsidP="00535EC2">
      <w:pPr>
        <w:rPr>
          <w:rFonts w:ascii="Book Antiqua" w:hAnsi="Book Antiqua"/>
          <w:sz w:val="22"/>
          <w:szCs w:val="22"/>
        </w:rPr>
      </w:pPr>
      <w:proofErr w:type="spellStart"/>
      <w:r w:rsidRPr="00535EC2">
        <w:rPr>
          <w:rFonts w:ascii="Book Antiqua" w:hAnsi="Book Antiqua"/>
          <w:sz w:val="22"/>
          <w:szCs w:val="22"/>
          <w:lang w:val="ga-IE"/>
        </w:rPr>
        <w:t>Please</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provide</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details</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of</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any</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particular</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experience</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or</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aspects</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of</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your</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career</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to</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date</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which</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you</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see</w:t>
      </w:r>
      <w:proofErr w:type="spellEnd"/>
      <w:r w:rsidRPr="00535EC2">
        <w:rPr>
          <w:rFonts w:ascii="Book Antiqua" w:hAnsi="Book Antiqua"/>
          <w:sz w:val="22"/>
          <w:szCs w:val="22"/>
          <w:lang w:val="ga-IE"/>
        </w:rPr>
        <w:t xml:space="preserve"> as </w:t>
      </w:r>
      <w:proofErr w:type="spellStart"/>
      <w:r w:rsidRPr="00535EC2">
        <w:rPr>
          <w:rFonts w:ascii="Book Antiqua" w:hAnsi="Book Antiqua"/>
          <w:sz w:val="22"/>
          <w:szCs w:val="22"/>
          <w:lang w:val="ga-IE"/>
        </w:rPr>
        <w:t>being</w:t>
      </w:r>
      <w:proofErr w:type="spellEnd"/>
      <w:r w:rsidRPr="00535EC2">
        <w:rPr>
          <w:rFonts w:ascii="Book Antiqua" w:hAnsi="Book Antiqua"/>
          <w:sz w:val="22"/>
          <w:szCs w:val="22"/>
          <w:lang w:val="ga-IE"/>
        </w:rPr>
        <w:t xml:space="preserve"> most </w:t>
      </w:r>
      <w:proofErr w:type="spellStart"/>
      <w:r w:rsidRPr="00535EC2">
        <w:rPr>
          <w:rFonts w:ascii="Book Antiqua" w:hAnsi="Book Antiqua"/>
          <w:sz w:val="22"/>
          <w:szCs w:val="22"/>
          <w:u w:val="single"/>
          <w:lang w:val="ga-IE"/>
        </w:rPr>
        <w:t>relevant</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to</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the</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position</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applied</w:t>
      </w:r>
      <w:proofErr w:type="spellEnd"/>
      <w:r w:rsidRPr="00535EC2">
        <w:rPr>
          <w:rFonts w:ascii="Book Antiqua" w:hAnsi="Book Antiqua"/>
          <w:sz w:val="22"/>
          <w:szCs w:val="22"/>
          <w:lang w:val="ga-IE"/>
        </w:rPr>
        <w:t xml:space="preserve"> for:</w:t>
      </w:r>
    </w:p>
    <w:p w14:paraId="2116955C"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7A6CA4F0"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35008612"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7024362E"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383F7427"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7557D64E"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45C55BE2"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3F62B628"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48F2FA31"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2C750597"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206438E4"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3FE73DCC"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253A9314"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5329232E"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6C378F66"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2A852747"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5140A5EF"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382AA52E"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570FAA01" w14:textId="77777777" w:rsidR="00535EC2" w:rsidRPr="00535EC2" w:rsidRDefault="00535EC2" w:rsidP="00535EC2">
      <w:pPr>
        <w:pBdr>
          <w:top w:val="single" w:sz="6" w:space="1" w:color="auto"/>
          <w:left w:val="single" w:sz="6" w:space="4" w:color="auto"/>
          <w:bottom w:val="single" w:sz="6" w:space="1" w:color="auto"/>
          <w:right w:val="single" w:sz="6" w:space="4" w:color="auto"/>
        </w:pBdr>
        <w:rPr>
          <w:rFonts w:ascii="Book Antiqua" w:hAnsi="Book Antiqua"/>
          <w:sz w:val="22"/>
          <w:szCs w:val="22"/>
        </w:rPr>
      </w:pPr>
    </w:p>
    <w:p w14:paraId="0EF9CF78" w14:textId="77777777" w:rsidR="00535EC2" w:rsidRPr="00535EC2" w:rsidRDefault="00535EC2" w:rsidP="00535EC2">
      <w:pPr>
        <w:rPr>
          <w:rFonts w:ascii="Book Antiqua" w:hAnsi="Book Antiqua"/>
          <w:sz w:val="22"/>
          <w:szCs w:val="22"/>
          <w:lang w:val="ga-IE"/>
        </w:rPr>
      </w:pPr>
    </w:p>
    <w:p w14:paraId="673F3195" w14:textId="77777777" w:rsidR="00535EC2" w:rsidRPr="00535EC2" w:rsidRDefault="00535EC2" w:rsidP="00535EC2">
      <w:pPr>
        <w:rPr>
          <w:rFonts w:ascii="Book Antiqua" w:hAnsi="Book Antiqua"/>
          <w:b/>
          <w:i/>
          <w:sz w:val="28"/>
          <w:szCs w:val="28"/>
          <w:u w:val="single"/>
          <w:lang w:val="ga-IE"/>
        </w:rPr>
      </w:pPr>
      <w:r w:rsidRPr="00535EC2">
        <w:rPr>
          <w:rFonts w:ascii="Book Antiqua" w:hAnsi="Book Antiqua"/>
          <w:b/>
          <w:i/>
          <w:sz w:val="28"/>
          <w:szCs w:val="28"/>
          <w:u w:val="single"/>
          <w:lang w:val="ga-IE"/>
        </w:rPr>
        <w:t>ACHEIVEMENTS/SUPPORTING INFORMATION:</w:t>
      </w:r>
    </w:p>
    <w:p w14:paraId="7E5E1AA9" w14:textId="77777777" w:rsidR="00535EC2" w:rsidRPr="00535EC2" w:rsidRDefault="00535EC2" w:rsidP="00535EC2">
      <w:pPr>
        <w:rPr>
          <w:rFonts w:ascii="Book Antiqua" w:hAnsi="Book Antiqua"/>
          <w:sz w:val="22"/>
          <w:szCs w:val="22"/>
          <w:lang w:val="ga-IE"/>
        </w:rPr>
      </w:pPr>
      <w:proofErr w:type="spellStart"/>
      <w:r w:rsidRPr="00535EC2">
        <w:rPr>
          <w:rFonts w:ascii="Book Antiqua" w:hAnsi="Book Antiqua"/>
          <w:sz w:val="22"/>
          <w:szCs w:val="22"/>
          <w:lang w:val="ga-IE"/>
        </w:rPr>
        <w:t>Please</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outline</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any</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particular</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achievments</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or</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supporting</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information</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you</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consider</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relevant</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to</w:t>
      </w:r>
      <w:proofErr w:type="spellEnd"/>
      <w:r w:rsidRPr="00535EC2">
        <w:rPr>
          <w:rFonts w:ascii="Book Antiqua" w:hAnsi="Book Antiqua"/>
          <w:sz w:val="22"/>
          <w:szCs w:val="22"/>
          <w:lang w:val="ga-IE"/>
        </w:rPr>
        <w:t xml:space="preserve"> </w:t>
      </w:r>
      <w:proofErr w:type="spellStart"/>
      <w:r w:rsidRPr="00535EC2">
        <w:rPr>
          <w:rFonts w:ascii="Book Antiqua" w:hAnsi="Book Antiqua"/>
          <w:sz w:val="22"/>
          <w:szCs w:val="22"/>
          <w:lang w:val="ga-IE"/>
        </w:rPr>
        <w:t>your</w:t>
      </w:r>
      <w:proofErr w:type="spellEnd"/>
      <w:r w:rsidRPr="00535EC2">
        <w:rPr>
          <w:rFonts w:ascii="Book Antiqua" w:hAnsi="Book Antiqua"/>
          <w:sz w:val="22"/>
          <w:szCs w:val="22"/>
          <w:lang w:val="ga-IE"/>
        </w:rPr>
        <w:t xml:space="preserve"> application:</w:t>
      </w:r>
    </w:p>
    <w:p w14:paraId="7B31B70F" w14:textId="77777777" w:rsidR="00535EC2" w:rsidRPr="00535EC2" w:rsidRDefault="00535EC2" w:rsidP="00535EC2">
      <w:pPr>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
        <w:gridCol w:w="9169"/>
        <w:gridCol w:w="1331"/>
      </w:tblGrid>
      <w:tr w:rsidR="00535EC2" w:rsidRPr="00535EC2" w14:paraId="48B1C795" w14:textId="77777777" w:rsidTr="00B63322">
        <w:tc>
          <w:tcPr>
            <w:tcW w:w="10648" w:type="dxa"/>
            <w:gridSpan w:val="3"/>
          </w:tcPr>
          <w:p w14:paraId="3D48A96B" w14:textId="77777777" w:rsidR="00535EC2" w:rsidRPr="00535EC2" w:rsidRDefault="00535EC2" w:rsidP="00991455">
            <w:pPr>
              <w:rPr>
                <w:rFonts w:ascii="Book Antiqua" w:hAnsi="Book Antiqua"/>
                <w:sz w:val="22"/>
                <w:szCs w:val="22"/>
                <w:lang w:val="ga-IE"/>
              </w:rPr>
            </w:pPr>
          </w:p>
          <w:p w14:paraId="27984829" w14:textId="77777777" w:rsidR="00535EC2" w:rsidRPr="00535EC2" w:rsidRDefault="00535EC2" w:rsidP="00991455">
            <w:pPr>
              <w:rPr>
                <w:rFonts w:ascii="Book Antiqua" w:hAnsi="Book Antiqua"/>
                <w:sz w:val="22"/>
                <w:szCs w:val="22"/>
                <w:lang w:val="ga-IE"/>
              </w:rPr>
            </w:pPr>
          </w:p>
          <w:p w14:paraId="18152204" w14:textId="77777777" w:rsidR="00535EC2" w:rsidRDefault="00535EC2" w:rsidP="00991455">
            <w:pPr>
              <w:rPr>
                <w:rFonts w:ascii="Book Antiqua" w:hAnsi="Book Antiqua"/>
                <w:sz w:val="22"/>
                <w:szCs w:val="22"/>
                <w:lang w:val="ga-IE"/>
              </w:rPr>
            </w:pPr>
          </w:p>
          <w:p w14:paraId="318648A6" w14:textId="77777777" w:rsidR="006B3D8D" w:rsidRDefault="006B3D8D" w:rsidP="00991455">
            <w:pPr>
              <w:rPr>
                <w:rFonts w:ascii="Book Antiqua" w:hAnsi="Book Antiqua"/>
                <w:sz w:val="22"/>
                <w:szCs w:val="22"/>
                <w:lang w:val="ga-IE"/>
              </w:rPr>
            </w:pPr>
          </w:p>
          <w:p w14:paraId="4BE2FAAD" w14:textId="77777777" w:rsidR="006B3D8D" w:rsidRDefault="006B3D8D" w:rsidP="00991455">
            <w:pPr>
              <w:rPr>
                <w:rFonts w:ascii="Book Antiqua" w:hAnsi="Book Antiqua"/>
                <w:sz w:val="22"/>
                <w:szCs w:val="22"/>
                <w:lang w:val="ga-IE"/>
              </w:rPr>
            </w:pPr>
          </w:p>
          <w:p w14:paraId="6A74668F" w14:textId="77777777" w:rsidR="006B3D8D" w:rsidRPr="00535EC2" w:rsidRDefault="006B3D8D" w:rsidP="00991455">
            <w:pPr>
              <w:rPr>
                <w:rFonts w:ascii="Book Antiqua" w:hAnsi="Book Antiqua"/>
                <w:sz w:val="22"/>
                <w:szCs w:val="22"/>
                <w:lang w:val="ga-IE"/>
              </w:rPr>
            </w:pPr>
          </w:p>
          <w:p w14:paraId="7DC6B41D" w14:textId="77777777" w:rsidR="00535EC2" w:rsidRPr="00535EC2" w:rsidRDefault="00535EC2" w:rsidP="00991455">
            <w:pPr>
              <w:rPr>
                <w:rFonts w:ascii="Book Antiqua" w:hAnsi="Book Antiqua"/>
                <w:sz w:val="22"/>
                <w:szCs w:val="22"/>
                <w:lang w:val="ga-IE"/>
              </w:rPr>
            </w:pPr>
          </w:p>
          <w:p w14:paraId="4AF8B35F" w14:textId="77777777" w:rsidR="00535EC2" w:rsidRPr="00535EC2" w:rsidRDefault="00535EC2" w:rsidP="00991455">
            <w:pPr>
              <w:rPr>
                <w:rFonts w:ascii="Book Antiqua" w:hAnsi="Book Antiqua"/>
                <w:sz w:val="22"/>
                <w:szCs w:val="22"/>
                <w:lang w:val="ga-IE"/>
              </w:rPr>
            </w:pPr>
          </w:p>
          <w:p w14:paraId="420620A6" w14:textId="77777777" w:rsidR="00535EC2" w:rsidRPr="00535EC2" w:rsidRDefault="00535EC2" w:rsidP="00991455">
            <w:pPr>
              <w:rPr>
                <w:rFonts w:ascii="Book Antiqua" w:hAnsi="Book Antiqua"/>
                <w:sz w:val="22"/>
                <w:szCs w:val="22"/>
                <w:lang w:val="ga-IE"/>
              </w:rPr>
            </w:pPr>
          </w:p>
          <w:p w14:paraId="6185E748" w14:textId="77777777" w:rsidR="00535EC2" w:rsidRPr="00535EC2" w:rsidRDefault="00535EC2" w:rsidP="00991455">
            <w:pPr>
              <w:rPr>
                <w:rFonts w:ascii="Book Antiqua" w:hAnsi="Book Antiqua"/>
                <w:sz w:val="22"/>
                <w:szCs w:val="22"/>
                <w:lang w:val="ga-IE"/>
              </w:rPr>
            </w:pPr>
          </w:p>
          <w:p w14:paraId="69068DCB" w14:textId="77777777" w:rsidR="00535EC2" w:rsidRPr="00535EC2" w:rsidRDefault="00535EC2" w:rsidP="00991455">
            <w:pPr>
              <w:rPr>
                <w:rFonts w:ascii="Book Antiqua" w:hAnsi="Book Antiqua"/>
                <w:sz w:val="22"/>
                <w:szCs w:val="22"/>
                <w:lang w:val="ga-IE"/>
              </w:rPr>
            </w:pPr>
          </w:p>
          <w:p w14:paraId="3B7AA061" w14:textId="77777777" w:rsidR="00535EC2" w:rsidRPr="00535EC2" w:rsidRDefault="00535EC2" w:rsidP="00991455">
            <w:pPr>
              <w:rPr>
                <w:rFonts w:ascii="Book Antiqua" w:hAnsi="Book Antiqua"/>
                <w:sz w:val="22"/>
                <w:szCs w:val="22"/>
                <w:lang w:val="ga-IE"/>
              </w:rPr>
            </w:pPr>
          </w:p>
          <w:p w14:paraId="6A6777D6" w14:textId="77777777" w:rsidR="00535EC2" w:rsidRPr="00535EC2" w:rsidRDefault="00535EC2" w:rsidP="00991455">
            <w:pPr>
              <w:rPr>
                <w:rFonts w:ascii="Book Antiqua" w:hAnsi="Book Antiqua"/>
                <w:sz w:val="22"/>
                <w:szCs w:val="22"/>
                <w:lang w:val="ga-IE"/>
              </w:rPr>
            </w:pPr>
          </w:p>
          <w:p w14:paraId="1E6D3B57" w14:textId="77777777" w:rsidR="00535EC2" w:rsidRPr="00535EC2" w:rsidRDefault="00535EC2" w:rsidP="00991455">
            <w:pPr>
              <w:rPr>
                <w:rFonts w:ascii="Book Antiqua" w:hAnsi="Book Antiqua"/>
                <w:sz w:val="22"/>
                <w:szCs w:val="22"/>
                <w:lang w:val="ga-IE"/>
              </w:rPr>
            </w:pPr>
          </w:p>
          <w:p w14:paraId="5F8A2FFA" w14:textId="77777777" w:rsidR="00535EC2" w:rsidRPr="00535EC2" w:rsidRDefault="00535EC2" w:rsidP="00991455">
            <w:pPr>
              <w:rPr>
                <w:rFonts w:ascii="Book Antiqua" w:hAnsi="Book Antiqua"/>
                <w:sz w:val="22"/>
                <w:szCs w:val="22"/>
                <w:lang w:val="ga-IE"/>
              </w:rPr>
            </w:pPr>
          </w:p>
          <w:p w14:paraId="535F6C93" w14:textId="77777777" w:rsidR="00535EC2" w:rsidRPr="00535EC2" w:rsidRDefault="00535EC2" w:rsidP="00991455">
            <w:pPr>
              <w:rPr>
                <w:rFonts w:ascii="Book Antiqua" w:hAnsi="Book Antiqua"/>
                <w:sz w:val="22"/>
                <w:szCs w:val="22"/>
                <w:lang w:val="ga-IE"/>
              </w:rPr>
            </w:pPr>
          </w:p>
          <w:p w14:paraId="0ED52CAE" w14:textId="77777777" w:rsidR="00535EC2" w:rsidRPr="00535EC2" w:rsidRDefault="00535EC2" w:rsidP="00991455">
            <w:pPr>
              <w:rPr>
                <w:rFonts w:ascii="Book Antiqua" w:hAnsi="Book Antiqua"/>
                <w:sz w:val="22"/>
                <w:szCs w:val="22"/>
                <w:lang w:val="ga-IE"/>
              </w:rPr>
            </w:pPr>
          </w:p>
          <w:p w14:paraId="231FCA8E" w14:textId="77777777" w:rsidR="00535EC2" w:rsidRPr="00535EC2" w:rsidRDefault="00535EC2" w:rsidP="00991455">
            <w:pPr>
              <w:rPr>
                <w:rFonts w:ascii="Book Antiqua" w:hAnsi="Book Antiqua"/>
                <w:sz w:val="22"/>
                <w:szCs w:val="22"/>
                <w:lang w:val="ga-IE"/>
              </w:rPr>
            </w:pPr>
          </w:p>
          <w:p w14:paraId="15AA7E08" w14:textId="77777777" w:rsidR="00535EC2" w:rsidRPr="00535EC2" w:rsidRDefault="00535EC2" w:rsidP="00991455">
            <w:pPr>
              <w:rPr>
                <w:rFonts w:ascii="Book Antiqua" w:hAnsi="Book Antiqua"/>
                <w:sz w:val="22"/>
                <w:szCs w:val="22"/>
                <w:lang w:val="ga-IE"/>
              </w:rPr>
            </w:pPr>
          </w:p>
        </w:tc>
      </w:tr>
      <w:tr w:rsidR="00535EC2" w:rsidRPr="00535EC2" w14:paraId="490EDBBA" w14:textId="77777777" w:rsidTr="00B63322">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Ex>
        <w:trPr>
          <w:gridBefore w:val="1"/>
          <w:gridAfter w:val="1"/>
          <w:wBefore w:w="148" w:type="dxa"/>
          <w:wAfter w:w="1331" w:type="dxa"/>
          <w:trHeight w:val="305"/>
        </w:trPr>
        <w:tc>
          <w:tcPr>
            <w:tcW w:w="9169" w:type="dxa"/>
            <w:shd w:val="clear" w:color="auto" w:fill="C5E0B3" w:themeFill="accent6" w:themeFillTint="66"/>
          </w:tcPr>
          <w:p w14:paraId="6A4DE31E" w14:textId="77777777" w:rsidR="00535EC2" w:rsidRPr="00535EC2" w:rsidRDefault="00535EC2" w:rsidP="00991455">
            <w:pPr>
              <w:jc w:val="center"/>
              <w:rPr>
                <w:rFonts w:ascii="Book Antiqua" w:hAnsi="Book Antiqua"/>
                <w:b/>
                <w:sz w:val="28"/>
                <w:szCs w:val="28"/>
                <w:lang w:val="ga-IE"/>
              </w:rPr>
            </w:pPr>
            <w:r w:rsidRPr="00535EC2">
              <w:rPr>
                <w:rFonts w:ascii="Book Antiqua" w:hAnsi="Book Antiqua"/>
                <w:b/>
                <w:sz w:val="28"/>
                <w:szCs w:val="28"/>
              </w:rPr>
              <w:lastRenderedPageBreak/>
              <w:t xml:space="preserve">SECTION </w:t>
            </w:r>
            <w:r w:rsidRPr="00535EC2">
              <w:rPr>
                <w:rFonts w:ascii="Book Antiqua" w:hAnsi="Book Antiqua"/>
                <w:b/>
                <w:sz w:val="28"/>
                <w:szCs w:val="28"/>
                <w:lang w:val="ga-IE"/>
              </w:rPr>
              <w:t>E</w:t>
            </w:r>
            <w:r w:rsidRPr="00535EC2">
              <w:rPr>
                <w:rFonts w:ascii="Book Antiqua" w:hAnsi="Book Antiqua"/>
                <w:b/>
                <w:sz w:val="28"/>
                <w:szCs w:val="28"/>
              </w:rPr>
              <w:t xml:space="preserve"> – </w:t>
            </w:r>
            <w:r w:rsidRPr="00535EC2">
              <w:rPr>
                <w:rFonts w:ascii="Book Antiqua" w:hAnsi="Book Antiqua"/>
                <w:b/>
                <w:sz w:val="28"/>
                <w:szCs w:val="28"/>
                <w:lang w:val="ga-IE"/>
              </w:rPr>
              <w:t>ADDITIONAL INFORMATION</w:t>
            </w:r>
          </w:p>
        </w:tc>
      </w:tr>
    </w:tbl>
    <w:p w14:paraId="5A1042A3" w14:textId="77777777" w:rsidR="00535EC2" w:rsidRPr="00535EC2" w:rsidRDefault="00535EC2" w:rsidP="00535EC2">
      <w:pPr>
        <w:jc w:val="both"/>
        <w:rPr>
          <w:rFonts w:ascii="Book Antiqua" w:hAnsi="Book Antiqua"/>
          <w:b/>
          <w:i/>
          <w:sz w:val="28"/>
          <w:szCs w:val="28"/>
          <w:u w:val="single"/>
          <w:lang w:val="ga-IE"/>
        </w:rPr>
      </w:pPr>
      <w:r w:rsidRPr="00535EC2">
        <w:rPr>
          <w:rFonts w:ascii="Book Antiqua" w:hAnsi="Book Antiqua"/>
          <w:b/>
          <w:i/>
          <w:sz w:val="28"/>
          <w:szCs w:val="28"/>
          <w:u w:val="single"/>
          <w:lang w:val="ga-IE"/>
        </w:rPr>
        <w:t>REFEREES:</w:t>
      </w:r>
    </w:p>
    <w:p w14:paraId="3CD95FC6" w14:textId="77777777" w:rsidR="00535EC2" w:rsidRPr="00B63322" w:rsidRDefault="00535EC2" w:rsidP="00535EC2">
      <w:pPr>
        <w:jc w:val="both"/>
        <w:rPr>
          <w:rFonts w:ascii="Book Antiqua" w:hAnsi="Book Antiqua"/>
          <w:sz w:val="24"/>
          <w:szCs w:val="24"/>
          <w:lang w:val="ga-IE"/>
        </w:rPr>
      </w:pPr>
      <w:proofErr w:type="spellStart"/>
      <w:r w:rsidRPr="00B63322">
        <w:rPr>
          <w:rFonts w:ascii="Book Antiqua" w:hAnsi="Book Antiqua"/>
          <w:sz w:val="24"/>
          <w:szCs w:val="24"/>
          <w:lang w:val="ga-IE"/>
        </w:rPr>
        <w:t>Give</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names</w:t>
      </w:r>
      <w:proofErr w:type="spellEnd"/>
      <w:r w:rsidRPr="00B63322">
        <w:rPr>
          <w:rFonts w:ascii="Book Antiqua" w:hAnsi="Book Antiqua"/>
          <w:sz w:val="24"/>
          <w:szCs w:val="24"/>
          <w:lang w:val="ga-IE"/>
        </w:rPr>
        <w:t xml:space="preserve"> and </w:t>
      </w:r>
      <w:proofErr w:type="spellStart"/>
      <w:r w:rsidRPr="00B63322">
        <w:rPr>
          <w:rFonts w:ascii="Book Antiqua" w:hAnsi="Book Antiqua"/>
          <w:sz w:val="24"/>
          <w:szCs w:val="24"/>
          <w:lang w:val="ga-IE"/>
        </w:rPr>
        <w:t>addresses</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of</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two</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responsible</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persons</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to</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whom</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you</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are</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well</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know</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but</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not</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related</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if</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you</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are</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or</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have</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been</w:t>
      </w:r>
      <w:proofErr w:type="spellEnd"/>
      <w:r w:rsidRPr="00B63322">
        <w:rPr>
          <w:rFonts w:ascii="Book Antiqua" w:hAnsi="Book Antiqua"/>
          <w:sz w:val="24"/>
          <w:szCs w:val="24"/>
          <w:lang w:val="ga-IE"/>
        </w:rPr>
        <w:t xml:space="preserve"> in </w:t>
      </w:r>
      <w:proofErr w:type="spellStart"/>
      <w:r w:rsidRPr="00B63322">
        <w:rPr>
          <w:rFonts w:ascii="Book Antiqua" w:hAnsi="Book Antiqua"/>
          <w:sz w:val="24"/>
          <w:szCs w:val="24"/>
          <w:lang w:val="ga-IE"/>
        </w:rPr>
        <w:t>employment</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referees</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should</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be</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existing</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or</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fromer</w:t>
      </w:r>
      <w:proofErr w:type="spellEnd"/>
      <w:r w:rsidRPr="00B63322">
        <w:rPr>
          <w:rFonts w:ascii="Book Antiqua" w:hAnsi="Book Antiqua"/>
          <w:sz w:val="24"/>
          <w:szCs w:val="24"/>
          <w:lang w:val="ga-IE"/>
        </w:rPr>
        <w:t xml:space="preserve"> </w:t>
      </w:r>
      <w:proofErr w:type="spellStart"/>
      <w:r w:rsidRPr="00B63322">
        <w:rPr>
          <w:rFonts w:ascii="Book Antiqua" w:hAnsi="Book Antiqua"/>
          <w:sz w:val="24"/>
          <w:szCs w:val="24"/>
          <w:lang w:val="ga-IE"/>
        </w:rPr>
        <w:t>employers</w:t>
      </w:r>
      <w:proofErr w:type="spellEnd"/>
      <w:r w:rsidRPr="00B63322">
        <w:rPr>
          <w:rFonts w:ascii="Book Antiqua" w:hAnsi="Book Antiqua"/>
          <w:sz w:val="24"/>
          <w:szCs w:val="24"/>
          <w:lang w:val="ga-IE"/>
        </w:rPr>
        <w:t>)</w:t>
      </w:r>
    </w:p>
    <w:p w14:paraId="7A3C12BB" w14:textId="77777777" w:rsidR="00535EC2" w:rsidRPr="00B63322" w:rsidRDefault="00535EC2" w:rsidP="00535EC2">
      <w:pPr>
        <w:jc w:val="both"/>
        <w:rPr>
          <w:rFonts w:ascii="Book Antiqua" w:hAnsi="Book Antiqua"/>
          <w:sz w:val="24"/>
          <w:szCs w:val="24"/>
          <w:lang w:val="ga-IE"/>
        </w:rPr>
      </w:pPr>
    </w:p>
    <w:p w14:paraId="6DA78E09" w14:textId="77777777" w:rsidR="00535EC2" w:rsidRPr="00B63322" w:rsidRDefault="00535EC2" w:rsidP="00535EC2">
      <w:pPr>
        <w:jc w:val="both"/>
        <w:rPr>
          <w:rFonts w:ascii="Book Antiqua" w:hAnsi="Book Antiqua"/>
          <w:b/>
          <w:i/>
          <w:color w:val="365F91"/>
          <w:sz w:val="24"/>
          <w:szCs w:val="24"/>
          <w:lang w:val="ga-IE"/>
        </w:rPr>
      </w:pPr>
      <w:proofErr w:type="spellStart"/>
      <w:r w:rsidRPr="00B63322">
        <w:rPr>
          <w:rFonts w:ascii="Book Antiqua" w:hAnsi="Book Antiqua"/>
          <w:b/>
          <w:i/>
          <w:color w:val="365F91"/>
          <w:sz w:val="24"/>
          <w:szCs w:val="24"/>
          <w:lang w:val="ga-IE"/>
        </w:rPr>
        <w:t>Please</w:t>
      </w:r>
      <w:proofErr w:type="spellEnd"/>
      <w:r w:rsidRPr="00B63322">
        <w:rPr>
          <w:rFonts w:ascii="Book Antiqua" w:hAnsi="Book Antiqua"/>
          <w:b/>
          <w:i/>
          <w:color w:val="365F91"/>
          <w:sz w:val="24"/>
          <w:szCs w:val="24"/>
          <w:lang w:val="ga-IE"/>
        </w:rPr>
        <w:t xml:space="preserve"> </w:t>
      </w:r>
      <w:proofErr w:type="spellStart"/>
      <w:r w:rsidRPr="00B63322">
        <w:rPr>
          <w:rFonts w:ascii="Book Antiqua" w:hAnsi="Book Antiqua"/>
          <w:b/>
          <w:i/>
          <w:color w:val="365F91"/>
          <w:sz w:val="24"/>
          <w:szCs w:val="24"/>
          <w:lang w:val="ga-IE"/>
        </w:rPr>
        <w:t>complete</w:t>
      </w:r>
      <w:proofErr w:type="spellEnd"/>
      <w:r w:rsidRPr="00B63322">
        <w:rPr>
          <w:rFonts w:ascii="Book Antiqua" w:hAnsi="Book Antiqua"/>
          <w:b/>
          <w:i/>
          <w:color w:val="365F91"/>
          <w:sz w:val="24"/>
          <w:szCs w:val="24"/>
          <w:lang w:val="ga-IE"/>
        </w:rPr>
        <w:t xml:space="preserv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04"/>
        <w:gridCol w:w="7844"/>
      </w:tblGrid>
      <w:tr w:rsidR="00535EC2" w:rsidRPr="00B63322" w14:paraId="65D7E85E" w14:textId="77777777" w:rsidTr="00991455">
        <w:trPr>
          <w:trHeight w:val="204"/>
        </w:trPr>
        <w:tc>
          <w:tcPr>
            <w:tcW w:w="2809" w:type="dxa"/>
          </w:tcPr>
          <w:p w14:paraId="5000E415" w14:textId="77777777" w:rsidR="00535EC2" w:rsidRPr="00B63322" w:rsidRDefault="00535EC2" w:rsidP="00991455">
            <w:pPr>
              <w:rPr>
                <w:rFonts w:ascii="Book Antiqua" w:hAnsi="Book Antiqua"/>
                <w:b/>
                <w:i/>
                <w:sz w:val="24"/>
                <w:szCs w:val="24"/>
                <w:lang w:val="ga-IE"/>
              </w:rPr>
            </w:pPr>
            <w:proofErr w:type="spellStart"/>
            <w:r w:rsidRPr="00B63322">
              <w:rPr>
                <w:rFonts w:ascii="Book Antiqua" w:hAnsi="Book Antiqua"/>
                <w:b/>
                <w:i/>
                <w:sz w:val="24"/>
                <w:szCs w:val="24"/>
                <w:lang w:val="ga-IE"/>
              </w:rPr>
              <w:t>Name</w:t>
            </w:r>
            <w:proofErr w:type="spellEnd"/>
            <w:r w:rsidRPr="00B63322">
              <w:rPr>
                <w:rFonts w:ascii="Book Antiqua" w:hAnsi="Book Antiqua"/>
                <w:b/>
                <w:i/>
                <w:sz w:val="24"/>
                <w:szCs w:val="24"/>
                <w:lang w:val="ga-IE"/>
              </w:rPr>
              <w:t>:</w:t>
            </w:r>
          </w:p>
        </w:tc>
        <w:tc>
          <w:tcPr>
            <w:tcW w:w="7874" w:type="dxa"/>
          </w:tcPr>
          <w:p w14:paraId="4D3ADA5C" w14:textId="77777777" w:rsidR="00535EC2" w:rsidRPr="00B63322" w:rsidRDefault="00535EC2" w:rsidP="00991455">
            <w:pPr>
              <w:rPr>
                <w:rFonts w:ascii="Book Antiqua" w:hAnsi="Book Antiqua"/>
                <w:b/>
                <w:i/>
                <w:sz w:val="24"/>
                <w:szCs w:val="24"/>
                <w:lang w:val="ga-IE"/>
              </w:rPr>
            </w:pPr>
          </w:p>
        </w:tc>
      </w:tr>
      <w:tr w:rsidR="00535EC2" w:rsidRPr="00B63322" w14:paraId="253DA19E" w14:textId="77777777" w:rsidTr="00991455">
        <w:tc>
          <w:tcPr>
            <w:tcW w:w="2809" w:type="dxa"/>
          </w:tcPr>
          <w:p w14:paraId="26FA3C09" w14:textId="77777777" w:rsidR="00535EC2" w:rsidRPr="00B63322" w:rsidRDefault="00535EC2" w:rsidP="00991455">
            <w:pPr>
              <w:rPr>
                <w:rFonts w:ascii="Book Antiqua" w:hAnsi="Book Antiqua"/>
                <w:b/>
                <w:i/>
                <w:sz w:val="24"/>
                <w:szCs w:val="24"/>
                <w:lang w:val="ga-IE"/>
              </w:rPr>
            </w:pPr>
            <w:proofErr w:type="spellStart"/>
            <w:r w:rsidRPr="00B63322">
              <w:rPr>
                <w:rFonts w:ascii="Book Antiqua" w:hAnsi="Book Antiqua"/>
                <w:b/>
                <w:i/>
                <w:sz w:val="24"/>
                <w:szCs w:val="24"/>
                <w:lang w:val="ga-IE"/>
              </w:rPr>
              <w:t>Position</w:t>
            </w:r>
            <w:proofErr w:type="spellEnd"/>
            <w:r w:rsidRPr="00B63322">
              <w:rPr>
                <w:rFonts w:ascii="Book Antiqua" w:hAnsi="Book Antiqua"/>
                <w:b/>
                <w:i/>
                <w:sz w:val="24"/>
                <w:szCs w:val="24"/>
                <w:lang w:val="ga-IE"/>
              </w:rPr>
              <w:t xml:space="preserve"> </w:t>
            </w:r>
            <w:proofErr w:type="spellStart"/>
            <w:r w:rsidRPr="00B63322">
              <w:rPr>
                <w:rFonts w:ascii="Book Antiqua" w:hAnsi="Book Antiqua"/>
                <w:b/>
                <w:i/>
                <w:sz w:val="24"/>
                <w:szCs w:val="24"/>
                <w:lang w:val="ga-IE"/>
              </w:rPr>
              <w:t>Held</w:t>
            </w:r>
            <w:proofErr w:type="spellEnd"/>
            <w:r w:rsidRPr="00B63322">
              <w:rPr>
                <w:rFonts w:ascii="Book Antiqua" w:hAnsi="Book Antiqua"/>
                <w:b/>
                <w:i/>
                <w:sz w:val="24"/>
                <w:szCs w:val="24"/>
                <w:lang w:val="ga-IE"/>
              </w:rPr>
              <w:t>:</w:t>
            </w:r>
          </w:p>
        </w:tc>
        <w:tc>
          <w:tcPr>
            <w:tcW w:w="7874" w:type="dxa"/>
          </w:tcPr>
          <w:p w14:paraId="68DDEF99" w14:textId="77777777" w:rsidR="00535EC2" w:rsidRPr="00B63322" w:rsidRDefault="00535EC2" w:rsidP="00991455">
            <w:pPr>
              <w:rPr>
                <w:rFonts w:ascii="Book Antiqua" w:hAnsi="Book Antiqua"/>
                <w:b/>
                <w:i/>
                <w:sz w:val="24"/>
                <w:szCs w:val="24"/>
                <w:lang w:val="ga-IE"/>
              </w:rPr>
            </w:pPr>
          </w:p>
        </w:tc>
      </w:tr>
      <w:tr w:rsidR="00535EC2" w:rsidRPr="00B63322" w14:paraId="44A7B32D" w14:textId="77777777" w:rsidTr="00991455">
        <w:tc>
          <w:tcPr>
            <w:tcW w:w="2809" w:type="dxa"/>
          </w:tcPr>
          <w:p w14:paraId="486DE67E" w14:textId="77777777" w:rsidR="00535EC2" w:rsidRPr="00B63322" w:rsidRDefault="00535EC2" w:rsidP="00991455">
            <w:pPr>
              <w:rPr>
                <w:rFonts w:ascii="Book Antiqua" w:hAnsi="Book Antiqua"/>
                <w:b/>
                <w:i/>
                <w:sz w:val="24"/>
                <w:szCs w:val="24"/>
                <w:lang w:val="ga-IE"/>
              </w:rPr>
            </w:pPr>
            <w:proofErr w:type="spellStart"/>
            <w:r w:rsidRPr="00B63322">
              <w:rPr>
                <w:rFonts w:ascii="Book Antiqua" w:hAnsi="Book Antiqua"/>
                <w:b/>
                <w:i/>
                <w:sz w:val="24"/>
                <w:szCs w:val="24"/>
                <w:lang w:val="ga-IE"/>
              </w:rPr>
              <w:t>Address</w:t>
            </w:r>
            <w:proofErr w:type="spellEnd"/>
            <w:r w:rsidRPr="00B63322">
              <w:rPr>
                <w:rFonts w:ascii="Book Antiqua" w:hAnsi="Book Antiqua"/>
                <w:b/>
                <w:i/>
                <w:sz w:val="24"/>
                <w:szCs w:val="24"/>
                <w:lang w:val="ga-IE"/>
              </w:rPr>
              <w:t>:</w:t>
            </w:r>
          </w:p>
        </w:tc>
        <w:tc>
          <w:tcPr>
            <w:tcW w:w="7874" w:type="dxa"/>
          </w:tcPr>
          <w:p w14:paraId="3B303D2D" w14:textId="77777777" w:rsidR="00535EC2" w:rsidRPr="00B63322" w:rsidRDefault="00535EC2" w:rsidP="00991455">
            <w:pPr>
              <w:rPr>
                <w:rFonts w:ascii="Book Antiqua" w:hAnsi="Book Antiqua"/>
                <w:b/>
                <w:i/>
                <w:sz w:val="24"/>
                <w:szCs w:val="24"/>
                <w:lang w:val="ga-IE"/>
              </w:rPr>
            </w:pPr>
          </w:p>
        </w:tc>
      </w:tr>
      <w:tr w:rsidR="00535EC2" w:rsidRPr="00B63322" w14:paraId="4E32EBC5" w14:textId="77777777" w:rsidTr="00991455">
        <w:tc>
          <w:tcPr>
            <w:tcW w:w="2809" w:type="dxa"/>
          </w:tcPr>
          <w:p w14:paraId="2F388D3B" w14:textId="77777777" w:rsidR="00535EC2" w:rsidRDefault="00535EC2" w:rsidP="00991455">
            <w:pPr>
              <w:rPr>
                <w:rFonts w:ascii="Book Antiqua" w:hAnsi="Book Antiqua"/>
                <w:b/>
                <w:i/>
                <w:sz w:val="24"/>
                <w:szCs w:val="24"/>
                <w:lang w:val="ga-IE"/>
              </w:rPr>
            </w:pPr>
            <w:r w:rsidRPr="00B63322">
              <w:rPr>
                <w:rFonts w:ascii="Book Antiqua" w:hAnsi="Book Antiqua"/>
                <w:b/>
                <w:i/>
                <w:sz w:val="24"/>
                <w:szCs w:val="24"/>
                <w:lang w:val="ga-IE"/>
              </w:rPr>
              <w:t xml:space="preserve">Contact </w:t>
            </w:r>
            <w:proofErr w:type="spellStart"/>
            <w:r w:rsidRPr="00B63322">
              <w:rPr>
                <w:rFonts w:ascii="Book Antiqua" w:hAnsi="Book Antiqua"/>
                <w:b/>
                <w:i/>
                <w:sz w:val="24"/>
                <w:szCs w:val="24"/>
                <w:lang w:val="ga-IE"/>
              </w:rPr>
              <w:t>Tel</w:t>
            </w:r>
            <w:proofErr w:type="spellEnd"/>
            <w:r w:rsidRPr="00B63322">
              <w:rPr>
                <w:rFonts w:ascii="Book Antiqua" w:hAnsi="Book Antiqua"/>
                <w:b/>
                <w:i/>
                <w:sz w:val="24"/>
                <w:szCs w:val="24"/>
                <w:lang w:val="ga-IE"/>
              </w:rPr>
              <w:t xml:space="preserve"> </w:t>
            </w:r>
            <w:proofErr w:type="spellStart"/>
            <w:r w:rsidRPr="00B63322">
              <w:rPr>
                <w:rFonts w:ascii="Book Antiqua" w:hAnsi="Book Antiqua"/>
                <w:b/>
                <w:i/>
                <w:sz w:val="24"/>
                <w:szCs w:val="24"/>
                <w:lang w:val="ga-IE"/>
              </w:rPr>
              <w:t>Number</w:t>
            </w:r>
            <w:proofErr w:type="spellEnd"/>
          </w:p>
          <w:p w14:paraId="7091984A" w14:textId="4CA53E55" w:rsidR="001C0CC4" w:rsidRPr="00B63322" w:rsidRDefault="001C0CC4" w:rsidP="00991455">
            <w:pPr>
              <w:rPr>
                <w:rFonts w:ascii="Book Antiqua" w:hAnsi="Book Antiqua"/>
                <w:b/>
                <w:i/>
                <w:sz w:val="24"/>
                <w:szCs w:val="24"/>
                <w:lang w:val="ga-IE"/>
              </w:rPr>
            </w:pPr>
            <w:r>
              <w:rPr>
                <w:rFonts w:ascii="Book Antiqua" w:hAnsi="Book Antiqua"/>
                <w:b/>
                <w:i/>
                <w:sz w:val="24"/>
                <w:szCs w:val="24"/>
                <w:lang w:val="ga-IE"/>
              </w:rPr>
              <w:t xml:space="preserve">Email </w:t>
            </w:r>
            <w:proofErr w:type="spellStart"/>
            <w:r>
              <w:rPr>
                <w:rFonts w:ascii="Book Antiqua" w:hAnsi="Book Antiqua"/>
                <w:b/>
                <w:i/>
                <w:sz w:val="24"/>
                <w:szCs w:val="24"/>
                <w:lang w:val="ga-IE"/>
              </w:rPr>
              <w:t>Address</w:t>
            </w:r>
            <w:proofErr w:type="spellEnd"/>
          </w:p>
        </w:tc>
        <w:tc>
          <w:tcPr>
            <w:tcW w:w="7874" w:type="dxa"/>
          </w:tcPr>
          <w:p w14:paraId="1C8C5203" w14:textId="77777777" w:rsidR="00535EC2" w:rsidRPr="00B63322" w:rsidRDefault="00535EC2" w:rsidP="00991455">
            <w:pPr>
              <w:rPr>
                <w:rFonts w:ascii="Book Antiqua" w:hAnsi="Book Antiqua"/>
                <w:b/>
                <w:i/>
                <w:sz w:val="24"/>
                <w:szCs w:val="24"/>
                <w:lang w:val="ga-IE"/>
              </w:rPr>
            </w:pPr>
          </w:p>
        </w:tc>
      </w:tr>
      <w:tr w:rsidR="00535EC2" w:rsidRPr="00B63322" w14:paraId="698C2974" w14:textId="77777777" w:rsidTr="00991455">
        <w:tc>
          <w:tcPr>
            <w:tcW w:w="2809" w:type="dxa"/>
          </w:tcPr>
          <w:p w14:paraId="128BC4A1" w14:textId="77777777" w:rsidR="00535EC2" w:rsidRPr="00B63322" w:rsidRDefault="00535EC2" w:rsidP="00991455">
            <w:pPr>
              <w:rPr>
                <w:rFonts w:ascii="Book Antiqua" w:hAnsi="Book Antiqua"/>
                <w:b/>
                <w:i/>
                <w:sz w:val="24"/>
                <w:szCs w:val="24"/>
                <w:lang w:val="ga-IE"/>
              </w:rPr>
            </w:pPr>
            <w:proofErr w:type="spellStart"/>
            <w:r w:rsidRPr="00B63322">
              <w:rPr>
                <w:rFonts w:ascii="Book Antiqua" w:hAnsi="Book Antiqua"/>
                <w:b/>
                <w:i/>
                <w:sz w:val="24"/>
                <w:szCs w:val="24"/>
                <w:lang w:val="ga-IE"/>
              </w:rPr>
              <w:t>Nature</w:t>
            </w:r>
            <w:proofErr w:type="spellEnd"/>
            <w:r w:rsidRPr="00B63322">
              <w:rPr>
                <w:rFonts w:ascii="Book Antiqua" w:hAnsi="Book Antiqua"/>
                <w:b/>
                <w:i/>
                <w:sz w:val="24"/>
                <w:szCs w:val="24"/>
                <w:lang w:val="ga-IE"/>
              </w:rPr>
              <w:t xml:space="preserve"> </w:t>
            </w:r>
            <w:proofErr w:type="spellStart"/>
            <w:r w:rsidRPr="00B63322">
              <w:rPr>
                <w:rFonts w:ascii="Book Antiqua" w:hAnsi="Book Antiqua"/>
                <w:b/>
                <w:i/>
                <w:sz w:val="24"/>
                <w:szCs w:val="24"/>
                <w:lang w:val="ga-IE"/>
              </w:rPr>
              <w:t>of</w:t>
            </w:r>
            <w:proofErr w:type="spellEnd"/>
            <w:r w:rsidRPr="00B63322">
              <w:rPr>
                <w:rFonts w:ascii="Book Antiqua" w:hAnsi="Book Antiqua"/>
                <w:b/>
                <w:i/>
                <w:sz w:val="24"/>
                <w:szCs w:val="24"/>
                <w:lang w:val="ga-IE"/>
              </w:rPr>
              <w:t xml:space="preserve"> </w:t>
            </w:r>
            <w:proofErr w:type="spellStart"/>
            <w:r w:rsidRPr="00B63322">
              <w:rPr>
                <w:rFonts w:ascii="Book Antiqua" w:hAnsi="Book Antiqua"/>
                <w:b/>
                <w:i/>
                <w:sz w:val="24"/>
                <w:szCs w:val="24"/>
                <w:lang w:val="ga-IE"/>
              </w:rPr>
              <w:t>Relationship</w:t>
            </w:r>
            <w:proofErr w:type="spellEnd"/>
            <w:r w:rsidRPr="00B63322">
              <w:rPr>
                <w:rFonts w:ascii="Book Antiqua" w:hAnsi="Book Antiqua"/>
                <w:b/>
                <w:i/>
                <w:sz w:val="24"/>
                <w:szCs w:val="24"/>
                <w:lang w:val="ga-IE"/>
              </w:rPr>
              <w:t>:</w:t>
            </w:r>
          </w:p>
        </w:tc>
        <w:tc>
          <w:tcPr>
            <w:tcW w:w="7874" w:type="dxa"/>
          </w:tcPr>
          <w:p w14:paraId="170302B9" w14:textId="77777777" w:rsidR="00535EC2" w:rsidRPr="00B63322" w:rsidRDefault="00535EC2" w:rsidP="00991455">
            <w:pPr>
              <w:rPr>
                <w:rFonts w:ascii="Book Antiqua" w:hAnsi="Book Antiqua"/>
                <w:b/>
                <w:i/>
                <w:sz w:val="24"/>
                <w:szCs w:val="24"/>
                <w:lang w:val="ga-IE"/>
              </w:rPr>
            </w:pPr>
          </w:p>
        </w:tc>
      </w:tr>
      <w:tr w:rsidR="00535EC2" w:rsidRPr="00B63322" w14:paraId="74674C85" w14:textId="77777777" w:rsidTr="00991455">
        <w:tc>
          <w:tcPr>
            <w:tcW w:w="2809" w:type="dxa"/>
          </w:tcPr>
          <w:p w14:paraId="411F3476" w14:textId="77777777" w:rsidR="00535EC2" w:rsidRPr="00B63322" w:rsidRDefault="00535EC2" w:rsidP="00991455">
            <w:pPr>
              <w:rPr>
                <w:rFonts w:ascii="Book Antiqua" w:hAnsi="Book Antiqua"/>
                <w:b/>
                <w:i/>
                <w:sz w:val="24"/>
                <w:szCs w:val="24"/>
                <w:lang w:val="ga-IE"/>
              </w:rPr>
            </w:pPr>
          </w:p>
        </w:tc>
        <w:tc>
          <w:tcPr>
            <w:tcW w:w="7874" w:type="dxa"/>
          </w:tcPr>
          <w:p w14:paraId="652C6D3B" w14:textId="77777777" w:rsidR="00535EC2" w:rsidRPr="00B63322" w:rsidRDefault="00535EC2" w:rsidP="00991455">
            <w:pPr>
              <w:rPr>
                <w:rFonts w:ascii="Book Antiqua" w:hAnsi="Book Antiqua"/>
                <w:b/>
                <w:i/>
                <w:sz w:val="24"/>
                <w:szCs w:val="24"/>
                <w:lang w:val="ga-IE"/>
              </w:rPr>
            </w:pPr>
          </w:p>
        </w:tc>
      </w:tr>
      <w:tr w:rsidR="00535EC2" w:rsidRPr="00B63322" w14:paraId="30DBC50D" w14:textId="77777777" w:rsidTr="00991455">
        <w:tc>
          <w:tcPr>
            <w:tcW w:w="2809" w:type="dxa"/>
          </w:tcPr>
          <w:p w14:paraId="39EF6D39" w14:textId="77777777" w:rsidR="00535EC2" w:rsidRPr="00B63322" w:rsidRDefault="00535EC2" w:rsidP="00991455">
            <w:pPr>
              <w:rPr>
                <w:rFonts w:ascii="Book Antiqua" w:hAnsi="Book Antiqua"/>
                <w:b/>
                <w:i/>
                <w:sz w:val="24"/>
                <w:szCs w:val="24"/>
                <w:lang w:val="ga-IE"/>
              </w:rPr>
            </w:pPr>
            <w:proofErr w:type="spellStart"/>
            <w:r w:rsidRPr="00B63322">
              <w:rPr>
                <w:rFonts w:ascii="Book Antiqua" w:hAnsi="Book Antiqua"/>
                <w:b/>
                <w:i/>
                <w:sz w:val="24"/>
                <w:szCs w:val="24"/>
                <w:lang w:val="ga-IE"/>
              </w:rPr>
              <w:t>Name</w:t>
            </w:r>
            <w:proofErr w:type="spellEnd"/>
            <w:r w:rsidRPr="00B63322">
              <w:rPr>
                <w:rFonts w:ascii="Book Antiqua" w:hAnsi="Book Antiqua"/>
                <w:b/>
                <w:i/>
                <w:sz w:val="24"/>
                <w:szCs w:val="24"/>
                <w:lang w:val="ga-IE"/>
              </w:rPr>
              <w:t>:</w:t>
            </w:r>
          </w:p>
        </w:tc>
        <w:tc>
          <w:tcPr>
            <w:tcW w:w="7874" w:type="dxa"/>
          </w:tcPr>
          <w:p w14:paraId="313DF48E" w14:textId="77777777" w:rsidR="00535EC2" w:rsidRPr="00B63322" w:rsidRDefault="00535EC2" w:rsidP="00991455">
            <w:pPr>
              <w:rPr>
                <w:rFonts w:ascii="Book Antiqua" w:hAnsi="Book Antiqua"/>
                <w:b/>
                <w:i/>
                <w:sz w:val="24"/>
                <w:szCs w:val="24"/>
                <w:lang w:val="ga-IE"/>
              </w:rPr>
            </w:pPr>
          </w:p>
        </w:tc>
      </w:tr>
      <w:tr w:rsidR="00535EC2" w:rsidRPr="00B63322" w14:paraId="410EADB7" w14:textId="77777777" w:rsidTr="00991455">
        <w:tc>
          <w:tcPr>
            <w:tcW w:w="2809" w:type="dxa"/>
          </w:tcPr>
          <w:p w14:paraId="7A2358EA" w14:textId="77777777" w:rsidR="00535EC2" w:rsidRPr="00B63322" w:rsidRDefault="00535EC2" w:rsidP="00991455">
            <w:pPr>
              <w:rPr>
                <w:rFonts w:ascii="Book Antiqua" w:hAnsi="Book Antiqua"/>
                <w:b/>
                <w:i/>
                <w:sz w:val="24"/>
                <w:szCs w:val="24"/>
                <w:lang w:val="ga-IE"/>
              </w:rPr>
            </w:pPr>
            <w:proofErr w:type="spellStart"/>
            <w:r w:rsidRPr="00B63322">
              <w:rPr>
                <w:rFonts w:ascii="Book Antiqua" w:hAnsi="Book Antiqua"/>
                <w:b/>
                <w:i/>
                <w:sz w:val="24"/>
                <w:szCs w:val="24"/>
                <w:lang w:val="ga-IE"/>
              </w:rPr>
              <w:t>Position</w:t>
            </w:r>
            <w:proofErr w:type="spellEnd"/>
            <w:r w:rsidRPr="00B63322">
              <w:rPr>
                <w:rFonts w:ascii="Book Antiqua" w:hAnsi="Book Antiqua"/>
                <w:b/>
                <w:i/>
                <w:sz w:val="24"/>
                <w:szCs w:val="24"/>
                <w:lang w:val="ga-IE"/>
              </w:rPr>
              <w:t xml:space="preserve"> </w:t>
            </w:r>
            <w:proofErr w:type="spellStart"/>
            <w:r w:rsidRPr="00B63322">
              <w:rPr>
                <w:rFonts w:ascii="Book Antiqua" w:hAnsi="Book Antiqua"/>
                <w:b/>
                <w:i/>
                <w:sz w:val="24"/>
                <w:szCs w:val="24"/>
                <w:lang w:val="ga-IE"/>
              </w:rPr>
              <w:t>Held</w:t>
            </w:r>
            <w:proofErr w:type="spellEnd"/>
            <w:r w:rsidRPr="00B63322">
              <w:rPr>
                <w:rFonts w:ascii="Book Antiqua" w:hAnsi="Book Antiqua"/>
                <w:b/>
                <w:i/>
                <w:sz w:val="24"/>
                <w:szCs w:val="24"/>
                <w:lang w:val="ga-IE"/>
              </w:rPr>
              <w:t>:</w:t>
            </w:r>
          </w:p>
        </w:tc>
        <w:tc>
          <w:tcPr>
            <w:tcW w:w="7874" w:type="dxa"/>
          </w:tcPr>
          <w:p w14:paraId="3916F701" w14:textId="77777777" w:rsidR="00535EC2" w:rsidRPr="00B63322" w:rsidRDefault="00535EC2" w:rsidP="00991455">
            <w:pPr>
              <w:rPr>
                <w:rFonts w:ascii="Book Antiqua" w:hAnsi="Book Antiqua"/>
                <w:b/>
                <w:i/>
                <w:sz w:val="24"/>
                <w:szCs w:val="24"/>
                <w:lang w:val="ga-IE"/>
              </w:rPr>
            </w:pPr>
          </w:p>
        </w:tc>
      </w:tr>
      <w:tr w:rsidR="00535EC2" w:rsidRPr="00B63322" w14:paraId="07EB1F32" w14:textId="77777777" w:rsidTr="00991455">
        <w:tc>
          <w:tcPr>
            <w:tcW w:w="2809" w:type="dxa"/>
          </w:tcPr>
          <w:p w14:paraId="6B2B22D7" w14:textId="77777777" w:rsidR="00535EC2" w:rsidRPr="00B63322" w:rsidRDefault="00535EC2" w:rsidP="00991455">
            <w:pPr>
              <w:rPr>
                <w:rFonts w:ascii="Book Antiqua" w:hAnsi="Book Antiqua"/>
                <w:b/>
                <w:i/>
                <w:sz w:val="24"/>
                <w:szCs w:val="24"/>
                <w:lang w:val="ga-IE"/>
              </w:rPr>
            </w:pPr>
            <w:proofErr w:type="spellStart"/>
            <w:r w:rsidRPr="00B63322">
              <w:rPr>
                <w:rFonts w:ascii="Book Antiqua" w:hAnsi="Book Antiqua"/>
                <w:b/>
                <w:i/>
                <w:sz w:val="24"/>
                <w:szCs w:val="24"/>
                <w:lang w:val="ga-IE"/>
              </w:rPr>
              <w:t>Address</w:t>
            </w:r>
            <w:proofErr w:type="spellEnd"/>
            <w:r w:rsidRPr="00B63322">
              <w:rPr>
                <w:rFonts w:ascii="Book Antiqua" w:hAnsi="Book Antiqua"/>
                <w:b/>
                <w:i/>
                <w:sz w:val="24"/>
                <w:szCs w:val="24"/>
                <w:lang w:val="ga-IE"/>
              </w:rPr>
              <w:t>:</w:t>
            </w:r>
          </w:p>
        </w:tc>
        <w:tc>
          <w:tcPr>
            <w:tcW w:w="7874" w:type="dxa"/>
          </w:tcPr>
          <w:p w14:paraId="70E47861" w14:textId="77777777" w:rsidR="00535EC2" w:rsidRPr="00B63322" w:rsidRDefault="00535EC2" w:rsidP="00991455">
            <w:pPr>
              <w:rPr>
                <w:rFonts w:ascii="Book Antiqua" w:hAnsi="Book Antiqua"/>
                <w:b/>
                <w:i/>
                <w:sz w:val="24"/>
                <w:szCs w:val="24"/>
                <w:lang w:val="ga-IE"/>
              </w:rPr>
            </w:pPr>
          </w:p>
        </w:tc>
      </w:tr>
      <w:tr w:rsidR="00535EC2" w:rsidRPr="00B63322" w14:paraId="175D2E9E" w14:textId="77777777" w:rsidTr="00991455">
        <w:tc>
          <w:tcPr>
            <w:tcW w:w="2809" w:type="dxa"/>
          </w:tcPr>
          <w:p w14:paraId="2CA362E2" w14:textId="77777777" w:rsidR="00535EC2" w:rsidRDefault="00535EC2" w:rsidP="00991455">
            <w:pPr>
              <w:rPr>
                <w:rFonts w:ascii="Book Antiqua" w:hAnsi="Book Antiqua"/>
                <w:b/>
                <w:i/>
                <w:sz w:val="24"/>
                <w:szCs w:val="24"/>
                <w:lang w:val="ga-IE"/>
              </w:rPr>
            </w:pPr>
            <w:r w:rsidRPr="00B63322">
              <w:rPr>
                <w:rFonts w:ascii="Book Antiqua" w:hAnsi="Book Antiqua"/>
                <w:b/>
                <w:i/>
                <w:sz w:val="24"/>
                <w:szCs w:val="24"/>
                <w:lang w:val="ga-IE"/>
              </w:rPr>
              <w:t xml:space="preserve">Contact </w:t>
            </w:r>
            <w:proofErr w:type="spellStart"/>
            <w:r w:rsidRPr="00B63322">
              <w:rPr>
                <w:rFonts w:ascii="Book Antiqua" w:hAnsi="Book Antiqua"/>
                <w:b/>
                <w:i/>
                <w:sz w:val="24"/>
                <w:szCs w:val="24"/>
                <w:lang w:val="ga-IE"/>
              </w:rPr>
              <w:t>Tel</w:t>
            </w:r>
            <w:proofErr w:type="spellEnd"/>
            <w:r w:rsidRPr="00B63322">
              <w:rPr>
                <w:rFonts w:ascii="Book Antiqua" w:hAnsi="Book Antiqua"/>
                <w:b/>
                <w:i/>
                <w:sz w:val="24"/>
                <w:szCs w:val="24"/>
                <w:lang w:val="ga-IE"/>
              </w:rPr>
              <w:t xml:space="preserve"> </w:t>
            </w:r>
            <w:proofErr w:type="spellStart"/>
            <w:r w:rsidRPr="00B63322">
              <w:rPr>
                <w:rFonts w:ascii="Book Antiqua" w:hAnsi="Book Antiqua"/>
                <w:b/>
                <w:i/>
                <w:sz w:val="24"/>
                <w:szCs w:val="24"/>
                <w:lang w:val="ga-IE"/>
              </w:rPr>
              <w:t>Number</w:t>
            </w:r>
            <w:proofErr w:type="spellEnd"/>
            <w:r w:rsidRPr="00B63322">
              <w:rPr>
                <w:rFonts w:ascii="Book Antiqua" w:hAnsi="Book Antiqua"/>
                <w:b/>
                <w:i/>
                <w:sz w:val="24"/>
                <w:szCs w:val="24"/>
                <w:lang w:val="ga-IE"/>
              </w:rPr>
              <w:t>:</w:t>
            </w:r>
          </w:p>
          <w:p w14:paraId="621881AD" w14:textId="654EC7CE" w:rsidR="001C0CC4" w:rsidRPr="00B63322" w:rsidRDefault="001C0CC4" w:rsidP="00991455">
            <w:pPr>
              <w:rPr>
                <w:rFonts w:ascii="Book Antiqua" w:hAnsi="Book Antiqua"/>
                <w:b/>
                <w:i/>
                <w:sz w:val="24"/>
                <w:szCs w:val="24"/>
                <w:lang w:val="ga-IE"/>
              </w:rPr>
            </w:pPr>
            <w:r>
              <w:rPr>
                <w:rFonts w:ascii="Book Antiqua" w:hAnsi="Book Antiqua"/>
                <w:b/>
                <w:i/>
                <w:sz w:val="24"/>
                <w:szCs w:val="24"/>
                <w:lang w:val="ga-IE"/>
              </w:rPr>
              <w:t xml:space="preserve">Email </w:t>
            </w:r>
            <w:proofErr w:type="spellStart"/>
            <w:r>
              <w:rPr>
                <w:rFonts w:ascii="Book Antiqua" w:hAnsi="Book Antiqua"/>
                <w:b/>
                <w:i/>
                <w:sz w:val="24"/>
                <w:szCs w:val="24"/>
                <w:lang w:val="ga-IE"/>
              </w:rPr>
              <w:t>Address</w:t>
            </w:r>
            <w:proofErr w:type="spellEnd"/>
          </w:p>
        </w:tc>
        <w:tc>
          <w:tcPr>
            <w:tcW w:w="7874" w:type="dxa"/>
          </w:tcPr>
          <w:p w14:paraId="6133B2BF" w14:textId="77777777" w:rsidR="00535EC2" w:rsidRPr="00B63322" w:rsidRDefault="00535EC2" w:rsidP="00991455">
            <w:pPr>
              <w:rPr>
                <w:rFonts w:ascii="Book Antiqua" w:hAnsi="Book Antiqua"/>
                <w:b/>
                <w:i/>
                <w:sz w:val="24"/>
                <w:szCs w:val="24"/>
                <w:lang w:val="ga-IE"/>
              </w:rPr>
            </w:pPr>
          </w:p>
        </w:tc>
      </w:tr>
      <w:tr w:rsidR="00535EC2" w:rsidRPr="00B63322" w14:paraId="44A1DAA1" w14:textId="77777777" w:rsidTr="00991455">
        <w:tc>
          <w:tcPr>
            <w:tcW w:w="2809" w:type="dxa"/>
          </w:tcPr>
          <w:p w14:paraId="6CD22615" w14:textId="77777777" w:rsidR="00535EC2" w:rsidRPr="00B63322" w:rsidRDefault="00535EC2" w:rsidP="00991455">
            <w:pPr>
              <w:rPr>
                <w:rFonts w:ascii="Book Antiqua" w:hAnsi="Book Antiqua"/>
                <w:b/>
                <w:i/>
                <w:sz w:val="24"/>
                <w:szCs w:val="24"/>
                <w:lang w:val="ga-IE"/>
              </w:rPr>
            </w:pPr>
            <w:proofErr w:type="spellStart"/>
            <w:r w:rsidRPr="00B63322">
              <w:rPr>
                <w:rFonts w:ascii="Book Antiqua" w:hAnsi="Book Antiqua"/>
                <w:b/>
                <w:i/>
                <w:sz w:val="24"/>
                <w:szCs w:val="24"/>
                <w:lang w:val="ga-IE"/>
              </w:rPr>
              <w:t>Nature</w:t>
            </w:r>
            <w:proofErr w:type="spellEnd"/>
            <w:r w:rsidRPr="00B63322">
              <w:rPr>
                <w:rFonts w:ascii="Book Antiqua" w:hAnsi="Book Antiqua"/>
                <w:b/>
                <w:i/>
                <w:sz w:val="24"/>
                <w:szCs w:val="24"/>
                <w:lang w:val="ga-IE"/>
              </w:rPr>
              <w:t xml:space="preserve"> </w:t>
            </w:r>
            <w:proofErr w:type="spellStart"/>
            <w:r w:rsidRPr="00B63322">
              <w:rPr>
                <w:rFonts w:ascii="Book Antiqua" w:hAnsi="Book Antiqua"/>
                <w:b/>
                <w:i/>
                <w:sz w:val="24"/>
                <w:szCs w:val="24"/>
                <w:lang w:val="ga-IE"/>
              </w:rPr>
              <w:t>of</w:t>
            </w:r>
            <w:proofErr w:type="spellEnd"/>
            <w:r w:rsidRPr="00B63322">
              <w:rPr>
                <w:rFonts w:ascii="Book Antiqua" w:hAnsi="Book Antiqua"/>
                <w:b/>
                <w:i/>
                <w:sz w:val="24"/>
                <w:szCs w:val="24"/>
                <w:lang w:val="ga-IE"/>
              </w:rPr>
              <w:t xml:space="preserve"> </w:t>
            </w:r>
            <w:proofErr w:type="spellStart"/>
            <w:r w:rsidRPr="00B63322">
              <w:rPr>
                <w:rFonts w:ascii="Book Antiqua" w:hAnsi="Book Antiqua"/>
                <w:b/>
                <w:i/>
                <w:sz w:val="24"/>
                <w:szCs w:val="24"/>
                <w:lang w:val="ga-IE"/>
              </w:rPr>
              <w:t>Relationship</w:t>
            </w:r>
            <w:proofErr w:type="spellEnd"/>
            <w:r w:rsidRPr="00B63322">
              <w:rPr>
                <w:rFonts w:ascii="Book Antiqua" w:hAnsi="Book Antiqua"/>
                <w:b/>
                <w:i/>
                <w:sz w:val="24"/>
                <w:szCs w:val="24"/>
                <w:lang w:val="ga-IE"/>
              </w:rPr>
              <w:t>:</w:t>
            </w:r>
          </w:p>
        </w:tc>
        <w:tc>
          <w:tcPr>
            <w:tcW w:w="7874" w:type="dxa"/>
          </w:tcPr>
          <w:p w14:paraId="550BE6CB" w14:textId="77777777" w:rsidR="00535EC2" w:rsidRPr="00B63322" w:rsidRDefault="00535EC2" w:rsidP="00991455">
            <w:pPr>
              <w:rPr>
                <w:rFonts w:ascii="Book Antiqua" w:hAnsi="Book Antiqua"/>
                <w:b/>
                <w:i/>
                <w:sz w:val="24"/>
                <w:szCs w:val="24"/>
                <w:lang w:val="ga-IE"/>
              </w:rPr>
            </w:pPr>
          </w:p>
        </w:tc>
      </w:tr>
    </w:tbl>
    <w:p w14:paraId="2EF8C818" w14:textId="38655106" w:rsidR="006B3D8D" w:rsidRPr="006B3D8D" w:rsidRDefault="006B3D8D" w:rsidP="006B3D8D">
      <w:pPr>
        <w:rPr>
          <w:rFonts w:ascii="Book Antiqua" w:hAnsi="Book Antiqua"/>
          <w:sz w:val="22"/>
          <w:szCs w:val="22"/>
          <w:lang w:val="ga-IE"/>
        </w:rPr>
      </w:pPr>
      <w:bookmarkStart w:id="2" w:name="_Hlk201653571"/>
      <w:proofErr w:type="spellStart"/>
      <w:r w:rsidRPr="006B3D8D">
        <w:rPr>
          <w:rFonts w:ascii="Book Antiqua" w:hAnsi="Book Antiqua"/>
          <w:sz w:val="22"/>
          <w:szCs w:val="22"/>
          <w:lang w:val="ga-IE"/>
        </w:rPr>
        <w:t>Have</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you</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any</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objections</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to</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the</w:t>
      </w:r>
      <w:proofErr w:type="spellEnd"/>
      <w:r w:rsidRPr="006B3D8D">
        <w:rPr>
          <w:rFonts w:ascii="Book Antiqua" w:hAnsi="Book Antiqua"/>
          <w:sz w:val="22"/>
          <w:szCs w:val="22"/>
          <w:lang w:val="ga-IE"/>
        </w:rPr>
        <w:t xml:space="preserve"> County Council </w:t>
      </w:r>
      <w:proofErr w:type="spellStart"/>
      <w:r w:rsidRPr="006B3D8D">
        <w:rPr>
          <w:rFonts w:ascii="Book Antiqua" w:hAnsi="Book Antiqua"/>
          <w:sz w:val="22"/>
          <w:szCs w:val="22"/>
          <w:lang w:val="ga-IE"/>
        </w:rPr>
        <w:t>contacting</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your</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present</w:t>
      </w:r>
      <w:proofErr w:type="spellEnd"/>
      <w:r w:rsidRPr="006B3D8D">
        <w:rPr>
          <w:rFonts w:ascii="Book Antiqua" w:hAnsi="Book Antiqua"/>
          <w:sz w:val="22"/>
          <w:szCs w:val="22"/>
          <w:lang w:val="ga-IE"/>
        </w:rPr>
        <w:t xml:space="preserve"> and/</w:t>
      </w:r>
      <w:proofErr w:type="spellStart"/>
      <w:r w:rsidRPr="006B3D8D">
        <w:rPr>
          <w:rFonts w:ascii="Book Antiqua" w:hAnsi="Book Antiqua"/>
          <w:sz w:val="22"/>
          <w:szCs w:val="22"/>
          <w:lang w:val="ga-IE"/>
        </w:rPr>
        <w:t>or</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previous</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employers</w:t>
      </w:r>
      <w:proofErr w:type="spellEnd"/>
      <w:r w:rsidRPr="006B3D8D">
        <w:rPr>
          <w:rFonts w:ascii="Book Antiqua" w:hAnsi="Book Antiqua"/>
          <w:sz w:val="22"/>
          <w:szCs w:val="22"/>
          <w:lang w:val="ga-IE"/>
        </w:rPr>
        <w:t xml:space="preserve"> ?       </w:t>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Pr>
          <w:rFonts w:ascii="Book Antiqua" w:hAnsi="Book Antiqua"/>
          <w:sz w:val="22"/>
          <w:szCs w:val="22"/>
          <w:lang w:val="ga-IE"/>
        </w:rPr>
        <w:tab/>
      </w:r>
      <w:r w:rsidRPr="006B3D8D">
        <w:rPr>
          <w:rFonts w:ascii="Book Antiqua" w:hAnsi="Book Antiqua"/>
          <w:sz w:val="22"/>
          <w:szCs w:val="22"/>
          <w:lang w:val="ga-IE"/>
        </w:rPr>
        <w:t xml:space="preserve">  </w:t>
      </w:r>
      <w:proofErr w:type="spellStart"/>
      <w:r w:rsidRPr="006B3D8D">
        <w:rPr>
          <w:rFonts w:ascii="Book Antiqua" w:hAnsi="Book Antiqua"/>
          <w:b/>
          <w:sz w:val="22"/>
          <w:szCs w:val="22"/>
          <w:lang w:val="ga-IE"/>
        </w:rPr>
        <w:t>Yes</w:t>
      </w:r>
      <w:proofErr w:type="spellEnd"/>
      <w:r w:rsidRPr="006B3D8D">
        <w:rPr>
          <w:rFonts w:ascii="Book Antiqua" w:hAnsi="Book Antiqua"/>
          <w:b/>
          <w:sz w:val="22"/>
          <w:szCs w:val="22"/>
          <w:lang w:val="ga-IE"/>
        </w:rPr>
        <w:t xml:space="preserve"> / </w:t>
      </w:r>
      <w:proofErr w:type="spellStart"/>
      <w:r w:rsidRPr="006B3D8D">
        <w:rPr>
          <w:rFonts w:ascii="Book Antiqua" w:hAnsi="Book Antiqua"/>
          <w:b/>
          <w:sz w:val="22"/>
          <w:szCs w:val="22"/>
          <w:lang w:val="ga-IE"/>
        </w:rPr>
        <w:t>No</w:t>
      </w:r>
      <w:proofErr w:type="spellEnd"/>
    </w:p>
    <w:p w14:paraId="19210EDF" w14:textId="77777777" w:rsidR="006B3D8D" w:rsidRPr="006B3D8D" w:rsidRDefault="006B3D8D" w:rsidP="006B3D8D">
      <w:pPr>
        <w:rPr>
          <w:rFonts w:ascii="Book Antiqua" w:hAnsi="Book Antiqua"/>
          <w:sz w:val="22"/>
          <w:szCs w:val="22"/>
          <w:lang w:val="ga-IE"/>
        </w:rPr>
      </w:pPr>
    </w:p>
    <w:p w14:paraId="244445CC" w14:textId="77777777" w:rsidR="006B3D8D" w:rsidRPr="006B3D8D" w:rsidRDefault="006B3D8D" w:rsidP="006B3D8D">
      <w:pPr>
        <w:rPr>
          <w:rFonts w:ascii="Book Antiqua" w:hAnsi="Book Antiqua"/>
          <w:sz w:val="22"/>
          <w:szCs w:val="22"/>
          <w:lang w:val="ga-IE"/>
        </w:rPr>
      </w:pPr>
      <w:proofErr w:type="spellStart"/>
      <w:r w:rsidRPr="006B3D8D">
        <w:rPr>
          <w:rFonts w:ascii="Book Antiqua" w:hAnsi="Book Antiqua"/>
          <w:sz w:val="22"/>
          <w:szCs w:val="22"/>
          <w:lang w:val="ga-IE"/>
        </w:rPr>
        <w:t>If</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successful</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when</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could</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you</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take</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up</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duty</w:t>
      </w:r>
      <w:proofErr w:type="spellEnd"/>
      <w:r w:rsidRPr="006B3D8D">
        <w:rPr>
          <w:rFonts w:ascii="Book Antiqua" w:hAnsi="Book Antiqua"/>
          <w:sz w:val="22"/>
          <w:szCs w:val="22"/>
          <w:lang w:val="ga-IE"/>
        </w:rPr>
        <w:t>?______________________________________________</w:t>
      </w:r>
    </w:p>
    <w:p w14:paraId="6A367335" w14:textId="77777777" w:rsidR="006B3D8D" w:rsidRPr="006B3D8D" w:rsidRDefault="006B3D8D" w:rsidP="006B3D8D">
      <w:pPr>
        <w:rPr>
          <w:rFonts w:ascii="Book Antiqua" w:hAnsi="Book Antiqua"/>
          <w:sz w:val="22"/>
          <w:szCs w:val="22"/>
          <w:lang w:val="ga-IE"/>
        </w:rPr>
      </w:pPr>
    </w:p>
    <w:p w14:paraId="45EE98C3" w14:textId="77777777" w:rsidR="006B3D8D" w:rsidRPr="006B3D8D" w:rsidRDefault="006B3D8D" w:rsidP="006B3D8D">
      <w:pPr>
        <w:rPr>
          <w:rFonts w:ascii="Book Antiqua" w:hAnsi="Book Antiqua"/>
          <w:sz w:val="22"/>
          <w:szCs w:val="22"/>
          <w:lang w:val="ga-IE"/>
        </w:rPr>
      </w:pPr>
      <w:proofErr w:type="spellStart"/>
      <w:r w:rsidRPr="006B3D8D">
        <w:rPr>
          <w:rFonts w:ascii="Book Antiqua" w:hAnsi="Book Antiqua"/>
          <w:sz w:val="22"/>
          <w:szCs w:val="22"/>
          <w:lang w:val="ga-IE"/>
        </w:rPr>
        <w:t>Are</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you</w:t>
      </w:r>
      <w:proofErr w:type="spellEnd"/>
      <w:r w:rsidRPr="006B3D8D">
        <w:rPr>
          <w:rFonts w:ascii="Book Antiqua" w:hAnsi="Book Antiqua"/>
          <w:sz w:val="22"/>
          <w:szCs w:val="22"/>
          <w:lang w:val="ga-IE"/>
        </w:rPr>
        <w:t xml:space="preserve">  in </w:t>
      </w:r>
      <w:proofErr w:type="spellStart"/>
      <w:r w:rsidRPr="006B3D8D">
        <w:rPr>
          <w:rFonts w:ascii="Book Antiqua" w:hAnsi="Book Antiqua"/>
          <w:sz w:val="22"/>
          <w:szCs w:val="22"/>
          <w:lang w:val="ga-IE"/>
        </w:rPr>
        <w:t>receipt</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of</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superannuation</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allowance</w:t>
      </w:r>
      <w:proofErr w:type="spellEnd"/>
      <w:r w:rsidRPr="006B3D8D">
        <w:rPr>
          <w:rFonts w:ascii="Book Antiqua" w:hAnsi="Book Antiqua"/>
          <w:sz w:val="22"/>
          <w:szCs w:val="22"/>
          <w:lang w:val="ga-IE"/>
        </w:rPr>
        <w:t xml:space="preserve"> in </w:t>
      </w:r>
      <w:proofErr w:type="spellStart"/>
      <w:r w:rsidRPr="006B3D8D">
        <w:rPr>
          <w:rFonts w:ascii="Book Antiqua" w:hAnsi="Book Antiqua"/>
          <w:sz w:val="22"/>
          <w:szCs w:val="22"/>
          <w:lang w:val="ga-IE"/>
        </w:rPr>
        <w:t>respect</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of</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previous</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employment</w:t>
      </w:r>
      <w:proofErr w:type="spellEnd"/>
      <w:r w:rsidRPr="006B3D8D">
        <w:rPr>
          <w:rFonts w:ascii="Book Antiqua" w:hAnsi="Book Antiqua"/>
          <w:sz w:val="22"/>
          <w:szCs w:val="22"/>
          <w:lang w:val="ga-IE"/>
        </w:rPr>
        <w:t xml:space="preserve"> in </w:t>
      </w:r>
      <w:proofErr w:type="spellStart"/>
      <w:r w:rsidRPr="006B3D8D">
        <w:rPr>
          <w:rFonts w:ascii="Book Antiqua" w:hAnsi="Book Antiqua"/>
          <w:sz w:val="22"/>
          <w:szCs w:val="22"/>
          <w:lang w:val="ga-IE"/>
        </w:rPr>
        <w:t>the</w:t>
      </w:r>
      <w:proofErr w:type="spellEnd"/>
      <w:r w:rsidRPr="006B3D8D">
        <w:rPr>
          <w:rFonts w:ascii="Book Antiqua" w:hAnsi="Book Antiqua"/>
          <w:sz w:val="22"/>
          <w:szCs w:val="22"/>
          <w:lang w:val="ga-IE"/>
        </w:rPr>
        <w:t xml:space="preserve"> Public Service?   </w:t>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t xml:space="preserve">  </w:t>
      </w:r>
      <w:proofErr w:type="spellStart"/>
      <w:r w:rsidRPr="006B3D8D">
        <w:rPr>
          <w:rFonts w:ascii="Book Antiqua" w:hAnsi="Book Antiqua"/>
          <w:b/>
          <w:sz w:val="22"/>
          <w:szCs w:val="22"/>
          <w:lang w:val="ga-IE"/>
        </w:rPr>
        <w:t>Yes</w:t>
      </w:r>
      <w:proofErr w:type="spellEnd"/>
      <w:r w:rsidRPr="006B3D8D">
        <w:rPr>
          <w:rFonts w:ascii="Book Antiqua" w:hAnsi="Book Antiqua"/>
          <w:b/>
          <w:sz w:val="22"/>
          <w:szCs w:val="22"/>
          <w:lang w:val="ga-IE"/>
        </w:rPr>
        <w:t xml:space="preserve"> / </w:t>
      </w:r>
      <w:proofErr w:type="spellStart"/>
      <w:r w:rsidRPr="006B3D8D">
        <w:rPr>
          <w:rFonts w:ascii="Book Antiqua" w:hAnsi="Book Antiqua"/>
          <w:b/>
          <w:sz w:val="22"/>
          <w:szCs w:val="22"/>
          <w:lang w:val="ga-IE"/>
        </w:rPr>
        <w:t>No</w:t>
      </w:r>
      <w:proofErr w:type="spellEnd"/>
    </w:p>
    <w:p w14:paraId="6D6748E1" w14:textId="77777777" w:rsidR="006B3D8D" w:rsidRPr="006B3D8D" w:rsidRDefault="006B3D8D" w:rsidP="006B3D8D">
      <w:pPr>
        <w:rPr>
          <w:rFonts w:ascii="Book Antiqua" w:hAnsi="Book Antiqua"/>
          <w:sz w:val="22"/>
          <w:szCs w:val="22"/>
          <w:lang w:val="ga-IE"/>
        </w:rPr>
      </w:pPr>
      <w:proofErr w:type="spellStart"/>
      <w:r w:rsidRPr="006B3D8D">
        <w:rPr>
          <w:rFonts w:ascii="Book Antiqua" w:hAnsi="Book Antiqua"/>
          <w:sz w:val="22"/>
          <w:szCs w:val="22"/>
          <w:lang w:val="ga-IE"/>
        </w:rPr>
        <w:t>If</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yes</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please</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give</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details</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of</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pension</w:t>
      </w:r>
      <w:proofErr w:type="spellEnd"/>
      <w:r w:rsidRPr="006B3D8D">
        <w:rPr>
          <w:rFonts w:ascii="Book Antiqua" w:hAnsi="Book Antiqua"/>
          <w:sz w:val="22"/>
          <w:szCs w:val="22"/>
          <w:lang w:val="ga-IE"/>
        </w:rPr>
        <w:t xml:space="preserve"> and </w:t>
      </w:r>
      <w:proofErr w:type="spellStart"/>
      <w:r w:rsidRPr="006B3D8D">
        <w:rPr>
          <w:rFonts w:ascii="Book Antiqua" w:hAnsi="Book Antiqua"/>
          <w:sz w:val="22"/>
          <w:szCs w:val="22"/>
          <w:lang w:val="ga-IE"/>
        </w:rPr>
        <w:t>date</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granted</w:t>
      </w:r>
      <w:proofErr w:type="spellEnd"/>
      <w:r w:rsidRPr="006B3D8D">
        <w:rPr>
          <w:rFonts w:ascii="Book Antiqua" w:hAnsi="Book Antiqua"/>
          <w:sz w:val="22"/>
          <w:szCs w:val="22"/>
          <w:lang w:val="ga-IE"/>
        </w:rPr>
        <w:t>______________________________________</w:t>
      </w:r>
    </w:p>
    <w:p w14:paraId="2E63C9FD" w14:textId="77777777" w:rsidR="006B3D8D" w:rsidRPr="006B3D8D" w:rsidRDefault="006B3D8D" w:rsidP="006B3D8D">
      <w:pPr>
        <w:rPr>
          <w:rFonts w:ascii="Book Antiqua" w:hAnsi="Book Antiqua"/>
          <w:sz w:val="22"/>
          <w:szCs w:val="22"/>
          <w:lang w:val="ga-IE"/>
        </w:rPr>
      </w:pPr>
    </w:p>
    <w:p w14:paraId="4548B844" w14:textId="77777777" w:rsidR="006B3D8D" w:rsidRPr="006B3D8D" w:rsidRDefault="006B3D8D" w:rsidP="006B3D8D">
      <w:pPr>
        <w:rPr>
          <w:rFonts w:ascii="Book Antiqua" w:hAnsi="Book Antiqua"/>
          <w:b/>
          <w:sz w:val="22"/>
          <w:szCs w:val="22"/>
          <w:lang w:val="ga-IE"/>
        </w:rPr>
      </w:pPr>
      <w:proofErr w:type="spellStart"/>
      <w:r w:rsidRPr="006B3D8D">
        <w:rPr>
          <w:rFonts w:ascii="Book Antiqua" w:hAnsi="Book Antiqua"/>
          <w:sz w:val="22"/>
          <w:szCs w:val="22"/>
          <w:lang w:val="ga-IE"/>
        </w:rPr>
        <w:t>Have</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you</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ever</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accepted</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voluntry</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redundancy</w:t>
      </w:r>
      <w:proofErr w:type="spellEnd"/>
      <w:r w:rsidRPr="006B3D8D">
        <w:rPr>
          <w:rFonts w:ascii="Book Antiqua" w:hAnsi="Book Antiqua"/>
          <w:sz w:val="22"/>
          <w:szCs w:val="22"/>
          <w:lang w:val="ga-IE"/>
        </w:rPr>
        <w:t>/</w:t>
      </w:r>
      <w:proofErr w:type="spellStart"/>
      <w:r w:rsidRPr="006B3D8D">
        <w:rPr>
          <w:rFonts w:ascii="Book Antiqua" w:hAnsi="Book Antiqua"/>
          <w:sz w:val="22"/>
          <w:szCs w:val="22"/>
          <w:lang w:val="ga-IE"/>
        </w:rPr>
        <w:t>early</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retirement</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from</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the</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local</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authority</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or</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other</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Public</w:t>
      </w:r>
      <w:proofErr w:type="spellEnd"/>
      <w:r w:rsidRPr="006B3D8D">
        <w:rPr>
          <w:rFonts w:ascii="Book Antiqua" w:hAnsi="Book Antiqua"/>
          <w:sz w:val="22"/>
          <w:szCs w:val="22"/>
          <w:lang w:val="ga-IE"/>
        </w:rPr>
        <w:t xml:space="preserve"> Service </w:t>
      </w:r>
      <w:proofErr w:type="spellStart"/>
      <w:r w:rsidRPr="006B3D8D">
        <w:rPr>
          <w:rFonts w:ascii="Book Antiqua" w:hAnsi="Book Antiqua"/>
          <w:sz w:val="22"/>
          <w:szCs w:val="22"/>
          <w:lang w:val="ga-IE"/>
        </w:rPr>
        <w:t>Organisation</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by</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which</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you</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were</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employed</w:t>
      </w:r>
      <w:proofErr w:type="spellEnd"/>
      <w:r w:rsidRPr="006B3D8D">
        <w:rPr>
          <w:rFonts w:ascii="Book Antiqua" w:hAnsi="Book Antiqua"/>
          <w:sz w:val="22"/>
          <w:szCs w:val="22"/>
          <w:lang w:val="ga-IE"/>
        </w:rPr>
        <w:t>?</w:t>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t xml:space="preserve">  </w:t>
      </w:r>
      <w:proofErr w:type="spellStart"/>
      <w:r w:rsidRPr="006B3D8D">
        <w:rPr>
          <w:rFonts w:ascii="Book Antiqua" w:hAnsi="Book Antiqua"/>
          <w:b/>
          <w:sz w:val="22"/>
          <w:szCs w:val="22"/>
          <w:lang w:val="ga-IE"/>
        </w:rPr>
        <w:t>Yes</w:t>
      </w:r>
      <w:proofErr w:type="spellEnd"/>
      <w:r w:rsidRPr="006B3D8D">
        <w:rPr>
          <w:rFonts w:ascii="Book Antiqua" w:hAnsi="Book Antiqua"/>
          <w:b/>
          <w:sz w:val="22"/>
          <w:szCs w:val="22"/>
          <w:lang w:val="ga-IE"/>
        </w:rPr>
        <w:t xml:space="preserve"> / </w:t>
      </w:r>
      <w:proofErr w:type="spellStart"/>
      <w:r w:rsidRPr="006B3D8D">
        <w:rPr>
          <w:rFonts w:ascii="Book Antiqua" w:hAnsi="Book Antiqua"/>
          <w:b/>
          <w:sz w:val="22"/>
          <w:szCs w:val="22"/>
          <w:lang w:val="ga-IE"/>
        </w:rPr>
        <w:t>No</w:t>
      </w:r>
      <w:proofErr w:type="spellEnd"/>
    </w:p>
    <w:p w14:paraId="11D1DBE0" w14:textId="77777777" w:rsidR="006B3D8D" w:rsidRPr="006B3D8D" w:rsidRDefault="006B3D8D" w:rsidP="006B3D8D">
      <w:pPr>
        <w:rPr>
          <w:rFonts w:ascii="Book Antiqua" w:hAnsi="Book Antiqua"/>
          <w:sz w:val="22"/>
          <w:szCs w:val="22"/>
          <w:lang w:val="ga-IE"/>
        </w:rPr>
      </w:pPr>
      <w:proofErr w:type="spellStart"/>
      <w:r w:rsidRPr="006B3D8D">
        <w:rPr>
          <w:rFonts w:ascii="Book Antiqua" w:hAnsi="Book Antiqua"/>
          <w:sz w:val="22"/>
          <w:szCs w:val="22"/>
          <w:lang w:val="ga-IE"/>
        </w:rPr>
        <w:t>If</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yes</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please</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give</w:t>
      </w:r>
      <w:proofErr w:type="spellEnd"/>
      <w:r w:rsidRPr="006B3D8D">
        <w:rPr>
          <w:rFonts w:ascii="Book Antiqua" w:hAnsi="Book Antiqua"/>
          <w:sz w:val="22"/>
          <w:szCs w:val="22"/>
          <w:lang w:val="ga-IE"/>
        </w:rPr>
        <w:t xml:space="preserve"> details:_______________________________________________________________</w:t>
      </w:r>
    </w:p>
    <w:p w14:paraId="3AECEBAE" w14:textId="77777777" w:rsidR="006B3D8D" w:rsidRPr="006B3D8D" w:rsidRDefault="006B3D8D" w:rsidP="006B3D8D">
      <w:pPr>
        <w:rPr>
          <w:rFonts w:ascii="Book Antiqua" w:hAnsi="Book Antiqua"/>
          <w:sz w:val="22"/>
          <w:szCs w:val="22"/>
          <w:lang w:val="ga-IE"/>
        </w:rPr>
      </w:pPr>
    </w:p>
    <w:p w14:paraId="2E1A3ABE" w14:textId="77777777" w:rsidR="006B3D8D" w:rsidRPr="006B3D8D" w:rsidRDefault="006B3D8D" w:rsidP="006B3D8D">
      <w:pPr>
        <w:rPr>
          <w:rFonts w:ascii="Book Antiqua" w:hAnsi="Book Antiqua"/>
          <w:sz w:val="22"/>
          <w:szCs w:val="22"/>
          <w:lang w:val="ga-IE"/>
        </w:rPr>
      </w:pPr>
      <w:proofErr w:type="spellStart"/>
      <w:r w:rsidRPr="006B3D8D">
        <w:rPr>
          <w:rFonts w:ascii="Book Antiqua" w:hAnsi="Book Antiqua"/>
          <w:sz w:val="22"/>
          <w:szCs w:val="22"/>
          <w:lang w:val="ga-IE"/>
        </w:rPr>
        <w:t>Please</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state</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Citizenship</w:t>
      </w:r>
      <w:proofErr w:type="spellEnd"/>
      <w:r w:rsidRPr="006B3D8D">
        <w:rPr>
          <w:rFonts w:ascii="Book Antiqua" w:hAnsi="Book Antiqua"/>
          <w:sz w:val="22"/>
          <w:szCs w:val="22"/>
          <w:lang w:val="ga-IE"/>
        </w:rPr>
        <w:t>? _______________________________________________________________</w:t>
      </w:r>
    </w:p>
    <w:p w14:paraId="3F4C5E45" w14:textId="77777777" w:rsidR="006B3D8D" w:rsidRPr="006B3D8D" w:rsidRDefault="006B3D8D" w:rsidP="006B3D8D">
      <w:pPr>
        <w:rPr>
          <w:rFonts w:ascii="Book Antiqua" w:hAnsi="Book Antiqua"/>
          <w:sz w:val="22"/>
          <w:szCs w:val="22"/>
          <w:lang w:val="ga-IE"/>
        </w:rPr>
      </w:pPr>
    </w:p>
    <w:p w14:paraId="6FC94F56" w14:textId="77777777" w:rsidR="006B3D8D" w:rsidRPr="006B3D8D" w:rsidRDefault="006B3D8D" w:rsidP="006B3D8D">
      <w:pPr>
        <w:rPr>
          <w:rFonts w:ascii="Book Antiqua" w:hAnsi="Book Antiqua"/>
          <w:sz w:val="22"/>
          <w:szCs w:val="22"/>
          <w:lang w:val="ga-IE"/>
        </w:rPr>
      </w:pPr>
      <w:proofErr w:type="spellStart"/>
      <w:r w:rsidRPr="006B3D8D">
        <w:rPr>
          <w:rFonts w:ascii="Book Antiqua" w:hAnsi="Book Antiqua"/>
          <w:sz w:val="22"/>
          <w:szCs w:val="22"/>
          <w:lang w:val="ga-IE"/>
        </w:rPr>
        <w:t>If</w:t>
      </w:r>
      <w:proofErr w:type="spellEnd"/>
      <w:r w:rsidRPr="006B3D8D">
        <w:rPr>
          <w:rFonts w:ascii="Book Antiqua" w:hAnsi="Book Antiqua"/>
          <w:sz w:val="22"/>
          <w:szCs w:val="22"/>
          <w:lang w:val="ga-IE"/>
        </w:rPr>
        <w:t xml:space="preserve"> a </w:t>
      </w:r>
      <w:proofErr w:type="spellStart"/>
      <w:r w:rsidRPr="006B3D8D">
        <w:rPr>
          <w:rFonts w:ascii="Book Antiqua" w:hAnsi="Book Antiqua"/>
          <w:sz w:val="22"/>
          <w:szCs w:val="22"/>
          <w:lang w:val="ga-IE"/>
        </w:rPr>
        <w:t>non</w:t>
      </w:r>
      <w:proofErr w:type="spellEnd"/>
      <w:r w:rsidRPr="006B3D8D">
        <w:rPr>
          <w:rFonts w:ascii="Book Antiqua" w:hAnsi="Book Antiqua"/>
          <w:sz w:val="22"/>
          <w:szCs w:val="22"/>
          <w:lang w:val="ga-IE"/>
        </w:rPr>
        <w:t xml:space="preserve">-EEA </w:t>
      </w:r>
      <w:proofErr w:type="spellStart"/>
      <w:r w:rsidRPr="006B3D8D">
        <w:rPr>
          <w:rFonts w:ascii="Book Antiqua" w:hAnsi="Book Antiqua"/>
          <w:sz w:val="22"/>
          <w:szCs w:val="22"/>
          <w:lang w:val="ga-IE"/>
        </w:rPr>
        <w:t>citizen</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please</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state</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Visa</w:t>
      </w:r>
      <w:proofErr w:type="spellEnd"/>
      <w:r w:rsidRPr="006B3D8D">
        <w:rPr>
          <w:rFonts w:ascii="Book Antiqua" w:hAnsi="Book Antiqua"/>
          <w:sz w:val="22"/>
          <w:szCs w:val="22"/>
          <w:lang w:val="ga-IE"/>
        </w:rPr>
        <w:t xml:space="preserve"> Stamp </w:t>
      </w:r>
      <w:proofErr w:type="spellStart"/>
      <w:r w:rsidRPr="006B3D8D">
        <w:rPr>
          <w:rFonts w:ascii="Book Antiqua" w:hAnsi="Book Antiqua"/>
          <w:sz w:val="22"/>
          <w:szCs w:val="22"/>
          <w:lang w:val="ga-IE"/>
        </w:rPr>
        <w:t>eligibility</w:t>
      </w:r>
      <w:proofErr w:type="spellEnd"/>
      <w:r w:rsidRPr="006B3D8D">
        <w:rPr>
          <w:rFonts w:ascii="Book Antiqua" w:hAnsi="Book Antiqua"/>
          <w:sz w:val="22"/>
          <w:szCs w:val="22"/>
          <w:lang w:val="ga-IE"/>
        </w:rPr>
        <w:t>?____________________________________</w:t>
      </w:r>
    </w:p>
    <w:p w14:paraId="18F58105" w14:textId="77777777" w:rsidR="006B3D8D" w:rsidRPr="006B3D8D" w:rsidRDefault="006B3D8D" w:rsidP="006B3D8D">
      <w:pPr>
        <w:rPr>
          <w:rFonts w:ascii="Book Antiqua" w:hAnsi="Book Antiqua"/>
          <w:sz w:val="22"/>
          <w:szCs w:val="22"/>
        </w:rPr>
      </w:pPr>
    </w:p>
    <w:p w14:paraId="1D634A27" w14:textId="77777777" w:rsidR="006B3D8D" w:rsidRPr="006B3D8D" w:rsidRDefault="006B3D8D" w:rsidP="006B3D8D">
      <w:pPr>
        <w:rPr>
          <w:rFonts w:ascii="Book Antiqua" w:hAnsi="Book Antiqua"/>
          <w:b/>
          <w:sz w:val="22"/>
          <w:szCs w:val="22"/>
          <w:lang w:val="ga-IE"/>
        </w:rPr>
      </w:pPr>
      <w:r w:rsidRPr="006B3D8D">
        <w:rPr>
          <w:rFonts w:ascii="Book Antiqua" w:hAnsi="Book Antiqua"/>
          <w:sz w:val="22"/>
          <w:szCs w:val="22"/>
          <w:lang w:val="ga-IE"/>
        </w:rPr>
        <w:t xml:space="preserve">Do </w:t>
      </w:r>
      <w:proofErr w:type="spellStart"/>
      <w:r w:rsidRPr="006B3D8D">
        <w:rPr>
          <w:rFonts w:ascii="Book Antiqua" w:hAnsi="Book Antiqua"/>
          <w:sz w:val="22"/>
          <w:szCs w:val="22"/>
          <w:lang w:val="ga-IE"/>
        </w:rPr>
        <w:t>you</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hold</w:t>
      </w:r>
      <w:proofErr w:type="spellEnd"/>
      <w:r w:rsidRPr="006B3D8D">
        <w:rPr>
          <w:rFonts w:ascii="Book Antiqua" w:hAnsi="Book Antiqua"/>
          <w:sz w:val="22"/>
          <w:szCs w:val="22"/>
          <w:lang w:val="ga-IE"/>
        </w:rPr>
        <w:t xml:space="preserve"> a </w:t>
      </w:r>
      <w:proofErr w:type="spellStart"/>
      <w:r w:rsidRPr="006B3D8D">
        <w:rPr>
          <w:rFonts w:ascii="Book Antiqua" w:hAnsi="Book Antiqua"/>
          <w:sz w:val="22"/>
          <w:szCs w:val="22"/>
          <w:lang w:val="ga-IE"/>
        </w:rPr>
        <w:t>current</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full</w:t>
      </w:r>
      <w:proofErr w:type="spellEnd"/>
      <w:r w:rsidRPr="006B3D8D">
        <w:rPr>
          <w:rFonts w:ascii="Book Antiqua" w:hAnsi="Book Antiqua"/>
          <w:sz w:val="22"/>
          <w:szCs w:val="22"/>
          <w:lang w:val="ga-IE"/>
        </w:rPr>
        <w:t xml:space="preserve"> Driving </w:t>
      </w:r>
      <w:proofErr w:type="spellStart"/>
      <w:r w:rsidRPr="006B3D8D">
        <w:rPr>
          <w:rFonts w:ascii="Book Antiqua" w:hAnsi="Book Antiqua"/>
          <w:sz w:val="22"/>
          <w:szCs w:val="22"/>
          <w:lang w:val="ga-IE"/>
        </w:rPr>
        <w:t>Licence</w:t>
      </w:r>
      <w:proofErr w:type="spellEnd"/>
      <w:r w:rsidRPr="006B3D8D">
        <w:rPr>
          <w:rFonts w:ascii="Book Antiqua" w:hAnsi="Book Antiqua"/>
          <w:sz w:val="22"/>
          <w:szCs w:val="22"/>
          <w:lang w:val="ga-IE"/>
        </w:rPr>
        <w:t>?</w:t>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t xml:space="preserve">   </w:t>
      </w:r>
      <w:proofErr w:type="spellStart"/>
      <w:r w:rsidRPr="006B3D8D">
        <w:rPr>
          <w:rFonts w:ascii="Book Antiqua" w:hAnsi="Book Antiqua"/>
          <w:b/>
          <w:sz w:val="22"/>
          <w:szCs w:val="22"/>
          <w:lang w:val="ga-IE"/>
        </w:rPr>
        <w:t>Yes</w:t>
      </w:r>
      <w:proofErr w:type="spellEnd"/>
      <w:r w:rsidRPr="006B3D8D">
        <w:rPr>
          <w:rFonts w:ascii="Book Antiqua" w:hAnsi="Book Antiqua"/>
          <w:b/>
          <w:sz w:val="22"/>
          <w:szCs w:val="22"/>
          <w:lang w:val="ga-IE"/>
        </w:rPr>
        <w:t xml:space="preserve">/ </w:t>
      </w:r>
      <w:proofErr w:type="spellStart"/>
      <w:r w:rsidRPr="006B3D8D">
        <w:rPr>
          <w:rFonts w:ascii="Book Antiqua" w:hAnsi="Book Antiqua"/>
          <w:b/>
          <w:sz w:val="22"/>
          <w:szCs w:val="22"/>
          <w:lang w:val="ga-IE"/>
        </w:rPr>
        <w:t>No</w:t>
      </w:r>
      <w:proofErr w:type="spellEnd"/>
    </w:p>
    <w:p w14:paraId="05206987" w14:textId="77777777" w:rsidR="006B3D8D" w:rsidRPr="006B3D8D" w:rsidRDefault="006B3D8D" w:rsidP="006B3D8D">
      <w:pPr>
        <w:rPr>
          <w:rFonts w:ascii="Book Antiqua" w:hAnsi="Book Antiqua"/>
          <w:sz w:val="22"/>
          <w:szCs w:val="22"/>
          <w:lang w:val="ga-IE"/>
        </w:rPr>
      </w:pPr>
      <w:proofErr w:type="spellStart"/>
      <w:r w:rsidRPr="006B3D8D">
        <w:rPr>
          <w:rFonts w:ascii="Book Antiqua" w:hAnsi="Book Antiqua"/>
          <w:sz w:val="22"/>
          <w:szCs w:val="22"/>
          <w:lang w:val="ga-IE"/>
        </w:rPr>
        <w:t>If</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yes</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please</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specify</w:t>
      </w:r>
      <w:proofErr w:type="spellEnd"/>
      <w:r w:rsidRPr="006B3D8D">
        <w:rPr>
          <w:rFonts w:ascii="Book Antiqua" w:hAnsi="Book Antiqua"/>
          <w:sz w:val="22"/>
          <w:szCs w:val="22"/>
          <w:lang w:val="ga-IE"/>
        </w:rPr>
        <w:t xml:space="preserve"> classes:____________________________________________________________</w:t>
      </w:r>
    </w:p>
    <w:p w14:paraId="477D0BBA" w14:textId="77777777" w:rsidR="006B3D8D" w:rsidRPr="006B3D8D" w:rsidRDefault="006B3D8D" w:rsidP="006B3D8D">
      <w:pPr>
        <w:rPr>
          <w:rFonts w:ascii="Book Antiqua" w:hAnsi="Book Antiqua"/>
          <w:sz w:val="22"/>
          <w:szCs w:val="22"/>
          <w:lang w:val="ga-IE"/>
        </w:rPr>
      </w:pPr>
    </w:p>
    <w:p w14:paraId="2337B471" w14:textId="21E21545" w:rsidR="006B3D8D" w:rsidRPr="006B3D8D" w:rsidRDefault="006B3D8D" w:rsidP="006B3D8D">
      <w:pPr>
        <w:rPr>
          <w:rFonts w:ascii="Book Antiqua" w:hAnsi="Book Antiqua"/>
          <w:b/>
          <w:sz w:val="22"/>
          <w:szCs w:val="22"/>
          <w:lang w:val="ga-IE"/>
        </w:rPr>
      </w:pPr>
      <w:r w:rsidRPr="006B3D8D">
        <w:rPr>
          <w:rFonts w:ascii="Book Antiqua" w:hAnsi="Book Antiqua"/>
          <w:sz w:val="22"/>
          <w:szCs w:val="22"/>
          <w:lang w:val="ga-IE"/>
        </w:rPr>
        <w:t xml:space="preserve">Do </w:t>
      </w:r>
      <w:proofErr w:type="spellStart"/>
      <w:r w:rsidRPr="006B3D8D">
        <w:rPr>
          <w:rFonts w:ascii="Book Antiqua" w:hAnsi="Book Antiqua"/>
          <w:sz w:val="22"/>
          <w:szCs w:val="22"/>
          <w:lang w:val="ga-IE"/>
        </w:rPr>
        <w:t>you</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have</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access</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to</w:t>
      </w:r>
      <w:proofErr w:type="spellEnd"/>
      <w:r w:rsidRPr="006B3D8D">
        <w:rPr>
          <w:rFonts w:ascii="Book Antiqua" w:hAnsi="Book Antiqua"/>
          <w:sz w:val="22"/>
          <w:szCs w:val="22"/>
          <w:lang w:val="ga-IE"/>
        </w:rPr>
        <w:t xml:space="preserve"> a </w:t>
      </w:r>
      <w:proofErr w:type="spellStart"/>
      <w:r w:rsidRPr="006B3D8D">
        <w:rPr>
          <w:rFonts w:ascii="Book Antiqua" w:hAnsi="Book Antiqua"/>
          <w:sz w:val="22"/>
          <w:szCs w:val="22"/>
          <w:lang w:val="ga-IE"/>
        </w:rPr>
        <w:t>vehicle</w:t>
      </w:r>
      <w:proofErr w:type="spellEnd"/>
      <w:r w:rsidRPr="006B3D8D">
        <w:rPr>
          <w:rFonts w:ascii="Book Antiqua" w:hAnsi="Book Antiqua"/>
          <w:sz w:val="22"/>
          <w:szCs w:val="22"/>
          <w:lang w:val="ga-IE"/>
        </w:rPr>
        <w:t>?</w:t>
      </w:r>
      <w:r w:rsidRPr="006B3D8D">
        <w:rPr>
          <w:rFonts w:ascii="Book Antiqua" w:hAnsi="Book Antiqua"/>
          <w:sz w:val="22"/>
          <w:szCs w:val="22"/>
          <w:lang w:val="ga-IE"/>
        </w:rPr>
        <w:tab/>
      </w:r>
      <w:r w:rsidRPr="006B3D8D">
        <w:rPr>
          <w:rFonts w:ascii="Book Antiqua" w:hAnsi="Book Antiqua"/>
          <w:sz w:val="22"/>
          <w:szCs w:val="22"/>
          <w:lang w:val="ga-IE"/>
        </w:rPr>
        <w:tab/>
        <w:t xml:space="preserve">           </w:t>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t xml:space="preserve">   </w:t>
      </w:r>
      <w:proofErr w:type="spellStart"/>
      <w:r w:rsidRPr="006B3D8D">
        <w:rPr>
          <w:rFonts w:ascii="Book Antiqua" w:hAnsi="Book Antiqua"/>
          <w:b/>
          <w:sz w:val="22"/>
          <w:szCs w:val="22"/>
          <w:lang w:val="ga-IE"/>
        </w:rPr>
        <w:t>Yes</w:t>
      </w:r>
      <w:proofErr w:type="spellEnd"/>
      <w:r w:rsidRPr="006B3D8D">
        <w:rPr>
          <w:rFonts w:ascii="Book Antiqua" w:hAnsi="Book Antiqua"/>
          <w:b/>
          <w:sz w:val="22"/>
          <w:szCs w:val="22"/>
          <w:lang w:val="ga-IE"/>
        </w:rPr>
        <w:t xml:space="preserve">/ </w:t>
      </w:r>
      <w:proofErr w:type="spellStart"/>
      <w:r w:rsidRPr="006B3D8D">
        <w:rPr>
          <w:rFonts w:ascii="Book Antiqua" w:hAnsi="Book Antiqua"/>
          <w:b/>
          <w:sz w:val="22"/>
          <w:szCs w:val="22"/>
          <w:lang w:val="ga-IE"/>
        </w:rPr>
        <w:t>No</w:t>
      </w:r>
      <w:proofErr w:type="spellEnd"/>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t xml:space="preserve">  </w:t>
      </w:r>
    </w:p>
    <w:p w14:paraId="2B120CAC" w14:textId="77777777" w:rsidR="006B3D8D" w:rsidRPr="006B3D8D" w:rsidRDefault="006B3D8D" w:rsidP="006B3D8D">
      <w:pPr>
        <w:rPr>
          <w:rFonts w:ascii="Book Antiqua" w:hAnsi="Book Antiqua"/>
          <w:sz w:val="22"/>
          <w:szCs w:val="22"/>
          <w:lang w:val="ga-IE"/>
        </w:rPr>
      </w:pPr>
      <w:r w:rsidRPr="006B3D8D">
        <w:rPr>
          <w:rFonts w:ascii="Book Antiqua" w:hAnsi="Book Antiqua"/>
          <w:sz w:val="22"/>
          <w:szCs w:val="22"/>
          <w:lang w:val="ga-IE"/>
        </w:rPr>
        <w:t xml:space="preserve">Do </w:t>
      </w:r>
      <w:proofErr w:type="spellStart"/>
      <w:r w:rsidRPr="006B3D8D">
        <w:rPr>
          <w:rFonts w:ascii="Book Antiqua" w:hAnsi="Book Antiqua"/>
          <w:sz w:val="22"/>
          <w:szCs w:val="22"/>
          <w:lang w:val="ga-IE"/>
        </w:rPr>
        <w:t>you</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have</w:t>
      </w:r>
      <w:proofErr w:type="spellEnd"/>
      <w:r w:rsidRPr="006B3D8D">
        <w:rPr>
          <w:rFonts w:ascii="Book Antiqua" w:hAnsi="Book Antiqua"/>
          <w:sz w:val="22"/>
          <w:szCs w:val="22"/>
          <w:lang w:val="ga-IE"/>
        </w:rPr>
        <w:t xml:space="preserve"> a </w:t>
      </w:r>
      <w:proofErr w:type="spellStart"/>
      <w:r w:rsidRPr="006B3D8D">
        <w:rPr>
          <w:rFonts w:ascii="Book Antiqua" w:hAnsi="Book Antiqua"/>
          <w:sz w:val="22"/>
          <w:szCs w:val="22"/>
          <w:lang w:val="ga-IE"/>
        </w:rPr>
        <w:t>valid</w:t>
      </w:r>
      <w:proofErr w:type="spellEnd"/>
      <w:r w:rsidRPr="006B3D8D">
        <w:rPr>
          <w:rFonts w:ascii="Book Antiqua" w:hAnsi="Book Antiqua"/>
          <w:sz w:val="22"/>
          <w:szCs w:val="22"/>
          <w:lang w:val="ga-IE"/>
        </w:rPr>
        <w:t xml:space="preserve"> </w:t>
      </w:r>
      <w:proofErr w:type="spellStart"/>
      <w:r w:rsidRPr="006B3D8D">
        <w:rPr>
          <w:rFonts w:ascii="Book Antiqua" w:hAnsi="Book Antiqua"/>
          <w:b/>
          <w:sz w:val="22"/>
          <w:szCs w:val="22"/>
          <w:lang w:val="ga-IE"/>
        </w:rPr>
        <w:t>safe</w:t>
      </w:r>
      <w:r w:rsidRPr="006B3D8D">
        <w:rPr>
          <w:rFonts w:ascii="Book Antiqua" w:hAnsi="Book Antiqua"/>
          <w:sz w:val="22"/>
          <w:szCs w:val="22"/>
          <w:lang w:val="ga-IE"/>
        </w:rPr>
        <w:t>pass</w:t>
      </w:r>
      <w:proofErr w:type="spellEnd"/>
      <w:r w:rsidRPr="006B3D8D">
        <w:rPr>
          <w:rFonts w:ascii="Book Antiqua" w:hAnsi="Book Antiqua"/>
          <w:sz w:val="22"/>
          <w:szCs w:val="22"/>
          <w:lang w:val="ga-IE"/>
        </w:rPr>
        <w:t xml:space="preserve"> card?</w:t>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t xml:space="preserve">  </w:t>
      </w:r>
      <w:proofErr w:type="spellStart"/>
      <w:r w:rsidRPr="006B3D8D">
        <w:rPr>
          <w:rFonts w:ascii="Book Antiqua" w:hAnsi="Book Antiqua"/>
          <w:b/>
          <w:sz w:val="22"/>
          <w:szCs w:val="22"/>
          <w:lang w:val="ga-IE"/>
        </w:rPr>
        <w:t>Yes</w:t>
      </w:r>
      <w:proofErr w:type="spellEnd"/>
      <w:r w:rsidRPr="006B3D8D">
        <w:rPr>
          <w:rFonts w:ascii="Book Antiqua" w:hAnsi="Book Antiqua"/>
          <w:b/>
          <w:sz w:val="22"/>
          <w:szCs w:val="22"/>
          <w:lang w:val="ga-IE"/>
        </w:rPr>
        <w:t xml:space="preserve"> / </w:t>
      </w:r>
      <w:proofErr w:type="spellStart"/>
      <w:r w:rsidRPr="006B3D8D">
        <w:rPr>
          <w:rFonts w:ascii="Book Antiqua" w:hAnsi="Book Antiqua"/>
          <w:b/>
          <w:sz w:val="22"/>
          <w:szCs w:val="22"/>
          <w:lang w:val="ga-IE"/>
        </w:rPr>
        <w:t>No</w:t>
      </w:r>
      <w:proofErr w:type="spellEnd"/>
      <w:r w:rsidRPr="006B3D8D">
        <w:rPr>
          <w:rFonts w:ascii="Book Antiqua" w:hAnsi="Book Antiqua"/>
          <w:sz w:val="22"/>
          <w:szCs w:val="22"/>
          <w:lang w:val="ga-IE"/>
        </w:rPr>
        <w:tab/>
      </w:r>
    </w:p>
    <w:p w14:paraId="6E7CF01C" w14:textId="77777777" w:rsidR="006B3D8D" w:rsidRPr="006B3D8D" w:rsidRDefault="006B3D8D" w:rsidP="006B3D8D">
      <w:pPr>
        <w:rPr>
          <w:rFonts w:ascii="Book Antiqua" w:hAnsi="Book Antiqua"/>
          <w:sz w:val="22"/>
          <w:szCs w:val="22"/>
          <w:lang w:val="ga-IE"/>
        </w:rPr>
      </w:pPr>
      <w:proofErr w:type="spellStart"/>
      <w:r w:rsidRPr="006B3D8D">
        <w:rPr>
          <w:rFonts w:ascii="Book Antiqua" w:hAnsi="Book Antiqua"/>
          <w:sz w:val="22"/>
          <w:szCs w:val="22"/>
          <w:lang w:val="ga-IE"/>
        </w:rPr>
        <w:t>If</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yes</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please</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specify</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expiry</w:t>
      </w:r>
      <w:proofErr w:type="spellEnd"/>
      <w:r w:rsidRPr="006B3D8D">
        <w:rPr>
          <w:rFonts w:ascii="Book Antiqua" w:hAnsi="Book Antiqua"/>
          <w:sz w:val="22"/>
          <w:szCs w:val="22"/>
          <w:lang w:val="ga-IE"/>
        </w:rPr>
        <w:t xml:space="preserve"> </w:t>
      </w:r>
      <w:proofErr w:type="spellStart"/>
      <w:r w:rsidRPr="006B3D8D">
        <w:rPr>
          <w:rFonts w:ascii="Book Antiqua" w:hAnsi="Book Antiqua"/>
          <w:sz w:val="22"/>
          <w:szCs w:val="22"/>
          <w:lang w:val="ga-IE"/>
        </w:rPr>
        <w:t>date</w:t>
      </w:r>
      <w:proofErr w:type="spellEnd"/>
      <w:r w:rsidRPr="006B3D8D">
        <w:rPr>
          <w:rFonts w:ascii="Book Antiqua" w:hAnsi="Book Antiqua"/>
          <w:sz w:val="22"/>
          <w:szCs w:val="22"/>
          <w:lang w:val="ga-IE"/>
        </w:rPr>
        <w:t>:________________________________________________________</w:t>
      </w:r>
      <w:bookmarkEnd w:id="2"/>
    </w:p>
    <w:p w14:paraId="4A1442E7" w14:textId="77777777" w:rsidR="006B3D8D" w:rsidRPr="006B3D8D" w:rsidRDefault="006B3D8D" w:rsidP="006B3D8D">
      <w:pPr>
        <w:rPr>
          <w:rFonts w:ascii="Book Antiqua" w:hAnsi="Book Antiqua"/>
          <w:b/>
          <w:sz w:val="22"/>
          <w:szCs w:val="22"/>
          <w:lang w:val="ga-IE"/>
        </w:rPr>
      </w:pP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r>
      <w:r w:rsidRPr="006B3D8D">
        <w:rPr>
          <w:rFonts w:ascii="Book Antiqua" w:hAnsi="Book Antiqua"/>
          <w:sz w:val="22"/>
          <w:szCs w:val="22"/>
          <w:lang w:val="ga-IE"/>
        </w:rPr>
        <w:tab/>
        <w:t xml:space="preserve">   </w:t>
      </w:r>
    </w:p>
    <w:p w14:paraId="5CDD1B92" w14:textId="77777777" w:rsidR="00535EC2" w:rsidRPr="008E337B" w:rsidRDefault="00535EC2" w:rsidP="00535EC2">
      <w:pPr>
        <w:rPr>
          <w:rFonts w:ascii="Book Antiqua" w:hAnsi="Book Antiqua"/>
          <w:b/>
          <w:sz w:val="24"/>
          <w:szCs w:val="24"/>
          <w:lang w:val="ga-IE"/>
        </w:rPr>
      </w:pPr>
    </w:p>
    <w:p w14:paraId="297799D7" w14:textId="77777777" w:rsidR="00535EC2" w:rsidRPr="008E337B" w:rsidRDefault="00535EC2" w:rsidP="00535EC2">
      <w:pPr>
        <w:rPr>
          <w:rFonts w:ascii="Book Antiqua" w:hAnsi="Book Antiqua"/>
          <w:b/>
          <w:sz w:val="24"/>
          <w:szCs w:val="24"/>
          <w:lang w:val="ga-IE"/>
        </w:rPr>
      </w:pPr>
      <w:proofErr w:type="spellStart"/>
      <w:r w:rsidRPr="008E337B">
        <w:rPr>
          <w:rFonts w:ascii="Book Antiqua" w:hAnsi="Book Antiqua"/>
          <w:b/>
          <w:sz w:val="24"/>
          <w:szCs w:val="24"/>
          <w:lang w:val="ga-IE"/>
        </w:rPr>
        <w:t>Declaration</w:t>
      </w:r>
      <w:proofErr w:type="spellEnd"/>
    </w:p>
    <w:p w14:paraId="6C5592DD" w14:textId="77777777" w:rsidR="00535EC2" w:rsidRPr="008E337B" w:rsidRDefault="00535EC2" w:rsidP="00535EC2">
      <w:pPr>
        <w:rPr>
          <w:rFonts w:ascii="Book Antiqua" w:hAnsi="Book Antiqua"/>
          <w:sz w:val="24"/>
          <w:szCs w:val="24"/>
          <w:lang w:val="ga-IE"/>
        </w:rPr>
      </w:pPr>
      <w:r w:rsidRPr="008E337B">
        <w:rPr>
          <w:rFonts w:ascii="Book Antiqua" w:hAnsi="Book Antiqua"/>
          <w:sz w:val="24"/>
          <w:szCs w:val="24"/>
          <w:lang w:val="ga-IE"/>
        </w:rPr>
        <w:t xml:space="preserve">I </w:t>
      </w:r>
      <w:proofErr w:type="spellStart"/>
      <w:r w:rsidRPr="008E337B">
        <w:rPr>
          <w:rFonts w:ascii="Book Antiqua" w:hAnsi="Book Antiqua"/>
          <w:sz w:val="24"/>
          <w:szCs w:val="24"/>
          <w:lang w:val="ga-IE"/>
        </w:rPr>
        <w:t>hereby</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declare</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that</w:t>
      </w:r>
      <w:proofErr w:type="spellEnd"/>
      <w:r w:rsidRPr="008E337B">
        <w:rPr>
          <w:rFonts w:ascii="Book Antiqua" w:hAnsi="Book Antiqua"/>
          <w:sz w:val="24"/>
          <w:szCs w:val="24"/>
          <w:lang w:val="ga-IE"/>
        </w:rPr>
        <w:t xml:space="preserve"> I </w:t>
      </w:r>
      <w:proofErr w:type="spellStart"/>
      <w:r w:rsidRPr="008E337B">
        <w:rPr>
          <w:rFonts w:ascii="Book Antiqua" w:hAnsi="Book Antiqua"/>
          <w:sz w:val="24"/>
          <w:szCs w:val="24"/>
          <w:lang w:val="ga-IE"/>
        </w:rPr>
        <w:t>have</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complied</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with</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all</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the</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requirements</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on</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the</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attached</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checklist</w:t>
      </w:r>
      <w:proofErr w:type="spellEnd"/>
      <w:r w:rsidRPr="008E337B">
        <w:rPr>
          <w:rFonts w:ascii="Book Antiqua" w:hAnsi="Book Antiqua"/>
          <w:sz w:val="24"/>
          <w:szCs w:val="24"/>
          <w:lang w:val="ga-IE"/>
        </w:rPr>
        <w:t xml:space="preserve"> and </w:t>
      </w:r>
      <w:proofErr w:type="spellStart"/>
      <w:r w:rsidRPr="008E337B">
        <w:rPr>
          <w:rFonts w:ascii="Book Antiqua" w:hAnsi="Book Antiqua"/>
          <w:sz w:val="24"/>
          <w:szCs w:val="24"/>
          <w:lang w:val="ga-IE"/>
        </w:rPr>
        <w:t>all</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the</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particulars</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furnished</w:t>
      </w:r>
      <w:proofErr w:type="spellEnd"/>
      <w:r w:rsidRPr="008E337B">
        <w:rPr>
          <w:rFonts w:ascii="Book Antiqua" w:hAnsi="Book Antiqua"/>
          <w:sz w:val="24"/>
          <w:szCs w:val="24"/>
          <w:lang w:val="ga-IE"/>
        </w:rPr>
        <w:t xml:space="preserve"> in </w:t>
      </w:r>
      <w:proofErr w:type="spellStart"/>
      <w:r w:rsidRPr="008E337B">
        <w:rPr>
          <w:rFonts w:ascii="Book Antiqua" w:hAnsi="Book Antiqua"/>
          <w:sz w:val="24"/>
          <w:szCs w:val="24"/>
          <w:lang w:val="ga-IE"/>
        </w:rPr>
        <w:t>connection</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with</w:t>
      </w:r>
      <w:proofErr w:type="spellEnd"/>
      <w:r w:rsidRPr="008E337B">
        <w:rPr>
          <w:rFonts w:ascii="Book Antiqua" w:hAnsi="Book Antiqua"/>
          <w:sz w:val="24"/>
          <w:szCs w:val="24"/>
          <w:lang w:val="ga-IE"/>
        </w:rPr>
        <w:t xml:space="preserve"> this </w:t>
      </w:r>
      <w:proofErr w:type="spellStart"/>
      <w:r w:rsidRPr="008E337B">
        <w:rPr>
          <w:rFonts w:ascii="Book Antiqua" w:hAnsi="Book Antiqua"/>
          <w:sz w:val="24"/>
          <w:szCs w:val="24"/>
          <w:lang w:val="ga-IE"/>
        </w:rPr>
        <w:t>application</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are</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true</w:t>
      </w:r>
      <w:proofErr w:type="spellEnd"/>
      <w:r w:rsidRPr="008E337B">
        <w:rPr>
          <w:rFonts w:ascii="Book Antiqua" w:hAnsi="Book Antiqua"/>
          <w:sz w:val="24"/>
          <w:szCs w:val="24"/>
          <w:lang w:val="ga-IE"/>
        </w:rPr>
        <w:t xml:space="preserve">, and </w:t>
      </w:r>
      <w:proofErr w:type="spellStart"/>
      <w:r w:rsidRPr="008E337B">
        <w:rPr>
          <w:rFonts w:ascii="Book Antiqua" w:hAnsi="Book Antiqua"/>
          <w:sz w:val="24"/>
          <w:szCs w:val="24"/>
          <w:lang w:val="ga-IE"/>
        </w:rPr>
        <w:t>that</w:t>
      </w:r>
      <w:proofErr w:type="spellEnd"/>
      <w:r w:rsidRPr="008E337B">
        <w:rPr>
          <w:rFonts w:ascii="Book Antiqua" w:hAnsi="Book Antiqua"/>
          <w:sz w:val="24"/>
          <w:szCs w:val="24"/>
          <w:lang w:val="ga-IE"/>
        </w:rPr>
        <w:t xml:space="preserve"> I am </w:t>
      </w:r>
      <w:proofErr w:type="spellStart"/>
      <w:r w:rsidRPr="008E337B">
        <w:rPr>
          <w:rFonts w:ascii="Book Antiqua" w:hAnsi="Book Antiqua"/>
          <w:sz w:val="24"/>
          <w:szCs w:val="24"/>
          <w:lang w:val="ga-IE"/>
        </w:rPr>
        <w:t>aware</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of</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the</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qualifications</w:t>
      </w:r>
      <w:proofErr w:type="spellEnd"/>
      <w:r w:rsidRPr="008E337B">
        <w:rPr>
          <w:rFonts w:ascii="Book Antiqua" w:hAnsi="Book Antiqua"/>
          <w:sz w:val="24"/>
          <w:szCs w:val="24"/>
          <w:lang w:val="ga-IE"/>
        </w:rPr>
        <w:t xml:space="preserve"> and </w:t>
      </w:r>
      <w:proofErr w:type="spellStart"/>
      <w:r w:rsidRPr="008E337B">
        <w:rPr>
          <w:rFonts w:ascii="Book Antiqua" w:hAnsi="Book Antiqua"/>
          <w:sz w:val="24"/>
          <w:szCs w:val="24"/>
          <w:lang w:val="ga-IE"/>
        </w:rPr>
        <w:t>particulars</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for</w:t>
      </w:r>
      <w:proofErr w:type="spellEnd"/>
      <w:r w:rsidRPr="008E337B">
        <w:rPr>
          <w:rFonts w:ascii="Book Antiqua" w:hAnsi="Book Antiqua"/>
          <w:sz w:val="24"/>
          <w:szCs w:val="24"/>
          <w:lang w:val="ga-IE"/>
        </w:rPr>
        <w:t xml:space="preserve"> this </w:t>
      </w:r>
      <w:proofErr w:type="spellStart"/>
      <w:r w:rsidRPr="008E337B">
        <w:rPr>
          <w:rFonts w:ascii="Book Antiqua" w:hAnsi="Book Antiqua"/>
          <w:sz w:val="24"/>
          <w:szCs w:val="24"/>
          <w:lang w:val="ga-IE"/>
        </w:rPr>
        <w:t>position</w:t>
      </w:r>
      <w:proofErr w:type="spellEnd"/>
      <w:r w:rsidRPr="008E337B">
        <w:rPr>
          <w:rFonts w:ascii="Book Antiqua" w:hAnsi="Book Antiqua"/>
          <w:sz w:val="24"/>
          <w:szCs w:val="24"/>
          <w:lang w:val="ga-IE"/>
        </w:rPr>
        <w:t xml:space="preserve">.  I </w:t>
      </w:r>
      <w:proofErr w:type="spellStart"/>
      <w:r w:rsidRPr="008E337B">
        <w:rPr>
          <w:rFonts w:ascii="Book Antiqua" w:hAnsi="Book Antiqua"/>
          <w:sz w:val="24"/>
          <w:szCs w:val="24"/>
          <w:lang w:val="ga-IE"/>
        </w:rPr>
        <w:t>understand</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that</w:t>
      </w:r>
      <w:proofErr w:type="spellEnd"/>
      <w:r w:rsidRPr="008E337B">
        <w:rPr>
          <w:rFonts w:ascii="Book Antiqua" w:hAnsi="Book Antiqua"/>
          <w:sz w:val="24"/>
          <w:szCs w:val="24"/>
          <w:lang w:val="ga-IE"/>
        </w:rPr>
        <w:t xml:space="preserve"> I </w:t>
      </w:r>
      <w:proofErr w:type="spellStart"/>
      <w:r w:rsidRPr="008E337B">
        <w:rPr>
          <w:rFonts w:ascii="Book Antiqua" w:hAnsi="Book Antiqua"/>
          <w:sz w:val="24"/>
          <w:szCs w:val="24"/>
          <w:lang w:val="ga-IE"/>
        </w:rPr>
        <w:t>may</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be</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required</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to</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submit</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documentary</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evidence</w:t>
      </w:r>
      <w:proofErr w:type="spellEnd"/>
      <w:r w:rsidRPr="008E337B">
        <w:rPr>
          <w:rFonts w:ascii="Book Antiqua" w:hAnsi="Book Antiqua"/>
          <w:sz w:val="24"/>
          <w:szCs w:val="24"/>
          <w:lang w:val="ga-IE"/>
        </w:rPr>
        <w:t xml:space="preserve"> in </w:t>
      </w:r>
      <w:proofErr w:type="spellStart"/>
      <w:r w:rsidRPr="008E337B">
        <w:rPr>
          <w:rFonts w:ascii="Book Antiqua" w:hAnsi="Book Antiqua"/>
          <w:sz w:val="24"/>
          <w:szCs w:val="24"/>
          <w:lang w:val="ga-IE"/>
        </w:rPr>
        <w:t>support</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of</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any</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particulars</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given</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by</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me</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on</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my</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Application</w:t>
      </w:r>
      <w:proofErr w:type="spellEnd"/>
      <w:r w:rsidRPr="008E337B">
        <w:rPr>
          <w:rFonts w:ascii="Book Antiqua" w:hAnsi="Book Antiqua"/>
          <w:sz w:val="24"/>
          <w:szCs w:val="24"/>
          <w:lang w:val="ga-IE"/>
        </w:rPr>
        <w:t xml:space="preserve"> Form. I </w:t>
      </w:r>
      <w:proofErr w:type="spellStart"/>
      <w:r w:rsidRPr="008E337B">
        <w:rPr>
          <w:rFonts w:ascii="Book Antiqua" w:hAnsi="Book Antiqua"/>
          <w:sz w:val="24"/>
          <w:szCs w:val="24"/>
          <w:lang w:val="ga-IE"/>
        </w:rPr>
        <w:t>understand</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that</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any</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false</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or</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misleading</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information</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submitted</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by</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me</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will</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render</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me</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liable</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to</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automatic</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disqualifaction</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or</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render</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me</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liable</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to</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dismissal</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if</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employed</w:t>
      </w:r>
      <w:proofErr w:type="spellEnd"/>
      <w:r w:rsidRPr="008E337B">
        <w:rPr>
          <w:rFonts w:ascii="Book Antiqua" w:hAnsi="Book Antiqua"/>
          <w:sz w:val="24"/>
          <w:szCs w:val="24"/>
          <w:lang w:val="ga-IE"/>
        </w:rPr>
        <w:t xml:space="preserve">.  I </w:t>
      </w:r>
      <w:proofErr w:type="spellStart"/>
      <w:r w:rsidRPr="008E337B">
        <w:rPr>
          <w:rFonts w:ascii="Book Antiqua" w:hAnsi="Book Antiqua"/>
          <w:sz w:val="24"/>
          <w:szCs w:val="24"/>
          <w:lang w:val="ga-IE"/>
        </w:rPr>
        <w:t>hereby</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authorise</w:t>
      </w:r>
      <w:proofErr w:type="spellEnd"/>
      <w:r w:rsidRPr="008E337B">
        <w:rPr>
          <w:rFonts w:ascii="Book Antiqua" w:hAnsi="Book Antiqua"/>
          <w:sz w:val="24"/>
          <w:szCs w:val="24"/>
          <w:lang w:val="ga-IE"/>
        </w:rPr>
        <w:t xml:space="preserve"> Offaly County Council </w:t>
      </w:r>
      <w:proofErr w:type="spellStart"/>
      <w:r w:rsidRPr="008E337B">
        <w:rPr>
          <w:rFonts w:ascii="Book Antiqua" w:hAnsi="Book Antiqua"/>
          <w:sz w:val="24"/>
          <w:szCs w:val="24"/>
          <w:lang w:val="ga-IE"/>
        </w:rPr>
        <w:t>to</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seek</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any</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additional</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information</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they</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may</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require</w:t>
      </w:r>
      <w:proofErr w:type="spellEnd"/>
      <w:r w:rsidRPr="008E337B">
        <w:rPr>
          <w:rFonts w:ascii="Book Antiqua" w:hAnsi="Book Antiqua"/>
          <w:sz w:val="24"/>
          <w:szCs w:val="24"/>
          <w:lang w:val="ga-IE"/>
        </w:rPr>
        <w:t xml:space="preserve"> in </w:t>
      </w:r>
      <w:proofErr w:type="spellStart"/>
      <w:r w:rsidRPr="008E337B">
        <w:rPr>
          <w:rFonts w:ascii="Book Antiqua" w:hAnsi="Book Antiqua"/>
          <w:sz w:val="24"/>
          <w:szCs w:val="24"/>
          <w:lang w:val="ga-IE"/>
        </w:rPr>
        <w:t>connection</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with</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my</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application</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for</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the</w:t>
      </w:r>
      <w:proofErr w:type="spellEnd"/>
      <w:r w:rsidRPr="008E337B">
        <w:rPr>
          <w:rFonts w:ascii="Book Antiqua" w:hAnsi="Book Antiqua"/>
          <w:sz w:val="24"/>
          <w:szCs w:val="24"/>
          <w:lang w:val="ga-IE"/>
        </w:rPr>
        <w:t xml:space="preserve"> post.</w:t>
      </w:r>
    </w:p>
    <w:p w14:paraId="29F0063F" w14:textId="77777777" w:rsidR="00535EC2" w:rsidRPr="008E337B" w:rsidRDefault="00535EC2" w:rsidP="00535EC2">
      <w:pPr>
        <w:rPr>
          <w:rFonts w:ascii="Book Antiqua" w:hAnsi="Book Antiqua"/>
          <w:sz w:val="24"/>
          <w:szCs w:val="24"/>
          <w:lang w:val="ga-IE"/>
        </w:rPr>
      </w:pPr>
    </w:p>
    <w:p w14:paraId="782C7055" w14:textId="77777777" w:rsidR="00535EC2" w:rsidRPr="008E337B" w:rsidRDefault="00535EC2" w:rsidP="00535EC2">
      <w:pPr>
        <w:jc w:val="center"/>
        <w:rPr>
          <w:rFonts w:ascii="Book Antiqua" w:hAnsi="Book Antiqua"/>
          <w:sz w:val="24"/>
          <w:szCs w:val="24"/>
        </w:rPr>
      </w:pPr>
      <w:proofErr w:type="spellStart"/>
      <w:r w:rsidRPr="008E337B">
        <w:rPr>
          <w:rFonts w:ascii="Book Antiqua" w:hAnsi="Book Antiqua"/>
          <w:sz w:val="24"/>
          <w:szCs w:val="24"/>
          <w:lang w:val="ga-IE"/>
        </w:rPr>
        <w:t>Failure</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to</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sign</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application</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will</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render</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it</w:t>
      </w:r>
      <w:proofErr w:type="spellEnd"/>
      <w:r w:rsidRPr="008E337B">
        <w:rPr>
          <w:rFonts w:ascii="Book Antiqua" w:hAnsi="Book Antiqua"/>
          <w:sz w:val="24"/>
          <w:szCs w:val="24"/>
          <w:lang w:val="ga-IE"/>
        </w:rPr>
        <w:t xml:space="preserve"> </w:t>
      </w:r>
      <w:proofErr w:type="spellStart"/>
      <w:r w:rsidRPr="008E337B">
        <w:rPr>
          <w:rFonts w:ascii="Book Antiqua" w:hAnsi="Book Antiqua"/>
          <w:sz w:val="24"/>
          <w:szCs w:val="24"/>
          <w:lang w:val="ga-IE"/>
        </w:rPr>
        <w:t>invalid</w:t>
      </w:r>
      <w:proofErr w:type="spellEnd"/>
      <w:r w:rsidRPr="008E337B">
        <w:rPr>
          <w:rFonts w:ascii="Book Antiqua" w:hAnsi="Book Antiqua"/>
          <w:sz w:val="24"/>
          <w:szCs w:val="24"/>
          <w:lang w:val="ga-IE"/>
        </w:rPr>
        <w:t>.  .</w:t>
      </w:r>
    </w:p>
    <w:p w14:paraId="5BDE57BA" w14:textId="77777777" w:rsidR="00535EC2" w:rsidRPr="008E337B" w:rsidRDefault="00535EC2" w:rsidP="00535EC2">
      <w:pPr>
        <w:jc w:val="center"/>
        <w:rPr>
          <w:rFonts w:ascii="Book Antiqua" w:hAnsi="Book Antiqua"/>
          <w:sz w:val="24"/>
          <w:szCs w:val="24"/>
        </w:rPr>
      </w:pPr>
    </w:p>
    <w:p w14:paraId="7FC8B274" w14:textId="77777777" w:rsidR="00B63322" w:rsidRPr="008E337B" w:rsidRDefault="00535EC2" w:rsidP="00535EC2">
      <w:pPr>
        <w:rPr>
          <w:rFonts w:ascii="Book Antiqua" w:hAnsi="Book Antiqua"/>
          <w:b/>
          <w:sz w:val="24"/>
          <w:szCs w:val="24"/>
        </w:rPr>
      </w:pPr>
      <w:proofErr w:type="spellStart"/>
      <w:r w:rsidRPr="008E337B">
        <w:rPr>
          <w:rFonts w:ascii="Book Antiqua" w:hAnsi="Book Antiqua"/>
          <w:b/>
          <w:sz w:val="24"/>
          <w:szCs w:val="24"/>
          <w:lang w:val="ga-IE"/>
        </w:rPr>
        <w:t>Signature</w:t>
      </w:r>
      <w:proofErr w:type="spellEnd"/>
      <w:r w:rsidRPr="008E337B">
        <w:rPr>
          <w:rFonts w:ascii="Book Antiqua" w:hAnsi="Book Antiqua"/>
          <w:b/>
          <w:sz w:val="24"/>
          <w:szCs w:val="24"/>
          <w:lang w:val="ga-IE"/>
        </w:rPr>
        <w:t xml:space="preserve"> </w:t>
      </w:r>
      <w:proofErr w:type="spellStart"/>
      <w:r w:rsidRPr="008E337B">
        <w:rPr>
          <w:rFonts w:ascii="Book Antiqua" w:hAnsi="Book Antiqua"/>
          <w:b/>
          <w:sz w:val="24"/>
          <w:szCs w:val="24"/>
          <w:lang w:val="ga-IE"/>
        </w:rPr>
        <w:t>of</w:t>
      </w:r>
      <w:proofErr w:type="spellEnd"/>
      <w:r w:rsidRPr="008E337B">
        <w:rPr>
          <w:rFonts w:ascii="Book Antiqua" w:hAnsi="Book Antiqua"/>
          <w:b/>
          <w:sz w:val="24"/>
          <w:szCs w:val="24"/>
          <w:lang w:val="ga-IE"/>
        </w:rPr>
        <w:t xml:space="preserve"> </w:t>
      </w:r>
      <w:proofErr w:type="spellStart"/>
      <w:r w:rsidRPr="008E337B">
        <w:rPr>
          <w:rFonts w:ascii="Book Antiqua" w:hAnsi="Book Antiqua"/>
          <w:b/>
          <w:sz w:val="24"/>
          <w:szCs w:val="24"/>
          <w:lang w:val="ga-IE"/>
        </w:rPr>
        <w:t>Applicant</w:t>
      </w:r>
      <w:proofErr w:type="spellEnd"/>
      <w:r w:rsidRPr="008E337B">
        <w:rPr>
          <w:rFonts w:ascii="Book Antiqua" w:hAnsi="Book Antiqua"/>
          <w:b/>
          <w:sz w:val="24"/>
          <w:szCs w:val="24"/>
          <w:lang w:val="ga-IE"/>
        </w:rPr>
        <w:t>:__________________________________</w:t>
      </w:r>
      <w:r w:rsidRPr="008E337B">
        <w:rPr>
          <w:rFonts w:ascii="Book Antiqua" w:hAnsi="Book Antiqua"/>
          <w:b/>
          <w:sz w:val="24"/>
          <w:szCs w:val="24"/>
        </w:rPr>
        <w:t xml:space="preserve">       </w:t>
      </w:r>
    </w:p>
    <w:p w14:paraId="45CA1C6C" w14:textId="77777777" w:rsidR="00B63322" w:rsidRPr="008E337B" w:rsidRDefault="00B63322" w:rsidP="00535EC2">
      <w:pPr>
        <w:rPr>
          <w:rFonts w:ascii="Book Antiqua" w:hAnsi="Book Antiqua"/>
          <w:b/>
          <w:sz w:val="24"/>
          <w:szCs w:val="24"/>
        </w:rPr>
      </w:pPr>
    </w:p>
    <w:p w14:paraId="7BD8554E" w14:textId="75B138BE" w:rsidR="00535EC2" w:rsidRPr="008E337B" w:rsidRDefault="00535EC2" w:rsidP="00535EC2">
      <w:pPr>
        <w:rPr>
          <w:rFonts w:ascii="Book Antiqua" w:hAnsi="Book Antiqua"/>
          <w:b/>
          <w:sz w:val="24"/>
          <w:szCs w:val="24"/>
        </w:rPr>
      </w:pPr>
      <w:proofErr w:type="spellStart"/>
      <w:r w:rsidRPr="008E337B">
        <w:rPr>
          <w:rFonts w:ascii="Book Antiqua" w:hAnsi="Book Antiqua"/>
          <w:b/>
          <w:sz w:val="24"/>
          <w:szCs w:val="24"/>
          <w:lang w:val="ga-IE"/>
        </w:rPr>
        <w:t>Date</w:t>
      </w:r>
      <w:proofErr w:type="spellEnd"/>
      <w:r w:rsidRPr="008E337B">
        <w:rPr>
          <w:rFonts w:ascii="Book Antiqua" w:hAnsi="Book Antiqua"/>
          <w:b/>
          <w:sz w:val="24"/>
          <w:szCs w:val="24"/>
          <w:lang w:val="ga-IE"/>
        </w:rPr>
        <w:t>:_________________________</w:t>
      </w:r>
    </w:p>
    <w:p w14:paraId="354D9044" w14:textId="77777777" w:rsidR="00535EC2" w:rsidRPr="008E337B" w:rsidRDefault="00535EC2" w:rsidP="00535EC2">
      <w:pPr>
        <w:rPr>
          <w:rFonts w:ascii="Book Antiqua" w:hAnsi="Book Antiqua"/>
          <w:sz w:val="24"/>
          <w:szCs w:val="24"/>
        </w:rPr>
      </w:pPr>
    </w:p>
    <w:p w14:paraId="7BA44F26" w14:textId="77777777" w:rsidR="00535EC2" w:rsidRPr="008E337B" w:rsidRDefault="00535EC2" w:rsidP="00535EC2">
      <w:pPr>
        <w:rPr>
          <w:rFonts w:ascii="Book Antiqua" w:hAnsi="Book Antiqua"/>
          <w:sz w:val="24"/>
          <w:szCs w:val="24"/>
        </w:rPr>
      </w:pPr>
    </w:p>
    <w:p w14:paraId="697D6BD3" w14:textId="77777777" w:rsidR="00535EC2" w:rsidRPr="008E337B" w:rsidRDefault="00535EC2" w:rsidP="00535EC2">
      <w:pPr>
        <w:rPr>
          <w:rFonts w:ascii="Book Antiqua" w:hAnsi="Book Antiqua"/>
          <w:sz w:val="24"/>
          <w:szCs w:val="24"/>
        </w:rPr>
      </w:pPr>
    </w:p>
    <w:p w14:paraId="0B9E63C8" w14:textId="77777777" w:rsidR="00535EC2" w:rsidRPr="008E337B" w:rsidRDefault="00535EC2" w:rsidP="00535EC2">
      <w:pPr>
        <w:rPr>
          <w:rFonts w:ascii="Book Antiqua" w:hAnsi="Book Antiqua"/>
          <w:sz w:val="24"/>
          <w:szCs w:val="24"/>
        </w:rPr>
      </w:pPr>
    </w:p>
    <w:p w14:paraId="5666B93C" w14:textId="77777777" w:rsidR="00535EC2" w:rsidRPr="008E337B" w:rsidRDefault="00535EC2" w:rsidP="00535EC2">
      <w:pPr>
        <w:rPr>
          <w:rFonts w:ascii="Book Antiqua" w:hAnsi="Book Antiqua"/>
          <w:sz w:val="24"/>
          <w:szCs w:val="24"/>
        </w:rPr>
      </w:pPr>
    </w:p>
    <w:p w14:paraId="3DDD1ADF" w14:textId="77777777" w:rsidR="00535EC2" w:rsidRPr="008E337B" w:rsidRDefault="00535EC2" w:rsidP="00535EC2">
      <w:pPr>
        <w:rPr>
          <w:rFonts w:ascii="Book Antiqua" w:hAnsi="Book Antiqua"/>
          <w:sz w:val="24"/>
          <w:szCs w:val="24"/>
        </w:rPr>
      </w:pPr>
    </w:p>
    <w:p w14:paraId="694CBC57" w14:textId="77777777" w:rsidR="00B63322" w:rsidRPr="008E337B" w:rsidRDefault="00B63322" w:rsidP="00535EC2">
      <w:pPr>
        <w:rPr>
          <w:rFonts w:ascii="Book Antiqua" w:hAnsi="Book Antiqua"/>
          <w:sz w:val="24"/>
          <w:szCs w:val="24"/>
        </w:rPr>
      </w:pPr>
    </w:p>
    <w:p w14:paraId="6919CDD6" w14:textId="77777777" w:rsidR="00B63322" w:rsidRPr="008E337B" w:rsidRDefault="00B63322" w:rsidP="00535EC2">
      <w:pPr>
        <w:rPr>
          <w:rFonts w:ascii="Book Antiqua" w:hAnsi="Book Antiqua"/>
          <w:sz w:val="24"/>
          <w:szCs w:val="24"/>
        </w:rPr>
      </w:pPr>
    </w:p>
    <w:p w14:paraId="2F131EB3" w14:textId="77777777" w:rsidR="00B63322" w:rsidRPr="008E337B" w:rsidRDefault="00B63322" w:rsidP="00535EC2">
      <w:pPr>
        <w:rPr>
          <w:rFonts w:ascii="Book Antiqua" w:hAnsi="Book Antiqua"/>
          <w:sz w:val="24"/>
          <w:szCs w:val="24"/>
        </w:rPr>
      </w:pPr>
    </w:p>
    <w:p w14:paraId="50AFC72D" w14:textId="77777777" w:rsidR="00B63322" w:rsidRPr="008E337B" w:rsidRDefault="00B63322" w:rsidP="00535EC2">
      <w:pPr>
        <w:rPr>
          <w:rFonts w:ascii="Book Antiqua" w:hAnsi="Book Antiqua"/>
          <w:sz w:val="24"/>
          <w:szCs w:val="24"/>
        </w:rPr>
      </w:pPr>
    </w:p>
    <w:p w14:paraId="70DBEF30" w14:textId="77777777" w:rsidR="00B63322" w:rsidRPr="008E337B" w:rsidRDefault="00B63322" w:rsidP="00535EC2">
      <w:pPr>
        <w:rPr>
          <w:rFonts w:ascii="Book Antiqua" w:hAnsi="Book Antiqua"/>
          <w:sz w:val="24"/>
          <w:szCs w:val="24"/>
        </w:rPr>
      </w:pPr>
    </w:p>
    <w:p w14:paraId="3B003191" w14:textId="77777777" w:rsidR="00B63322" w:rsidRPr="008E337B" w:rsidRDefault="00B63322" w:rsidP="00535EC2">
      <w:pPr>
        <w:rPr>
          <w:rFonts w:ascii="Book Antiqua" w:hAnsi="Book Antiqua"/>
          <w:sz w:val="24"/>
          <w:szCs w:val="24"/>
        </w:rPr>
      </w:pPr>
    </w:p>
    <w:p w14:paraId="1C585505" w14:textId="77777777" w:rsidR="00B63322" w:rsidRPr="008E337B" w:rsidRDefault="00B63322" w:rsidP="00535EC2">
      <w:pPr>
        <w:rPr>
          <w:rFonts w:ascii="Book Antiqua" w:hAnsi="Book Antiqua"/>
          <w:sz w:val="24"/>
          <w:szCs w:val="24"/>
        </w:rPr>
      </w:pPr>
    </w:p>
    <w:p w14:paraId="527EA387" w14:textId="77777777" w:rsidR="00B63322" w:rsidRPr="008E337B" w:rsidRDefault="00B63322" w:rsidP="00535EC2">
      <w:pPr>
        <w:rPr>
          <w:rFonts w:ascii="Book Antiqua" w:hAnsi="Book Antiqua"/>
          <w:sz w:val="24"/>
          <w:szCs w:val="24"/>
        </w:rPr>
      </w:pPr>
    </w:p>
    <w:p w14:paraId="411DC132" w14:textId="77777777" w:rsidR="00B63322" w:rsidRDefault="00B63322" w:rsidP="00535EC2">
      <w:pPr>
        <w:rPr>
          <w:rFonts w:ascii="Book Antiqua" w:hAnsi="Book Antiqua"/>
          <w:sz w:val="24"/>
          <w:szCs w:val="24"/>
        </w:rPr>
      </w:pPr>
    </w:p>
    <w:p w14:paraId="0BAE2C4F" w14:textId="77777777" w:rsidR="00B63322" w:rsidRDefault="00B63322" w:rsidP="00535EC2">
      <w:pPr>
        <w:rPr>
          <w:rFonts w:ascii="Book Antiqua" w:hAnsi="Book Antiqua"/>
          <w:sz w:val="24"/>
          <w:szCs w:val="24"/>
        </w:rPr>
      </w:pPr>
    </w:p>
    <w:p w14:paraId="2DAD9E69" w14:textId="77777777" w:rsidR="00B63322" w:rsidRDefault="00B63322" w:rsidP="00535EC2">
      <w:pPr>
        <w:rPr>
          <w:rFonts w:ascii="Book Antiqua" w:hAnsi="Book Antiqua"/>
          <w:sz w:val="24"/>
          <w:szCs w:val="24"/>
        </w:rPr>
      </w:pPr>
    </w:p>
    <w:p w14:paraId="1BB311E0" w14:textId="77777777" w:rsidR="00B63322" w:rsidRDefault="00B63322" w:rsidP="00535EC2">
      <w:pPr>
        <w:rPr>
          <w:rFonts w:ascii="Book Antiqua" w:hAnsi="Book Antiqua"/>
          <w:sz w:val="24"/>
          <w:szCs w:val="24"/>
        </w:rPr>
      </w:pPr>
    </w:p>
    <w:p w14:paraId="7AB54FD0" w14:textId="77777777" w:rsidR="00B63322" w:rsidRDefault="00B63322" w:rsidP="00535EC2">
      <w:pPr>
        <w:rPr>
          <w:rFonts w:ascii="Book Antiqua" w:hAnsi="Book Antiqua"/>
          <w:sz w:val="24"/>
          <w:szCs w:val="24"/>
        </w:rPr>
      </w:pPr>
    </w:p>
    <w:p w14:paraId="2CDE5B9B" w14:textId="77777777" w:rsidR="00B63322" w:rsidRDefault="00B63322" w:rsidP="00535EC2">
      <w:pPr>
        <w:rPr>
          <w:rFonts w:ascii="Book Antiqua" w:hAnsi="Book Antiqua"/>
          <w:sz w:val="24"/>
          <w:szCs w:val="24"/>
        </w:rPr>
      </w:pPr>
    </w:p>
    <w:p w14:paraId="1B20D806" w14:textId="77777777" w:rsidR="00B63322" w:rsidRDefault="00B63322" w:rsidP="00535EC2">
      <w:pPr>
        <w:rPr>
          <w:rFonts w:ascii="Book Antiqua" w:hAnsi="Book Antiqua"/>
          <w:sz w:val="24"/>
          <w:szCs w:val="24"/>
        </w:rPr>
      </w:pPr>
    </w:p>
    <w:p w14:paraId="27C08F32" w14:textId="77777777" w:rsidR="00B63322" w:rsidRDefault="00B63322" w:rsidP="00535EC2">
      <w:pPr>
        <w:rPr>
          <w:rFonts w:ascii="Book Antiqua" w:hAnsi="Book Antiqua"/>
          <w:sz w:val="24"/>
          <w:szCs w:val="24"/>
        </w:rPr>
      </w:pPr>
    </w:p>
    <w:p w14:paraId="06A05E69" w14:textId="77777777" w:rsidR="00B63322" w:rsidRDefault="00B63322" w:rsidP="00535EC2">
      <w:pPr>
        <w:rPr>
          <w:rFonts w:ascii="Book Antiqua" w:hAnsi="Book Antiqua"/>
          <w:sz w:val="24"/>
          <w:szCs w:val="24"/>
        </w:rPr>
      </w:pPr>
    </w:p>
    <w:p w14:paraId="68E69F0F" w14:textId="77777777" w:rsidR="00B63322" w:rsidRDefault="00B63322" w:rsidP="00535EC2">
      <w:pPr>
        <w:rPr>
          <w:rFonts w:ascii="Book Antiqua" w:hAnsi="Book Antiqua"/>
          <w:sz w:val="24"/>
          <w:szCs w:val="24"/>
        </w:rPr>
      </w:pPr>
    </w:p>
    <w:p w14:paraId="73B93B43" w14:textId="77777777" w:rsidR="00B63322" w:rsidRDefault="00B63322" w:rsidP="00535EC2">
      <w:pPr>
        <w:rPr>
          <w:rFonts w:ascii="Book Antiqua" w:hAnsi="Book Antiqua"/>
          <w:sz w:val="24"/>
          <w:szCs w:val="24"/>
        </w:rPr>
      </w:pPr>
    </w:p>
    <w:p w14:paraId="7C8B02D0" w14:textId="77777777" w:rsidR="00B63322" w:rsidRDefault="00B63322" w:rsidP="00535EC2">
      <w:pPr>
        <w:rPr>
          <w:rFonts w:ascii="Book Antiqua" w:hAnsi="Book Antiqua"/>
          <w:sz w:val="24"/>
          <w:szCs w:val="24"/>
        </w:rPr>
      </w:pPr>
    </w:p>
    <w:p w14:paraId="7072BF28" w14:textId="77777777" w:rsidR="00B63322" w:rsidRDefault="00B63322" w:rsidP="00535EC2">
      <w:pPr>
        <w:rPr>
          <w:rFonts w:ascii="Book Antiqua" w:hAnsi="Book Antiqua"/>
          <w:sz w:val="24"/>
          <w:szCs w:val="24"/>
        </w:rPr>
      </w:pPr>
    </w:p>
    <w:p w14:paraId="43574CA2" w14:textId="77777777" w:rsidR="00B63322" w:rsidRPr="00B63322" w:rsidRDefault="00B63322" w:rsidP="00535EC2">
      <w:pPr>
        <w:rPr>
          <w:rFonts w:ascii="Book Antiqua" w:hAnsi="Book Antiqua"/>
          <w:sz w:val="24"/>
          <w:szCs w:val="24"/>
        </w:rPr>
      </w:pPr>
    </w:p>
    <w:p w14:paraId="665CC250" w14:textId="77777777" w:rsidR="00535EC2" w:rsidRPr="00B63322" w:rsidRDefault="00535EC2" w:rsidP="00535EC2">
      <w:pPr>
        <w:rPr>
          <w:rFonts w:ascii="Book Antiqua" w:hAnsi="Book Antiqua"/>
          <w:sz w:val="24"/>
          <w:szCs w:val="24"/>
        </w:rPr>
      </w:pPr>
    </w:p>
    <w:p w14:paraId="22178E41" w14:textId="6E0F91CA" w:rsidR="00D019FE" w:rsidRPr="00535EC2" w:rsidRDefault="00D019FE" w:rsidP="00535EC2">
      <w:pPr>
        <w:jc w:val="center"/>
        <w:rPr>
          <w:rFonts w:ascii="Book Antiqua" w:hAnsi="Book Antiqua"/>
          <w:sz w:val="20"/>
          <w:lang w:val="en-GB" w:eastAsia="en-US"/>
        </w:rPr>
      </w:pPr>
    </w:p>
    <w:sectPr w:rsidR="00D019FE" w:rsidRPr="00535EC2" w:rsidSect="002F2317">
      <w:headerReference w:type="default" r:id="rId16"/>
      <w:footerReference w:type="default" r:id="rId17"/>
      <w:pgSz w:w="11906" w:h="16838"/>
      <w:pgMar w:top="737" w:right="624" w:bottom="28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A071E" w14:textId="77777777" w:rsidR="003A6EE2" w:rsidRDefault="003A6EE2" w:rsidP="002335E2">
      <w:r>
        <w:separator/>
      </w:r>
    </w:p>
  </w:endnote>
  <w:endnote w:type="continuationSeparator" w:id="0">
    <w:p w14:paraId="0E852C68" w14:textId="77777777" w:rsidR="003A6EE2" w:rsidRDefault="003A6EE2" w:rsidP="0023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BF62" w14:textId="06FD6D09" w:rsidR="00775DFD" w:rsidRPr="002335E2" w:rsidRDefault="0088023F" w:rsidP="009F70CC">
    <w:pPr>
      <w:pStyle w:val="Footer"/>
      <w:jc w:val="right"/>
      <w:rPr>
        <w:rFonts w:ascii="Book Antiqua" w:hAnsi="Book Antiqua"/>
        <w:b/>
        <w:i/>
        <w:sz w:val="20"/>
      </w:rPr>
    </w:pPr>
    <w:r>
      <w:rPr>
        <w:noProof/>
      </w:rPr>
      <w:drawing>
        <wp:anchor distT="0" distB="0" distL="114300" distR="114300" simplePos="0" relativeHeight="251658240" behindDoc="0" locked="0" layoutInCell="1" allowOverlap="1" wp14:anchorId="0F1F3874" wp14:editId="049F8EAC">
          <wp:simplePos x="0" y="0"/>
          <wp:positionH relativeFrom="margin">
            <wp:align>left</wp:align>
          </wp:positionH>
          <wp:positionV relativeFrom="paragraph">
            <wp:posOffset>27305</wp:posOffset>
          </wp:positionV>
          <wp:extent cx="2286000" cy="402913"/>
          <wp:effectExtent l="0" t="0" r="0" b="0"/>
          <wp:wrapSquare wrapText="bothSides"/>
          <wp:docPr id="2" name="Picture 2"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02913"/>
                  </a:xfrm>
                  <a:prstGeom prst="rect">
                    <a:avLst/>
                  </a:prstGeom>
                </pic:spPr>
              </pic:pic>
            </a:graphicData>
          </a:graphic>
        </wp:anchor>
      </w:drawing>
    </w:r>
    <w:r w:rsidR="00775DFD">
      <w:rPr>
        <w:b/>
        <w:i/>
        <w:sz w:val="20"/>
      </w:rPr>
      <w:tab/>
    </w:r>
    <w:r w:rsidR="00775DFD">
      <w:rPr>
        <w:b/>
        <w:i/>
        <w:sz w:val="20"/>
      </w:rPr>
      <w:tab/>
      <w:t xml:space="preserve">   </w:t>
    </w:r>
    <w:r w:rsidR="00775DFD">
      <w:rPr>
        <w:b/>
        <w:i/>
        <w:sz w:val="20"/>
      </w:rPr>
      <w:tab/>
    </w:r>
    <w:r w:rsidR="00775DFD">
      <w:rPr>
        <w:b/>
        <w:i/>
        <w:sz w:val="20"/>
      </w:rPr>
      <w:tab/>
    </w:r>
    <w:r w:rsidR="00775DFD">
      <w:rPr>
        <w:b/>
        <w:i/>
        <w:sz w:val="20"/>
      </w:rPr>
      <w:tab/>
    </w:r>
    <w:r w:rsidR="00775DFD">
      <w:rPr>
        <w:b/>
        <w:i/>
        <w:sz w:val="20"/>
      </w:rPr>
      <w:tab/>
      <w:t xml:space="preserve"> </w:t>
    </w:r>
    <w:r w:rsidR="000A0F66">
      <w:rPr>
        <w:rFonts w:ascii="Book Antiqua" w:hAnsi="Book Antiqua"/>
        <w:b/>
        <w:i/>
        <w:sz w:val="20"/>
      </w:rPr>
      <w:t xml:space="preserve">Post of </w:t>
    </w:r>
    <w:r w:rsidR="00535EC2">
      <w:rPr>
        <w:rFonts w:ascii="Book Antiqua" w:hAnsi="Book Antiqua"/>
        <w:b/>
        <w:i/>
        <w:sz w:val="20"/>
      </w:rPr>
      <w:t>Retained Fire Fighter</w:t>
    </w:r>
  </w:p>
  <w:p w14:paraId="6F95D991" w14:textId="4F85404E" w:rsidR="00775DFD" w:rsidRPr="002335E2" w:rsidRDefault="00775DFD" w:rsidP="002F2317">
    <w:pPr>
      <w:pStyle w:val="Footer"/>
      <w:jc w:val="right"/>
      <w:rPr>
        <w:rFonts w:ascii="Book Antiqua" w:hAnsi="Book Antiqua"/>
        <w:b/>
        <w:i/>
        <w:sz w:val="20"/>
      </w:rPr>
    </w:pPr>
    <w:r w:rsidRPr="002335E2">
      <w:rPr>
        <w:rFonts w:ascii="Book Antiqua" w:hAnsi="Book Antiqua"/>
        <w:b/>
        <w:i/>
        <w:sz w:val="20"/>
      </w:rPr>
      <w:tab/>
    </w:r>
    <w:r w:rsidRPr="002335E2">
      <w:rPr>
        <w:rFonts w:ascii="Book Antiqua" w:hAnsi="Book Antiqua"/>
        <w:b/>
        <w:i/>
        <w:sz w:val="20"/>
      </w:rPr>
      <w:tab/>
    </w:r>
    <w:r>
      <w:rPr>
        <w:rFonts w:ascii="Book Antiqua" w:hAnsi="Book Antiqua"/>
        <w:b/>
        <w:i/>
        <w:sz w:val="20"/>
      </w:rPr>
      <w:t xml:space="preserve">            </w:t>
    </w:r>
    <w:r w:rsidRPr="002335E2">
      <w:rPr>
        <w:rFonts w:ascii="Book Antiqua" w:hAnsi="Book Antiqua"/>
        <w:b/>
        <w:i/>
        <w:sz w:val="20"/>
      </w:rPr>
      <w:t xml:space="preserve">Closing Date: </w:t>
    </w:r>
    <w:r w:rsidR="0088023F">
      <w:rPr>
        <w:rFonts w:ascii="Book Antiqua" w:hAnsi="Book Antiqua"/>
        <w:b/>
        <w:i/>
        <w:sz w:val="20"/>
      </w:rPr>
      <w:t>Thurs</w:t>
    </w:r>
    <w:r w:rsidR="005F7A7D" w:rsidRPr="005F7A7D">
      <w:rPr>
        <w:rFonts w:ascii="Book Antiqua" w:hAnsi="Book Antiqua"/>
        <w:b/>
        <w:i/>
        <w:sz w:val="20"/>
      </w:rPr>
      <w:t>day the</w:t>
    </w:r>
    <w:r w:rsidR="0088023F">
      <w:rPr>
        <w:rFonts w:ascii="Book Antiqua" w:hAnsi="Book Antiqua"/>
        <w:b/>
        <w:i/>
        <w:sz w:val="20"/>
      </w:rPr>
      <w:t xml:space="preserve"> </w:t>
    </w:r>
    <w:proofErr w:type="gramStart"/>
    <w:r w:rsidR="00345557">
      <w:rPr>
        <w:rFonts w:ascii="Book Antiqua" w:hAnsi="Book Antiqua"/>
        <w:b/>
        <w:i/>
        <w:sz w:val="20"/>
      </w:rPr>
      <w:t>11</w:t>
    </w:r>
    <w:r w:rsidR="00786531" w:rsidRPr="00786531">
      <w:rPr>
        <w:rFonts w:ascii="Book Antiqua" w:hAnsi="Book Antiqua"/>
        <w:b/>
        <w:i/>
        <w:sz w:val="20"/>
        <w:vertAlign w:val="superscript"/>
      </w:rPr>
      <w:t>th</w:t>
    </w:r>
    <w:proofErr w:type="gramEnd"/>
    <w:r w:rsidR="00786531">
      <w:rPr>
        <w:rFonts w:ascii="Book Antiqua" w:hAnsi="Book Antiqua"/>
        <w:b/>
        <w:i/>
        <w:sz w:val="20"/>
      </w:rPr>
      <w:t xml:space="preserve"> September </w:t>
    </w:r>
    <w:r w:rsidR="006D79A3">
      <w:rPr>
        <w:rFonts w:ascii="Book Antiqua" w:hAnsi="Book Antiqua"/>
        <w:b/>
        <w:i/>
        <w:sz w:val="20"/>
      </w:rPr>
      <w:t>202</w:t>
    </w:r>
    <w:r w:rsidR="00786531">
      <w:rPr>
        <w:rFonts w:ascii="Book Antiqua" w:hAnsi="Book Antiqua"/>
        <w:b/>
        <w:i/>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DFF63" w14:textId="77777777" w:rsidR="003A6EE2" w:rsidRDefault="003A6EE2" w:rsidP="002335E2">
      <w:r>
        <w:separator/>
      </w:r>
    </w:p>
  </w:footnote>
  <w:footnote w:type="continuationSeparator" w:id="0">
    <w:p w14:paraId="36A5A4ED" w14:textId="77777777" w:rsidR="003A6EE2" w:rsidRDefault="003A6EE2" w:rsidP="0023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6144" w14:textId="4006F061" w:rsidR="00775DFD" w:rsidRDefault="00775DFD">
    <w:pPr>
      <w:pStyle w:val="Header"/>
    </w:pPr>
  </w:p>
  <w:p w14:paraId="65409E51" w14:textId="77777777" w:rsidR="00775DFD" w:rsidRDefault="00775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77A34"/>
    <w:multiLevelType w:val="hybridMultilevel"/>
    <w:tmpl w:val="EF120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1F6A9E"/>
    <w:multiLevelType w:val="hybridMultilevel"/>
    <w:tmpl w:val="DA00C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12521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08B12144"/>
    <w:multiLevelType w:val="hybridMultilevel"/>
    <w:tmpl w:val="DCE4C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874A7"/>
    <w:multiLevelType w:val="hybridMultilevel"/>
    <w:tmpl w:val="1284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A0272"/>
    <w:multiLevelType w:val="hybridMultilevel"/>
    <w:tmpl w:val="18E0ACB4"/>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743DFF"/>
    <w:multiLevelType w:val="hybridMultilevel"/>
    <w:tmpl w:val="2D86F4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162C53E8"/>
    <w:multiLevelType w:val="singleLevel"/>
    <w:tmpl w:val="D5CEF740"/>
    <w:lvl w:ilvl="0">
      <w:start w:val="1"/>
      <w:numFmt w:val="lowerLetter"/>
      <w:lvlText w:val="%1)"/>
      <w:lvlJc w:val="left"/>
      <w:pPr>
        <w:tabs>
          <w:tab w:val="num" w:pos="504"/>
        </w:tabs>
        <w:ind w:left="504" w:hanging="504"/>
      </w:pPr>
      <w:rPr>
        <w:rFonts w:cs="Times New Roman"/>
      </w:rPr>
    </w:lvl>
  </w:abstractNum>
  <w:abstractNum w:abstractNumId="9" w15:restartNumberingAfterBreak="0">
    <w:nsid w:val="169C23F3"/>
    <w:multiLevelType w:val="hybridMultilevel"/>
    <w:tmpl w:val="E020DD6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6E340E8"/>
    <w:multiLevelType w:val="hybridMultilevel"/>
    <w:tmpl w:val="0002BF02"/>
    <w:lvl w:ilvl="0" w:tplc="D070D47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1F6C7F"/>
    <w:multiLevelType w:val="hybridMultilevel"/>
    <w:tmpl w:val="9E105544"/>
    <w:lvl w:ilvl="0" w:tplc="1809001B">
      <w:start w:val="1"/>
      <w:numFmt w:val="lowerRoman"/>
      <w:lvlText w:val="%1."/>
      <w:lvlJc w:val="right"/>
      <w:pPr>
        <w:ind w:left="1440" w:hanging="360"/>
      </w:pPr>
      <w:rPr>
        <w:rFonts w:cs="Times New Roman"/>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12" w15:restartNumberingAfterBreak="0">
    <w:nsid w:val="1FDD2688"/>
    <w:multiLevelType w:val="hybridMultilevel"/>
    <w:tmpl w:val="BEA08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FFB1F74"/>
    <w:multiLevelType w:val="hybridMultilevel"/>
    <w:tmpl w:val="1F126A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1003EFC"/>
    <w:multiLevelType w:val="hybridMultilevel"/>
    <w:tmpl w:val="AFE8F6E6"/>
    <w:lvl w:ilvl="0" w:tplc="4846F572">
      <w:start w:val="1"/>
      <w:numFmt w:val="lowerRoman"/>
      <w:lvlText w:val="%1."/>
      <w:lvlJc w:val="left"/>
      <w:pPr>
        <w:ind w:left="1080" w:hanging="72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25A16AB"/>
    <w:multiLevelType w:val="hybridMultilevel"/>
    <w:tmpl w:val="8B82A3A2"/>
    <w:lvl w:ilvl="0" w:tplc="45D6A95A">
      <w:start w:val="1"/>
      <w:numFmt w:val="lowerLetter"/>
      <w:lvlText w:val="(%1)"/>
      <w:lvlJc w:val="left"/>
      <w:pPr>
        <w:ind w:left="76" w:hanging="360"/>
      </w:pPr>
      <w:rPr>
        <w:rFonts w:hint="default"/>
      </w:rPr>
    </w:lvl>
    <w:lvl w:ilvl="1" w:tplc="18090019" w:tentative="1">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16" w15:restartNumberingAfterBreak="0">
    <w:nsid w:val="23940AD8"/>
    <w:multiLevelType w:val="hybridMultilevel"/>
    <w:tmpl w:val="44D28D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27400C66"/>
    <w:multiLevelType w:val="hybridMultilevel"/>
    <w:tmpl w:val="D8E66D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7E406F2"/>
    <w:multiLevelType w:val="hybridMultilevel"/>
    <w:tmpl w:val="4404B4EC"/>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28864621"/>
    <w:multiLevelType w:val="hybridMultilevel"/>
    <w:tmpl w:val="5B58D81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2C0216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EC0873"/>
    <w:multiLevelType w:val="hybridMultilevel"/>
    <w:tmpl w:val="C7B889CC"/>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35391C8D"/>
    <w:multiLevelType w:val="singleLevel"/>
    <w:tmpl w:val="933CED5A"/>
    <w:lvl w:ilvl="0">
      <w:start w:val="1"/>
      <w:numFmt w:val="decimal"/>
      <w:lvlText w:val="%1."/>
      <w:lvlJc w:val="left"/>
      <w:pPr>
        <w:tabs>
          <w:tab w:val="num" w:pos="720"/>
        </w:tabs>
        <w:ind w:left="720" w:hanging="720"/>
      </w:pPr>
      <w:rPr>
        <w:rFonts w:hint="default"/>
      </w:rPr>
    </w:lvl>
  </w:abstractNum>
  <w:abstractNum w:abstractNumId="23" w15:restartNumberingAfterBreak="0">
    <w:nsid w:val="35C33686"/>
    <w:multiLevelType w:val="hybridMultilevel"/>
    <w:tmpl w:val="F4F05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334CB8"/>
    <w:multiLevelType w:val="hybridMultilevel"/>
    <w:tmpl w:val="79FEA1D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6" w15:restartNumberingAfterBreak="0">
    <w:nsid w:val="3CDF7710"/>
    <w:multiLevelType w:val="hybridMultilevel"/>
    <w:tmpl w:val="F72A9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79C737A"/>
    <w:multiLevelType w:val="hybridMultilevel"/>
    <w:tmpl w:val="DC7E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BC43C3"/>
    <w:multiLevelType w:val="hybridMultilevel"/>
    <w:tmpl w:val="99DE4B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4AEF7FB7"/>
    <w:multiLevelType w:val="hybridMultilevel"/>
    <w:tmpl w:val="D9AE8086"/>
    <w:lvl w:ilvl="0" w:tplc="18090017">
      <w:start w:val="1"/>
      <w:numFmt w:val="lowerLetter"/>
      <w:lvlText w:val="%1)"/>
      <w:lvlJc w:val="left"/>
      <w:pPr>
        <w:ind w:left="436" w:hanging="360"/>
      </w:p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30" w15:restartNumberingAfterBreak="0">
    <w:nsid w:val="50A219F6"/>
    <w:multiLevelType w:val="hybridMultilevel"/>
    <w:tmpl w:val="1EDE94B2"/>
    <w:lvl w:ilvl="0" w:tplc="0409000F">
      <w:start w:val="1"/>
      <w:numFmt w:val="decimal"/>
      <w:lvlText w:val="%1."/>
      <w:lvlJc w:val="left"/>
      <w:pPr>
        <w:ind w:left="720" w:hanging="360"/>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52D336F0"/>
    <w:multiLevelType w:val="multilevel"/>
    <w:tmpl w:val="E0FCDCD8"/>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2" w15:restartNumberingAfterBreak="0">
    <w:nsid w:val="566F2D31"/>
    <w:multiLevelType w:val="hybridMultilevel"/>
    <w:tmpl w:val="DCE4C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6D0678"/>
    <w:multiLevelType w:val="hybridMultilevel"/>
    <w:tmpl w:val="9D36C36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F8C4F6B"/>
    <w:multiLevelType w:val="hybridMultilevel"/>
    <w:tmpl w:val="AA38B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91C1F59"/>
    <w:multiLevelType w:val="hybridMultilevel"/>
    <w:tmpl w:val="BD18C5E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5C4479"/>
    <w:multiLevelType w:val="hybridMultilevel"/>
    <w:tmpl w:val="28DAA63A"/>
    <w:lvl w:ilvl="0" w:tplc="A7B44D7A">
      <w:start w:val="1"/>
      <w:numFmt w:val="decimal"/>
      <w:lvlText w:val="%1."/>
      <w:lvlJc w:val="left"/>
      <w:pPr>
        <w:tabs>
          <w:tab w:val="num" w:pos="720"/>
        </w:tabs>
        <w:ind w:left="720" w:hanging="720"/>
      </w:pPr>
      <w:rPr>
        <w:rFonts w:hint="default"/>
        <w:sz w:val="24"/>
        <w:szCs w:val="24"/>
      </w:rPr>
    </w:lvl>
    <w:lvl w:ilvl="1" w:tplc="A5CC325C">
      <w:numFmt w:val="decimal"/>
      <w:lvlText w:val=""/>
      <w:lvlJc w:val="left"/>
    </w:lvl>
    <w:lvl w:ilvl="2" w:tplc="73AC01C2">
      <w:numFmt w:val="decimal"/>
      <w:lvlText w:val=""/>
      <w:lvlJc w:val="left"/>
    </w:lvl>
    <w:lvl w:ilvl="3" w:tplc="E2626B0C">
      <w:numFmt w:val="decimal"/>
      <w:lvlText w:val=""/>
      <w:lvlJc w:val="left"/>
    </w:lvl>
    <w:lvl w:ilvl="4" w:tplc="09DA6F12">
      <w:numFmt w:val="decimal"/>
      <w:lvlText w:val=""/>
      <w:lvlJc w:val="left"/>
    </w:lvl>
    <w:lvl w:ilvl="5" w:tplc="7B4E018E">
      <w:numFmt w:val="decimal"/>
      <w:lvlText w:val=""/>
      <w:lvlJc w:val="left"/>
    </w:lvl>
    <w:lvl w:ilvl="6" w:tplc="DE20FCFA">
      <w:numFmt w:val="decimal"/>
      <w:lvlText w:val=""/>
      <w:lvlJc w:val="left"/>
    </w:lvl>
    <w:lvl w:ilvl="7" w:tplc="862E277C">
      <w:numFmt w:val="decimal"/>
      <w:lvlText w:val=""/>
      <w:lvlJc w:val="left"/>
    </w:lvl>
    <w:lvl w:ilvl="8" w:tplc="1236E0F2">
      <w:numFmt w:val="decimal"/>
      <w:lvlText w:val=""/>
      <w:lvlJc w:val="left"/>
    </w:lvl>
  </w:abstractNum>
  <w:abstractNum w:abstractNumId="37" w15:restartNumberingAfterBreak="0">
    <w:nsid w:val="6E1616BE"/>
    <w:multiLevelType w:val="hybridMultilevel"/>
    <w:tmpl w:val="7D128F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EBE38E7"/>
    <w:multiLevelType w:val="hybridMultilevel"/>
    <w:tmpl w:val="062071AA"/>
    <w:lvl w:ilvl="0" w:tplc="1D247474">
      <w:start w:val="4"/>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3EF771C"/>
    <w:multiLevelType w:val="hybridMultilevel"/>
    <w:tmpl w:val="A47819DC"/>
    <w:lvl w:ilvl="0" w:tplc="6CB490D8">
      <w:start w:val="1"/>
      <w:numFmt w:val="bullet"/>
      <w:lvlText w:val=""/>
      <w:lvlJc w:val="left"/>
      <w:pPr>
        <w:tabs>
          <w:tab w:val="num" w:pos="513"/>
        </w:tabs>
        <w:ind w:left="513" w:hanging="5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462215"/>
    <w:multiLevelType w:val="hybridMultilevel"/>
    <w:tmpl w:val="5AB09B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78053535"/>
    <w:multiLevelType w:val="hybridMultilevel"/>
    <w:tmpl w:val="C45814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42" w15:restartNumberingAfterBreak="0">
    <w:nsid w:val="7842446A"/>
    <w:multiLevelType w:val="hybridMultilevel"/>
    <w:tmpl w:val="6F7A0B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9B30A80"/>
    <w:multiLevelType w:val="hybridMultilevel"/>
    <w:tmpl w:val="676ACF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860988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854726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634996">
    <w:abstractNumId w:val="36"/>
  </w:num>
  <w:num w:numId="4" w16cid:durableId="1086877854">
    <w:abstractNumId w:val="42"/>
  </w:num>
  <w:num w:numId="5" w16cid:durableId="890463903">
    <w:abstractNumId w:val="14"/>
  </w:num>
  <w:num w:numId="6" w16cid:durableId="971247953">
    <w:abstractNumId w:val="21"/>
  </w:num>
  <w:num w:numId="7" w16cid:durableId="652952801">
    <w:abstractNumId w:val="2"/>
  </w:num>
  <w:num w:numId="8" w16cid:durableId="1234699428">
    <w:abstractNumId w:val="12"/>
  </w:num>
  <w:num w:numId="9" w16cid:durableId="984704784">
    <w:abstractNumId w:val="25"/>
  </w:num>
  <w:num w:numId="10" w16cid:durableId="14404890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6401402">
    <w:abstractNumId w:val="18"/>
  </w:num>
  <w:num w:numId="12" w16cid:durableId="1531822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82605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8015578">
    <w:abstractNumId w:val="35"/>
  </w:num>
  <w:num w:numId="15" w16cid:durableId="782456846">
    <w:abstractNumId w:val="22"/>
  </w:num>
  <w:num w:numId="16" w16cid:durableId="1611816027">
    <w:abstractNumId w:val="9"/>
  </w:num>
  <w:num w:numId="17" w16cid:durableId="457725280">
    <w:abstractNumId w:val="6"/>
  </w:num>
  <w:num w:numId="18" w16cid:durableId="2075541592">
    <w:abstractNumId w:val="19"/>
  </w:num>
  <w:num w:numId="19" w16cid:durableId="1211573585">
    <w:abstractNumId w:val="17"/>
  </w:num>
  <w:num w:numId="20" w16cid:durableId="485635502">
    <w:abstractNumId w:val="23"/>
  </w:num>
  <w:num w:numId="21" w16cid:durableId="1583100611">
    <w:abstractNumId w:val="1"/>
  </w:num>
  <w:num w:numId="22" w16cid:durableId="664477708">
    <w:abstractNumId w:val="34"/>
  </w:num>
  <w:num w:numId="23" w16cid:durableId="1190601391">
    <w:abstractNumId w:val="11"/>
  </w:num>
  <w:num w:numId="24" w16cid:durableId="993486182">
    <w:abstractNumId w:val="41"/>
  </w:num>
  <w:num w:numId="25" w16cid:durableId="938834090">
    <w:abstractNumId w:val="16"/>
  </w:num>
  <w:num w:numId="26" w16cid:durableId="1762414629">
    <w:abstractNumId w:val="28"/>
  </w:num>
  <w:num w:numId="27" w16cid:durableId="1552502225">
    <w:abstractNumId w:val="43"/>
  </w:num>
  <w:num w:numId="28" w16cid:durableId="487013005">
    <w:abstractNumId w:val="3"/>
  </w:num>
  <w:num w:numId="29" w16cid:durableId="1691488023">
    <w:abstractNumId w:val="33"/>
  </w:num>
  <w:num w:numId="30" w16cid:durableId="653220976">
    <w:abstractNumId w:val="31"/>
  </w:num>
  <w:num w:numId="31" w16cid:durableId="1943301958">
    <w:abstractNumId w:val="8"/>
  </w:num>
  <w:num w:numId="32" w16cid:durableId="311108367">
    <w:abstractNumId w:val="13"/>
  </w:num>
  <w:num w:numId="33" w16cid:durableId="642584766">
    <w:abstractNumId w:val="26"/>
  </w:num>
  <w:num w:numId="34" w16cid:durableId="1824226719">
    <w:abstractNumId w:val="5"/>
  </w:num>
  <w:num w:numId="35" w16cid:durableId="1394038366">
    <w:abstractNumId w:val="7"/>
  </w:num>
  <w:num w:numId="36" w16cid:durableId="7585971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3002515">
    <w:abstractNumId w:val="0"/>
  </w:num>
  <w:num w:numId="38" w16cid:durableId="1617830113">
    <w:abstractNumId w:val="24"/>
  </w:num>
  <w:num w:numId="39" w16cid:durableId="59060074">
    <w:abstractNumId w:val="40"/>
  </w:num>
  <w:num w:numId="40" w16cid:durableId="839544274">
    <w:abstractNumId w:val="10"/>
  </w:num>
  <w:num w:numId="41" w16cid:durableId="1632707252">
    <w:abstractNumId w:val="20"/>
  </w:num>
  <w:num w:numId="42" w16cid:durableId="203835582">
    <w:abstractNumId w:val="27"/>
  </w:num>
  <w:num w:numId="43" w16cid:durableId="139966834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2407909">
    <w:abstractNumId w:val="39"/>
  </w:num>
  <w:num w:numId="45" w16cid:durableId="337579040">
    <w:abstractNumId w:val="32"/>
  </w:num>
  <w:num w:numId="46" w16cid:durableId="1283225956">
    <w:abstractNumId w:val="4"/>
  </w:num>
  <w:num w:numId="47" w16cid:durableId="422654140">
    <w:abstractNumId w:val="38"/>
  </w:num>
  <w:num w:numId="48" w16cid:durableId="932667723">
    <w:abstractNumId w:val="29"/>
  </w:num>
  <w:num w:numId="49" w16cid:durableId="178742359">
    <w:abstractNumId w:val="15"/>
  </w:num>
  <w:num w:numId="50" w16cid:durableId="1753429474">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79"/>
    <w:rsid w:val="000025E4"/>
    <w:rsid w:val="00011C51"/>
    <w:rsid w:val="0001223B"/>
    <w:rsid w:val="000136D5"/>
    <w:rsid w:val="00025FEC"/>
    <w:rsid w:val="000420BC"/>
    <w:rsid w:val="00065DF4"/>
    <w:rsid w:val="00073276"/>
    <w:rsid w:val="000A0F66"/>
    <w:rsid w:val="000C755B"/>
    <w:rsid w:val="00104962"/>
    <w:rsid w:val="001224E6"/>
    <w:rsid w:val="00123477"/>
    <w:rsid w:val="00127A47"/>
    <w:rsid w:val="001514C8"/>
    <w:rsid w:val="001551E4"/>
    <w:rsid w:val="001819F7"/>
    <w:rsid w:val="001B34A5"/>
    <w:rsid w:val="001C0CC4"/>
    <w:rsid w:val="001C417A"/>
    <w:rsid w:val="00204842"/>
    <w:rsid w:val="00212DFD"/>
    <w:rsid w:val="00217B22"/>
    <w:rsid w:val="002335E2"/>
    <w:rsid w:val="00234391"/>
    <w:rsid w:val="00255203"/>
    <w:rsid w:val="0027043E"/>
    <w:rsid w:val="00294A20"/>
    <w:rsid w:val="002C402B"/>
    <w:rsid w:val="002E6D5A"/>
    <w:rsid w:val="002F2317"/>
    <w:rsid w:val="00345557"/>
    <w:rsid w:val="00350845"/>
    <w:rsid w:val="00356082"/>
    <w:rsid w:val="00360FC9"/>
    <w:rsid w:val="00381297"/>
    <w:rsid w:val="00391451"/>
    <w:rsid w:val="003A6EE2"/>
    <w:rsid w:val="003C6ED2"/>
    <w:rsid w:val="003E04AF"/>
    <w:rsid w:val="00432108"/>
    <w:rsid w:val="00454058"/>
    <w:rsid w:val="0048108B"/>
    <w:rsid w:val="00487CAF"/>
    <w:rsid w:val="004C4C95"/>
    <w:rsid w:val="004D1FA5"/>
    <w:rsid w:val="004D6D2C"/>
    <w:rsid w:val="004F361A"/>
    <w:rsid w:val="0050484B"/>
    <w:rsid w:val="005121ED"/>
    <w:rsid w:val="00521FFE"/>
    <w:rsid w:val="00524D53"/>
    <w:rsid w:val="0053284D"/>
    <w:rsid w:val="00535EC2"/>
    <w:rsid w:val="00545D9E"/>
    <w:rsid w:val="00551394"/>
    <w:rsid w:val="00560B6A"/>
    <w:rsid w:val="005669CE"/>
    <w:rsid w:val="00566A0F"/>
    <w:rsid w:val="00570977"/>
    <w:rsid w:val="00577798"/>
    <w:rsid w:val="00591832"/>
    <w:rsid w:val="00591D45"/>
    <w:rsid w:val="0059489E"/>
    <w:rsid w:val="005C253D"/>
    <w:rsid w:val="005C3918"/>
    <w:rsid w:val="005F3443"/>
    <w:rsid w:val="005F7A7D"/>
    <w:rsid w:val="0061080D"/>
    <w:rsid w:val="00610F79"/>
    <w:rsid w:val="0061307D"/>
    <w:rsid w:val="006207F9"/>
    <w:rsid w:val="00627664"/>
    <w:rsid w:val="006423DC"/>
    <w:rsid w:val="00643AAF"/>
    <w:rsid w:val="006453C1"/>
    <w:rsid w:val="00647E7E"/>
    <w:rsid w:val="00664A6B"/>
    <w:rsid w:val="00665472"/>
    <w:rsid w:val="00682DEA"/>
    <w:rsid w:val="0068663D"/>
    <w:rsid w:val="006A0115"/>
    <w:rsid w:val="006A509F"/>
    <w:rsid w:val="006A76A2"/>
    <w:rsid w:val="006B3D8D"/>
    <w:rsid w:val="006D79A3"/>
    <w:rsid w:val="006F1C1B"/>
    <w:rsid w:val="0077143A"/>
    <w:rsid w:val="0077265B"/>
    <w:rsid w:val="00775B76"/>
    <w:rsid w:val="00775DFD"/>
    <w:rsid w:val="00781B54"/>
    <w:rsid w:val="007849FC"/>
    <w:rsid w:val="00786531"/>
    <w:rsid w:val="007B1528"/>
    <w:rsid w:val="007C007E"/>
    <w:rsid w:val="007C4540"/>
    <w:rsid w:val="007C5F56"/>
    <w:rsid w:val="007C7B0F"/>
    <w:rsid w:val="007F4AF1"/>
    <w:rsid w:val="00815A0F"/>
    <w:rsid w:val="00832334"/>
    <w:rsid w:val="00835338"/>
    <w:rsid w:val="00835EA7"/>
    <w:rsid w:val="00850F53"/>
    <w:rsid w:val="00851334"/>
    <w:rsid w:val="008613B5"/>
    <w:rsid w:val="00862F3C"/>
    <w:rsid w:val="0087391B"/>
    <w:rsid w:val="00875118"/>
    <w:rsid w:val="0088023F"/>
    <w:rsid w:val="008A057C"/>
    <w:rsid w:val="008D4A8C"/>
    <w:rsid w:val="008E2CA3"/>
    <w:rsid w:val="008E337B"/>
    <w:rsid w:val="008E7C0C"/>
    <w:rsid w:val="00941A69"/>
    <w:rsid w:val="00941AFC"/>
    <w:rsid w:val="0094385B"/>
    <w:rsid w:val="009805EA"/>
    <w:rsid w:val="009808A5"/>
    <w:rsid w:val="009A3E01"/>
    <w:rsid w:val="009D2BD1"/>
    <w:rsid w:val="009F70CC"/>
    <w:rsid w:val="00A11C10"/>
    <w:rsid w:val="00A23E66"/>
    <w:rsid w:val="00A558A9"/>
    <w:rsid w:val="00A60149"/>
    <w:rsid w:val="00A72B37"/>
    <w:rsid w:val="00A7463C"/>
    <w:rsid w:val="00A83448"/>
    <w:rsid w:val="00AB0DC6"/>
    <w:rsid w:val="00AB1176"/>
    <w:rsid w:val="00AC3A19"/>
    <w:rsid w:val="00AE201A"/>
    <w:rsid w:val="00B016CF"/>
    <w:rsid w:val="00B020E4"/>
    <w:rsid w:val="00B162D7"/>
    <w:rsid w:val="00B23F53"/>
    <w:rsid w:val="00B26968"/>
    <w:rsid w:val="00B63322"/>
    <w:rsid w:val="00B9638E"/>
    <w:rsid w:val="00BA4630"/>
    <w:rsid w:val="00BB6D05"/>
    <w:rsid w:val="00BC7BE8"/>
    <w:rsid w:val="00BD0A60"/>
    <w:rsid w:val="00BD13F6"/>
    <w:rsid w:val="00BD3895"/>
    <w:rsid w:val="00BE76F3"/>
    <w:rsid w:val="00BF302A"/>
    <w:rsid w:val="00C14161"/>
    <w:rsid w:val="00C31F20"/>
    <w:rsid w:val="00C3507F"/>
    <w:rsid w:val="00C6323E"/>
    <w:rsid w:val="00C67F06"/>
    <w:rsid w:val="00C77F7D"/>
    <w:rsid w:val="00C90FBB"/>
    <w:rsid w:val="00C93E37"/>
    <w:rsid w:val="00CA02CC"/>
    <w:rsid w:val="00CD30DC"/>
    <w:rsid w:val="00CD402E"/>
    <w:rsid w:val="00CF167F"/>
    <w:rsid w:val="00D019FE"/>
    <w:rsid w:val="00D01D74"/>
    <w:rsid w:val="00D06EE9"/>
    <w:rsid w:val="00D323A7"/>
    <w:rsid w:val="00D34208"/>
    <w:rsid w:val="00D434C0"/>
    <w:rsid w:val="00D84DE6"/>
    <w:rsid w:val="00D94594"/>
    <w:rsid w:val="00DB759D"/>
    <w:rsid w:val="00DC47FA"/>
    <w:rsid w:val="00DC6565"/>
    <w:rsid w:val="00DF5CD0"/>
    <w:rsid w:val="00E03358"/>
    <w:rsid w:val="00E16552"/>
    <w:rsid w:val="00EB644F"/>
    <w:rsid w:val="00EC0473"/>
    <w:rsid w:val="00EC2385"/>
    <w:rsid w:val="00EE5294"/>
    <w:rsid w:val="00EE5A57"/>
    <w:rsid w:val="00F1132B"/>
    <w:rsid w:val="00F53211"/>
    <w:rsid w:val="00F62B1F"/>
    <w:rsid w:val="00F74B55"/>
    <w:rsid w:val="00F75CFC"/>
    <w:rsid w:val="00F80BC6"/>
    <w:rsid w:val="00F85A74"/>
    <w:rsid w:val="00FA0DD2"/>
    <w:rsid w:val="00FC01C2"/>
    <w:rsid w:val="00FC785B"/>
    <w:rsid w:val="00FE344C"/>
    <w:rsid w:val="00FE4C10"/>
    <w:rsid w:val="01EE1379"/>
    <w:rsid w:val="038F6E54"/>
    <w:rsid w:val="052B3EB5"/>
    <w:rsid w:val="0B591B46"/>
    <w:rsid w:val="0FBF11A4"/>
    <w:rsid w:val="110CEB75"/>
    <w:rsid w:val="1202EF73"/>
    <w:rsid w:val="13642D2B"/>
    <w:rsid w:val="1442DCC6"/>
    <w:rsid w:val="177A7D88"/>
    <w:rsid w:val="1A065B52"/>
    <w:rsid w:val="1C4DEEAB"/>
    <w:rsid w:val="1F3E62D7"/>
    <w:rsid w:val="220EAAB0"/>
    <w:rsid w:val="27C71EF6"/>
    <w:rsid w:val="2CB3B876"/>
    <w:rsid w:val="2E45204A"/>
    <w:rsid w:val="2EDA7D6C"/>
    <w:rsid w:val="2FD230DB"/>
    <w:rsid w:val="33FD9490"/>
    <w:rsid w:val="3657C239"/>
    <w:rsid w:val="37353552"/>
    <w:rsid w:val="3C08A675"/>
    <w:rsid w:val="3D9357D9"/>
    <w:rsid w:val="3F404737"/>
    <w:rsid w:val="40945F1D"/>
    <w:rsid w:val="40DC1798"/>
    <w:rsid w:val="42D427E7"/>
    <w:rsid w:val="475346A2"/>
    <w:rsid w:val="48E7297D"/>
    <w:rsid w:val="4DD574E0"/>
    <w:rsid w:val="50EF62DF"/>
    <w:rsid w:val="54F33BE3"/>
    <w:rsid w:val="5652168F"/>
    <w:rsid w:val="57009C0E"/>
    <w:rsid w:val="5C3CDB8F"/>
    <w:rsid w:val="5CAAF23D"/>
    <w:rsid w:val="5EED28C1"/>
    <w:rsid w:val="5FFF70E6"/>
    <w:rsid w:val="62CBBCB0"/>
    <w:rsid w:val="6462C7B4"/>
    <w:rsid w:val="65C02CEB"/>
    <w:rsid w:val="68D099CD"/>
    <w:rsid w:val="6DCB3ED0"/>
    <w:rsid w:val="7000A44F"/>
    <w:rsid w:val="713FD547"/>
    <w:rsid w:val="72010B12"/>
    <w:rsid w:val="7383B316"/>
    <w:rsid w:val="78036933"/>
    <w:rsid w:val="799F3994"/>
    <w:rsid w:val="7B8EC4FB"/>
    <w:rsid w:val="7CD6DA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1685E"/>
  <w15:chartTrackingRefBased/>
  <w15:docId w15:val="{CF2DE5A6-91ED-4F69-BE4E-C128B22E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918"/>
    <w:pPr>
      <w:spacing w:after="0" w:line="240" w:lineRule="auto"/>
    </w:pPr>
    <w:rPr>
      <w:rFonts w:ascii="Times New Roman" w:eastAsia="Times New Roman" w:hAnsi="Times New Roman" w:cs="Times New Roman"/>
      <w:sz w:val="26"/>
      <w:szCs w:val="20"/>
      <w:lang w:eastAsia="en-IE"/>
    </w:rPr>
  </w:style>
  <w:style w:type="paragraph" w:styleId="Heading1">
    <w:name w:val="heading 1"/>
    <w:basedOn w:val="Normal"/>
    <w:next w:val="Normal"/>
    <w:link w:val="Heading1Char"/>
    <w:uiPriority w:val="9"/>
    <w:qFormat/>
    <w:rsid w:val="00610F79"/>
    <w:pPr>
      <w:keepNext/>
      <w:outlineLvl w:val="0"/>
    </w:pPr>
    <w:rPr>
      <w:sz w:val="24"/>
    </w:rPr>
  </w:style>
  <w:style w:type="paragraph" w:styleId="Heading2">
    <w:name w:val="heading 2"/>
    <w:basedOn w:val="Normal"/>
    <w:next w:val="Normal"/>
    <w:link w:val="Heading2Char"/>
    <w:uiPriority w:val="9"/>
    <w:qFormat/>
    <w:rsid w:val="00610F79"/>
    <w:pPr>
      <w:keepNext/>
      <w:spacing w:before="120"/>
      <w:outlineLvl w:val="1"/>
    </w:pPr>
    <w:rPr>
      <w:rFonts w:ascii="Arial" w:hAnsi="Arial"/>
      <w:b/>
      <w:sz w:val="22"/>
    </w:rPr>
  </w:style>
  <w:style w:type="paragraph" w:styleId="Heading3">
    <w:name w:val="heading 3"/>
    <w:basedOn w:val="Normal"/>
    <w:next w:val="Normal"/>
    <w:link w:val="Heading3Char"/>
    <w:uiPriority w:val="9"/>
    <w:qFormat/>
    <w:rsid w:val="00610F79"/>
    <w:pPr>
      <w:keepNext/>
      <w:spacing w:before="240" w:after="60"/>
      <w:outlineLvl w:val="2"/>
    </w:pPr>
    <w:rPr>
      <w:rFonts w:ascii="Arial" w:hAnsi="Arial"/>
      <w:sz w:val="24"/>
    </w:rPr>
  </w:style>
  <w:style w:type="paragraph" w:styleId="Heading4">
    <w:name w:val="heading 4"/>
    <w:basedOn w:val="Normal"/>
    <w:next w:val="Normal"/>
    <w:link w:val="Heading4Char"/>
    <w:uiPriority w:val="9"/>
    <w:semiHidden/>
    <w:unhideWhenUsed/>
    <w:qFormat/>
    <w:rsid w:val="00535EC2"/>
    <w:pPr>
      <w:keepNext/>
      <w:spacing w:before="240" w:after="60"/>
      <w:outlineLvl w:val="3"/>
    </w:pPr>
    <w:rPr>
      <w:b/>
      <w:bCs/>
      <w:sz w:val="28"/>
      <w:szCs w:val="28"/>
      <w:lang w:val="en-GB" w:eastAsia="en-US"/>
    </w:rPr>
  </w:style>
  <w:style w:type="paragraph" w:styleId="Heading5">
    <w:name w:val="heading 5"/>
    <w:basedOn w:val="Normal"/>
    <w:next w:val="Normal"/>
    <w:link w:val="Heading5Char"/>
    <w:uiPriority w:val="9"/>
    <w:semiHidden/>
    <w:unhideWhenUsed/>
    <w:qFormat/>
    <w:rsid w:val="00535EC2"/>
    <w:pPr>
      <w:spacing w:before="240" w:after="60"/>
      <w:outlineLvl w:val="4"/>
    </w:pPr>
    <w:rPr>
      <w:b/>
      <w:bCs/>
      <w:i/>
      <w:iCs/>
      <w:szCs w:val="26"/>
      <w:lang w:val="en-GB" w:eastAsia="en-US"/>
    </w:rPr>
  </w:style>
  <w:style w:type="paragraph" w:styleId="Heading6">
    <w:name w:val="heading 6"/>
    <w:basedOn w:val="Normal"/>
    <w:next w:val="Normal"/>
    <w:link w:val="Heading6Char"/>
    <w:uiPriority w:val="9"/>
    <w:semiHidden/>
    <w:unhideWhenUsed/>
    <w:qFormat/>
    <w:rsid w:val="00535EC2"/>
    <w:pPr>
      <w:spacing w:before="240" w:after="60"/>
      <w:outlineLvl w:val="5"/>
    </w:pPr>
    <w:rPr>
      <w:b/>
      <w:bCs/>
      <w:sz w:val="22"/>
      <w:szCs w:val="22"/>
      <w:lang w:val="en-GB" w:eastAsia="en-US"/>
    </w:rPr>
  </w:style>
  <w:style w:type="paragraph" w:styleId="Heading7">
    <w:name w:val="heading 7"/>
    <w:basedOn w:val="Normal"/>
    <w:next w:val="Normal"/>
    <w:link w:val="Heading7Char"/>
    <w:uiPriority w:val="9"/>
    <w:semiHidden/>
    <w:unhideWhenUsed/>
    <w:qFormat/>
    <w:rsid w:val="00535EC2"/>
    <w:pPr>
      <w:spacing w:before="240" w:after="60"/>
      <w:outlineLvl w:val="6"/>
    </w:pPr>
    <w:rPr>
      <w:sz w:val="20"/>
      <w:lang w:val="en-GB" w:eastAsia="en-US"/>
    </w:rPr>
  </w:style>
  <w:style w:type="paragraph" w:styleId="Heading8">
    <w:name w:val="heading 8"/>
    <w:basedOn w:val="Normal"/>
    <w:next w:val="Normal"/>
    <w:link w:val="Heading8Char"/>
    <w:uiPriority w:val="9"/>
    <w:semiHidden/>
    <w:unhideWhenUsed/>
    <w:qFormat/>
    <w:rsid w:val="00535EC2"/>
    <w:pPr>
      <w:spacing w:before="240" w:after="60"/>
      <w:outlineLvl w:val="7"/>
    </w:pPr>
    <w:rPr>
      <w:i/>
      <w:iCs/>
      <w:sz w:val="20"/>
      <w:lang w:val="en-GB" w:eastAsia="en-US"/>
    </w:rPr>
  </w:style>
  <w:style w:type="paragraph" w:styleId="Heading9">
    <w:name w:val="heading 9"/>
    <w:basedOn w:val="Normal"/>
    <w:next w:val="Normal"/>
    <w:link w:val="Heading9Char"/>
    <w:uiPriority w:val="9"/>
    <w:semiHidden/>
    <w:unhideWhenUsed/>
    <w:qFormat/>
    <w:rsid w:val="00535EC2"/>
    <w:pPr>
      <w:spacing w:before="240" w:after="60"/>
      <w:outlineLvl w:val="8"/>
    </w:pPr>
    <w:rPr>
      <w:rFonts w:ascii="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F79"/>
    <w:rPr>
      <w:rFonts w:ascii="Times New Roman" w:eastAsia="Times New Roman" w:hAnsi="Times New Roman" w:cs="Times New Roman"/>
      <w:sz w:val="24"/>
      <w:szCs w:val="20"/>
      <w:lang w:eastAsia="en-IE"/>
    </w:rPr>
  </w:style>
  <w:style w:type="character" w:customStyle="1" w:styleId="Heading2Char">
    <w:name w:val="Heading 2 Char"/>
    <w:basedOn w:val="DefaultParagraphFont"/>
    <w:link w:val="Heading2"/>
    <w:uiPriority w:val="9"/>
    <w:rsid w:val="00610F79"/>
    <w:rPr>
      <w:rFonts w:ascii="Arial" w:eastAsia="Times New Roman" w:hAnsi="Arial" w:cs="Times New Roman"/>
      <w:b/>
      <w:szCs w:val="20"/>
      <w:lang w:eastAsia="en-IE"/>
    </w:rPr>
  </w:style>
  <w:style w:type="character" w:customStyle="1" w:styleId="Heading3Char">
    <w:name w:val="Heading 3 Char"/>
    <w:basedOn w:val="DefaultParagraphFont"/>
    <w:link w:val="Heading3"/>
    <w:uiPriority w:val="9"/>
    <w:rsid w:val="00610F79"/>
    <w:rPr>
      <w:rFonts w:ascii="Arial" w:eastAsia="Times New Roman" w:hAnsi="Arial" w:cs="Times New Roman"/>
      <w:sz w:val="24"/>
      <w:szCs w:val="20"/>
      <w:lang w:eastAsia="en-IE"/>
    </w:rPr>
  </w:style>
  <w:style w:type="paragraph" w:styleId="BodyText">
    <w:name w:val="Body Text"/>
    <w:basedOn w:val="Normal"/>
    <w:link w:val="BodyTextChar"/>
    <w:uiPriority w:val="99"/>
    <w:rsid w:val="00610F79"/>
    <w:rPr>
      <w:rFonts w:ascii="Arial" w:hAnsi="Arial"/>
      <w:b/>
      <w:sz w:val="20"/>
    </w:rPr>
  </w:style>
  <w:style w:type="character" w:customStyle="1" w:styleId="BodyTextChar">
    <w:name w:val="Body Text Char"/>
    <w:basedOn w:val="DefaultParagraphFont"/>
    <w:link w:val="BodyText"/>
    <w:uiPriority w:val="99"/>
    <w:rsid w:val="00610F79"/>
    <w:rPr>
      <w:rFonts w:ascii="Arial" w:eastAsia="Times New Roman" w:hAnsi="Arial" w:cs="Times New Roman"/>
      <w:b/>
      <w:sz w:val="20"/>
      <w:szCs w:val="20"/>
      <w:lang w:eastAsia="en-IE"/>
    </w:rPr>
  </w:style>
  <w:style w:type="paragraph" w:styleId="BodyText2">
    <w:name w:val="Body Text 2"/>
    <w:basedOn w:val="Normal"/>
    <w:link w:val="BodyText2Char"/>
    <w:uiPriority w:val="99"/>
    <w:rsid w:val="00610F79"/>
    <w:rPr>
      <w:rFonts w:ascii="Arial" w:hAnsi="Arial"/>
      <w:b/>
      <w:sz w:val="22"/>
    </w:rPr>
  </w:style>
  <w:style w:type="character" w:customStyle="1" w:styleId="BodyText2Char">
    <w:name w:val="Body Text 2 Char"/>
    <w:basedOn w:val="DefaultParagraphFont"/>
    <w:link w:val="BodyText2"/>
    <w:uiPriority w:val="99"/>
    <w:rsid w:val="00610F79"/>
    <w:rPr>
      <w:rFonts w:ascii="Arial" w:eastAsia="Times New Roman" w:hAnsi="Arial" w:cs="Times New Roman"/>
      <w:b/>
      <w:szCs w:val="20"/>
      <w:lang w:eastAsia="en-IE"/>
    </w:rPr>
  </w:style>
  <w:style w:type="paragraph" w:styleId="BalloonText">
    <w:name w:val="Balloon Text"/>
    <w:basedOn w:val="Normal"/>
    <w:link w:val="BalloonTextChar"/>
    <w:uiPriority w:val="99"/>
    <w:semiHidden/>
    <w:rsid w:val="00610F79"/>
    <w:rPr>
      <w:rFonts w:ascii="Tahoma" w:hAnsi="Tahoma" w:cs="Tahoma"/>
      <w:sz w:val="16"/>
      <w:szCs w:val="16"/>
    </w:rPr>
  </w:style>
  <w:style w:type="character" w:customStyle="1" w:styleId="BalloonTextChar">
    <w:name w:val="Balloon Text Char"/>
    <w:basedOn w:val="DefaultParagraphFont"/>
    <w:link w:val="BalloonText"/>
    <w:uiPriority w:val="99"/>
    <w:semiHidden/>
    <w:rsid w:val="00610F79"/>
    <w:rPr>
      <w:rFonts w:ascii="Tahoma" w:eastAsia="Times New Roman" w:hAnsi="Tahoma" w:cs="Tahoma"/>
      <w:sz w:val="16"/>
      <w:szCs w:val="16"/>
      <w:lang w:eastAsia="en-IE"/>
    </w:rPr>
  </w:style>
  <w:style w:type="table" w:styleId="TableGrid">
    <w:name w:val="Table Grid"/>
    <w:basedOn w:val="TableNormal"/>
    <w:uiPriority w:val="59"/>
    <w:rsid w:val="00610F79"/>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10F79"/>
    <w:pPr>
      <w:spacing w:after="120"/>
      <w:ind w:left="283"/>
    </w:pPr>
  </w:style>
  <w:style w:type="character" w:customStyle="1" w:styleId="BodyTextIndentChar">
    <w:name w:val="Body Text Indent Char"/>
    <w:basedOn w:val="DefaultParagraphFont"/>
    <w:link w:val="BodyTextIndent"/>
    <w:uiPriority w:val="99"/>
    <w:rsid w:val="00610F79"/>
    <w:rPr>
      <w:rFonts w:ascii="Times New Roman" w:eastAsia="Times New Roman" w:hAnsi="Times New Roman" w:cs="Times New Roman"/>
      <w:sz w:val="26"/>
      <w:szCs w:val="20"/>
      <w:lang w:eastAsia="en-IE"/>
    </w:rPr>
  </w:style>
  <w:style w:type="paragraph" w:styleId="BlockText">
    <w:name w:val="Block Text"/>
    <w:basedOn w:val="Normal"/>
    <w:rsid w:val="00610F79"/>
    <w:pPr>
      <w:ind w:left="1134" w:right="74" w:hanging="567"/>
    </w:pPr>
    <w:rPr>
      <w:rFonts w:ascii="Arial Narrow" w:hAnsi="Arial Narrow"/>
      <w:sz w:val="24"/>
      <w:lang w:eastAsia="en-GB"/>
    </w:rPr>
  </w:style>
  <w:style w:type="paragraph" w:styleId="Header">
    <w:name w:val="header"/>
    <w:basedOn w:val="Normal"/>
    <w:link w:val="HeaderChar"/>
    <w:uiPriority w:val="99"/>
    <w:rsid w:val="00610F79"/>
    <w:pPr>
      <w:tabs>
        <w:tab w:val="center" w:pos="4513"/>
        <w:tab w:val="right" w:pos="9026"/>
      </w:tabs>
    </w:pPr>
  </w:style>
  <w:style w:type="character" w:customStyle="1" w:styleId="HeaderChar">
    <w:name w:val="Header Char"/>
    <w:basedOn w:val="DefaultParagraphFont"/>
    <w:link w:val="Header"/>
    <w:uiPriority w:val="99"/>
    <w:rsid w:val="00610F79"/>
    <w:rPr>
      <w:rFonts w:ascii="Times New Roman" w:eastAsia="Times New Roman" w:hAnsi="Times New Roman" w:cs="Times New Roman"/>
      <w:sz w:val="26"/>
      <w:szCs w:val="20"/>
      <w:lang w:eastAsia="en-IE"/>
    </w:rPr>
  </w:style>
  <w:style w:type="paragraph" w:styleId="Footer">
    <w:name w:val="footer"/>
    <w:basedOn w:val="Normal"/>
    <w:link w:val="FooterChar"/>
    <w:uiPriority w:val="99"/>
    <w:rsid w:val="00610F79"/>
    <w:pPr>
      <w:tabs>
        <w:tab w:val="center" w:pos="4513"/>
        <w:tab w:val="right" w:pos="9026"/>
      </w:tabs>
    </w:pPr>
  </w:style>
  <w:style w:type="character" w:customStyle="1" w:styleId="FooterChar">
    <w:name w:val="Footer Char"/>
    <w:basedOn w:val="DefaultParagraphFont"/>
    <w:link w:val="Footer"/>
    <w:uiPriority w:val="99"/>
    <w:rsid w:val="00610F79"/>
    <w:rPr>
      <w:rFonts w:ascii="Times New Roman" w:eastAsia="Times New Roman" w:hAnsi="Times New Roman" w:cs="Times New Roman"/>
      <w:sz w:val="26"/>
      <w:szCs w:val="20"/>
      <w:lang w:eastAsia="en-IE"/>
    </w:rPr>
  </w:style>
  <w:style w:type="character" w:styleId="CommentReference">
    <w:name w:val="annotation reference"/>
    <w:basedOn w:val="DefaultParagraphFont"/>
    <w:rsid w:val="00610F79"/>
    <w:rPr>
      <w:sz w:val="16"/>
      <w:szCs w:val="16"/>
    </w:rPr>
  </w:style>
  <w:style w:type="paragraph" w:styleId="CommentText">
    <w:name w:val="annotation text"/>
    <w:basedOn w:val="Normal"/>
    <w:link w:val="CommentTextChar"/>
    <w:rsid w:val="00610F79"/>
    <w:rPr>
      <w:sz w:val="20"/>
    </w:rPr>
  </w:style>
  <w:style w:type="character" w:customStyle="1" w:styleId="CommentTextChar">
    <w:name w:val="Comment Text Char"/>
    <w:basedOn w:val="DefaultParagraphFont"/>
    <w:link w:val="CommentText"/>
    <w:rsid w:val="00610F79"/>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rsid w:val="00610F79"/>
    <w:rPr>
      <w:b/>
      <w:bCs/>
    </w:rPr>
  </w:style>
  <w:style w:type="character" w:customStyle="1" w:styleId="CommentSubjectChar">
    <w:name w:val="Comment Subject Char"/>
    <w:basedOn w:val="CommentTextChar"/>
    <w:link w:val="CommentSubject"/>
    <w:rsid w:val="00610F79"/>
    <w:rPr>
      <w:rFonts w:ascii="Times New Roman" w:eastAsia="Times New Roman" w:hAnsi="Times New Roman" w:cs="Times New Roman"/>
      <w:b/>
      <w:bCs/>
      <w:sz w:val="20"/>
      <w:szCs w:val="20"/>
      <w:lang w:eastAsia="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3"/>
    <w:basedOn w:val="Normal"/>
    <w:link w:val="ListParagraphChar"/>
    <w:uiPriority w:val="34"/>
    <w:qFormat/>
    <w:rsid w:val="00610F79"/>
    <w:pPr>
      <w:spacing w:line="276" w:lineRule="auto"/>
      <w:ind w:left="720"/>
      <w:contextualSpacing/>
      <w:jc w:val="both"/>
    </w:pPr>
    <w:rPr>
      <w:rFonts w:ascii="Calibri" w:eastAsia="Calibri" w:hAnsi="Calibri"/>
      <w:sz w:val="24"/>
      <w:szCs w:val="24"/>
      <w:lang w:eastAsia="en-US"/>
    </w:rPr>
  </w:style>
  <w:style w:type="character" w:styleId="Hyperlink">
    <w:name w:val="Hyperlink"/>
    <w:basedOn w:val="DefaultParagraphFont"/>
    <w:rsid w:val="00610F79"/>
    <w:rPr>
      <w:color w:val="0000FF"/>
      <w:u w:val="single"/>
    </w:rPr>
  </w:style>
  <w:style w:type="paragraph" w:styleId="BodyTextIndent3">
    <w:name w:val="Body Text Indent 3"/>
    <w:basedOn w:val="Normal"/>
    <w:link w:val="BodyTextIndent3Char"/>
    <w:uiPriority w:val="99"/>
    <w:rsid w:val="00610F79"/>
    <w:pPr>
      <w:spacing w:after="120"/>
      <w:ind w:left="283"/>
    </w:pPr>
    <w:rPr>
      <w:sz w:val="16"/>
      <w:szCs w:val="16"/>
    </w:rPr>
  </w:style>
  <w:style w:type="character" w:customStyle="1" w:styleId="BodyTextIndent3Char">
    <w:name w:val="Body Text Indent 3 Char"/>
    <w:basedOn w:val="DefaultParagraphFont"/>
    <w:link w:val="BodyTextIndent3"/>
    <w:uiPriority w:val="99"/>
    <w:rsid w:val="00610F79"/>
    <w:rPr>
      <w:rFonts w:ascii="Times New Roman" w:eastAsia="Times New Roman" w:hAnsi="Times New Roman" w:cs="Times New Roman"/>
      <w:sz w:val="16"/>
      <w:szCs w:val="16"/>
      <w:lang w:eastAsia="en-IE"/>
    </w:rPr>
  </w:style>
  <w:style w:type="paragraph" w:customStyle="1" w:styleId="Document1">
    <w:name w:val="Document 1"/>
    <w:rsid w:val="00610F79"/>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styleId="TOC6">
    <w:name w:val="toc 6"/>
    <w:basedOn w:val="Normal"/>
    <w:next w:val="Normal"/>
    <w:rsid w:val="00610F79"/>
    <w:pPr>
      <w:tabs>
        <w:tab w:val="left" w:pos="9000"/>
        <w:tab w:val="right" w:pos="9360"/>
      </w:tabs>
      <w:suppressAutoHyphens/>
      <w:ind w:left="720" w:hanging="720"/>
    </w:pPr>
    <w:rPr>
      <w:rFonts w:ascii="Courier New" w:hAnsi="Courier New"/>
      <w:sz w:val="24"/>
      <w:lang w:val="en-US" w:eastAsia="en-US"/>
    </w:rPr>
  </w:style>
  <w:style w:type="paragraph" w:customStyle="1" w:styleId="Default">
    <w:name w:val="Default"/>
    <w:rsid w:val="00610F79"/>
    <w:pPr>
      <w:autoSpaceDE w:val="0"/>
      <w:autoSpaceDN w:val="0"/>
      <w:adjustRightInd w:val="0"/>
      <w:spacing w:after="0" w:line="240" w:lineRule="auto"/>
    </w:pPr>
    <w:rPr>
      <w:rFonts w:ascii="Calibri" w:hAnsi="Calibri" w:cs="Calibri"/>
      <w:color w:val="000000"/>
      <w:sz w:val="24"/>
      <w:szCs w:val="24"/>
      <w:lang w:val="ga-IE"/>
    </w:rPr>
  </w:style>
  <w:style w:type="paragraph" w:styleId="NoSpacing">
    <w:name w:val="No Spacing"/>
    <w:basedOn w:val="Normal"/>
    <w:uiPriority w:val="1"/>
    <w:qFormat/>
    <w:rsid w:val="00610F79"/>
    <w:rPr>
      <w:rFonts w:eastAsia="Calibri"/>
      <w:sz w:val="20"/>
      <w:szCs w:val="32"/>
      <w:lang w:eastAsia="en-US"/>
    </w:rPr>
  </w:style>
  <w:style w:type="paragraph" w:styleId="NormalWeb">
    <w:name w:val="Normal (Web)"/>
    <w:basedOn w:val="Normal"/>
    <w:uiPriority w:val="99"/>
    <w:unhideWhenUsed/>
    <w:rsid w:val="00610F79"/>
    <w:rPr>
      <w:sz w:val="24"/>
      <w:szCs w:val="24"/>
      <w:lang w:val="en-GB"/>
    </w:rPr>
  </w:style>
  <w:style w:type="character" w:customStyle="1" w:styleId="Mention1">
    <w:name w:val="Mention1"/>
    <w:basedOn w:val="DefaultParagraphFont"/>
    <w:uiPriority w:val="99"/>
    <w:unhideWhenUsed/>
    <w:rPr>
      <w:color w:val="2B579A"/>
      <w:shd w:val="clear" w:color="auto" w:fill="E6E6E6"/>
    </w:rPr>
  </w:style>
  <w:style w:type="paragraph" w:styleId="Title">
    <w:name w:val="Title"/>
    <w:basedOn w:val="Normal"/>
    <w:link w:val="TitleChar"/>
    <w:uiPriority w:val="10"/>
    <w:qFormat/>
    <w:rsid w:val="00835338"/>
    <w:pPr>
      <w:pBdr>
        <w:top w:val="single" w:sz="12" w:space="1" w:color="auto" w:shadow="1"/>
        <w:left w:val="single" w:sz="12" w:space="1" w:color="auto" w:shadow="1"/>
        <w:bottom w:val="single" w:sz="12" w:space="1" w:color="auto" w:shadow="1"/>
        <w:right w:val="single" w:sz="12" w:space="1" w:color="auto" w:shadow="1"/>
      </w:pBdr>
      <w:shd w:val="clear" w:color="auto" w:fill="FFFFFF"/>
      <w:ind w:left="2160" w:right="2009"/>
      <w:jc w:val="center"/>
    </w:pPr>
    <w:rPr>
      <w:rFonts w:ascii="Book Antiqua" w:hAnsi="Book Antiqua"/>
      <w:b/>
      <w:i/>
      <w:sz w:val="36"/>
      <w:lang w:val="en-GB" w:eastAsia="en-US"/>
    </w:rPr>
  </w:style>
  <w:style w:type="character" w:customStyle="1" w:styleId="TitleChar">
    <w:name w:val="Title Char"/>
    <w:basedOn w:val="DefaultParagraphFont"/>
    <w:link w:val="Title"/>
    <w:uiPriority w:val="10"/>
    <w:rsid w:val="00835338"/>
    <w:rPr>
      <w:rFonts w:ascii="Book Antiqua" w:eastAsia="Times New Roman" w:hAnsi="Book Antiqua" w:cs="Times New Roman"/>
      <w:b/>
      <w:i/>
      <w:sz w:val="36"/>
      <w:szCs w:val="20"/>
      <w:shd w:val="clear" w:color="auto" w:fill="FFFFFF"/>
      <w:lang w:val="en-GB"/>
    </w:rPr>
  </w:style>
  <w:style w:type="paragraph" w:styleId="BodyText3">
    <w:name w:val="Body Text 3"/>
    <w:basedOn w:val="Normal"/>
    <w:link w:val="BodyText3Char"/>
    <w:uiPriority w:val="99"/>
    <w:semiHidden/>
    <w:unhideWhenUsed/>
    <w:rsid w:val="00A72B37"/>
    <w:pPr>
      <w:spacing w:after="120"/>
    </w:pPr>
    <w:rPr>
      <w:sz w:val="16"/>
      <w:szCs w:val="16"/>
    </w:rPr>
  </w:style>
  <w:style w:type="character" w:customStyle="1" w:styleId="BodyText3Char">
    <w:name w:val="Body Text 3 Char"/>
    <w:basedOn w:val="DefaultParagraphFont"/>
    <w:link w:val="BodyText3"/>
    <w:uiPriority w:val="99"/>
    <w:semiHidden/>
    <w:rsid w:val="00A72B37"/>
    <w:rPr>
      <w:rFonts w:ascii="Times New Roman" w:eastAsia="Times New Roman" w:hAnsi="Times New Roman" w:cs="Times New Roman"/>
      <w:sz w:val="16"/>
      <w:szCs w:val="16"/>
      <w:lang w:eastAsia="en-IE"/>
    </w:rPr>
  </w:style>
  <w:style w:type="numbering" w:customStyle="1" w:styleId="NoList1">
    <w:name w:val="No List1"/>
    <w:next w:val="NoList"/>
    <w:uiPriority w:val="99"/>
    <w:semiHidden/>
    <w:unhideWhenUsed/>
    <w:rsid w:val="00C90FBB"/>
  </w:style>
  <w:style w:type="table" w:customStyle="1" w:styleId="TableGrid1">
    <w:name w:val="Table Grid1"/>
    <w:basedOn w:val="TableNormal"/>
    <w:next w:val="TableGrid"/>
    <w:uiPriority w:val="59"/>
    <w:rsid w:val="00C90FBB"/>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C90FBB"/>
    <w:pPr>
      <w:spacing w:after="120" w:line="480" w:lineRule="auto"/>
      <w:ind w:left="283"/>
    </w:pPr>
    <w:rPr>
      <w:lang w:val="en-GB"/>
    </w:rPr>
  </w:style>
  <w:style w:type="character" w:customStyle="1" w:styleId="BodyTextIndent2Char">
    <w:name w:val="Body Text Indent 2 Char"/>
    <w:basedOn w:val="DefaultParagraphFont"/>
    <w:link w:val="BodyTextIndent2"/>
    <w:uiPriority w:val="99"/>
    <w:rsid w:val="00C90FBB"/>
    <w:rPr>
      <w:rFonts w:ascii="Times New Roman" w:eastAsia="Times New Roman" w:hAnsi="Times New Roman" w:cs="Times New Roman"/>
      <w:sz w:val="26"/>
      <w:szCs w:val="20"/>
      <w:lang w:val="en-GB" w:eastAsia="en-IE"/>
    </w:rPr>
  </w:style>
  <w:style w:type="paragraph" w:styleId="Revision">
    <w:name w:val="Revision"/>
    <w:hidden/>
    <w:uiPriority w:val="99"/>
    <w:semiHidden/>
    <w:rsid w:val="00C90FBB"/>
    <w:pPr>
      <w:spacing w:after="0" w:line="240" w:lineRule="auto"/>
    </w:pPr>
    <w:rPr>
      <w:rFonts w:ascii="Times New Roman" w:eastAsia="Times New Roman" w:hAnsi="Times New Roman" w:cs="Times New Roman"/>
      <w:sz w:val="26"/>
      <w:szCs w:val="20"/>
      <w:lang w:val="en-GB" w:eastAsia="en-IE"/>
    </w:rPr>
  </w:style>
  <w:style w:type="numbering" w:customStyle="1" w:styleId="NoList2">
    <w:name w:val="No List2"/>
    <w:next w:val="NoList"/>
    <w:uiPriority w:val="99"/>
    <w:semiHidden/>
    <w:unhideWhenUsed/>
    <w:rsid w:val="00D019FE"/>
  </w:style>
  <w:style w:type="table" w:customStyle="1" w:styleId="TableGrid2">
    <w:name w:val="Table Grid2"/>
    <w:basedOn w:val="TableNormal"/>
    <w:next w:val="TableGrid"/>
    <w:uiPriority w:val="59"/>
    <w:rsid w:val="00EE5A5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1297"/>
    <w:rPr>
      <w:color w:val="605E5C"/>
      <w:shd w:val="clear" w:color="auto" w:fill="E1DFDD"/>
    </w:rPr>
  </w:style>
  <w:style w:type="character" w:customStyle="1" w:styleId="Heading4Char">
    <w:name w:val="Heading 4 Char"/>
    <w:basedOn w:val="DefaultParagraphFont"/>
    <w:link w:val="Heading4"/>
    <w:uiPriority w:val="9"/>
    <w:semiHidden/>
    <w:rsid w:val="00535EC2"/>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
    <w:semiHidden/>
    <w:rsid w:val="00535EC2"/>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
    <w:semiHidden/>
    <w:rsid w:val="00535EC2"/>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
    <w:semiHidden/>
    <w:rsid w:val="00535EC2"/>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uiPriority w:val="9"/>
    <w:semiHidden/>
    <w:rsid w:val="00535EC2"/>
    <w:rPr>
      <w:rFonts w:ascii="Times New Roman" w:eastAsia="Times New Roman" w:hAnsi="Times New Roman" w:cs="Times New Roman"/>
      <w:i/>
      <w:iCs/>
      <w:sz w:val="20"/>
      <w:szCs w:val="20"/>
      <w:lang w:val="en-GB"/>
    </w:rPr>
  </w:style>
  <w:style w:type="character" w:customStyle="1" w:styleId="Heading9Char">
    <w:name w:val="Heading 9 Char"/>
    <w:basedOn w:val="DefaultParagraphFont"/>
    <w:link w:val="Heading9"/>
    <w:uiPriority w:val="9"/>
    <w:semiHidden/>
    <w:rsid w:val="00535EC2"/>
    <w:rPr>
      <w:rFonts w:ascii="Cambria" w:eastAsia="Times New Roman" w:hAnsi="Cambria" w:cs="Times New Roman"/>
      <w:lang w:val="en-GB"/>
    </w:rPr>
  </w:style>
  <w:style w:type="paragraph" w:styleId="Subtitle">
    <w:name w:val="Subtitle"/>
    <w:basedOn w:val="Normal"/>
    <w:next w:val="Normal"/>
    <w:link w:val="SubtitleChar"/>
    <w:uiPriority w:val="11"/>
    <w:qFormat/>
    <w:rsid w:val="00535EC2"/>
    <w:pPr>
      <w:spacing w:after="60"/>
      <w:jc w:val="center"/>
      <w:outlineLvl w:val="1"/>
    </w:pPr>
    <w:rPr>
      <w:rFonts w:ascii="Cambria" w:hAnsi="Cambria"/>
      <w:sz w:val="20"/>
      <w:lang w:val="en-GB" w:eastAsia="en-US"/>
    </w:rPr>
  </w:style>
  <w:style w:type="character" w:customStyle="1" w:styleId="SubtitleChar">
    <w:name w:val="Subtitle Char"/>
    <w:basedOn w:val="DefaultParagraphFont"/>
    <w:link w:val="Subtitle"/>
    <w:uiPriority w:val="11"/>
    <w:rsid w:val="00535EC2"/>
    <w:rPr>
      <w:rFonts w:ascii="Cambria" w:eastAsia="Times New Roman" w:hAnsi="Cambria" w:cs="Times New Roman"/>
      <w:sz w:val="20"/>
      <w:szCs w:val="20"/>
      <w:lang w:val="en-GB"/>
    </w:rPr>
  </w:style>
  <w:style w:type="character" w:styleId="Strong">
    <w:name w:val="Strong"/>
    <w:uiPriority w:val="22"/>
    <w:qFormat/>
    <w:rsid w:val="00535EC2"/>
    <w:rPr>
      <w:rFonts w:cs="Times New Roman"/>
      <w:b/>
      <w:bCs/>
    </w:rPr>
  </w:style>
  <w:style w:type="character" w:styleId="Emphasis">
    <w:name w:val="Emphasis"/>
    <w:uiPriority w:val="20"/>
    <w:qFormat/>
    <w:rsid w:val="00535EC2"/>
    <w:rPr>
      <w:rFonts w:ascii="Calibri" w:hAnsi="Calibri" w:cs="Times New Roman"/>
      <w:b/>
      <w:i/>
      <w:iCs/>
    </w:rPr>
  </w:style>
  <w:style w:type="paragraph" w:styleId="Quote">
    <w:name w:val="Quote"/>
    <w:basedOn w:val="Normal"/>
    <w:next w:val="Normal"/>
    <w:link w:val="QuoteChar"/>
    <w:uiPriority w:val="29"/>
    <w:qFormat/>
    <w:rsid w:val="00535EC2"/>
    <w:rPr>
      <w:i/>
      <w:sz w:val="20"/>
      <w:lang w:val="en-GB" w:eastAsia="en-US"/>
    </w:rPr>
  </w:style>
  <w:style w:type="character" w:customStyle="1" w:styleId="QuoteChar">
    <w:name w:val="Quote Char"/>
    <w:basedOn w:val="DefaultParagraphFont"/>
    <w:link w:val="Quote"/>
    <w:uiPriority w:val="29"/>
    <w:rsid w:val="00535EC2"/>
    <w:rPr>
      <w:rFonts w:ascii="Times New Roman" w:eastAsia="Times New Roman" w:hAnsi="Times New Roman" w:cs="Times New Roman"/>
      <w:i/>
      <w:sz w:val="20"/>
      <w:szCs w:val="20"/>
      <w:lang w:val="en-GB"/>
    </w:rPr>
  </w:style>
  <w:style w:type="paragraph" w:styleId="IntenseQuote">
    <w:name w:val="Intense Quote"/>
    <w:basedOn w:val="Normal"/>
    <w:next w:val="Normal"/>
    <w:link w:val="IntenseQuoteChar"/>
    <w:uiPriority w:val="30"/>
    <w:qFormat/>
    <w:rsid w:val="00535EC2"/>
    <w:pPr>
      <w:ind w:left="720" w:right="720"/>
    </w:pPr>
    <w:rPr>
      <w:b/>
      <w:i/>
      <w:sz w:val="20"/>
      <w:szCs w:val="22"/>
      <w:lang w:val="en-GB" w:eastAsia="en-US"/>
    </w:rPr>
  </w:style>
  <w:style w:type="character" w:customStyle="1" w:styleId="IntenseQuoteChar">
    <w:name w:val="Intense Quote Char"/>
    <w:basedOn w:val="DefaultParagraphFont"/>
    <w:link w:val="IntenseQuote"/>
    <w:uiPriority w:val="30"/>
    <w:rsid w:val="00535EC2"/>
    <w:rPr>
      <w:rFonts w:ascii="Times New Roman" w:eastAsia="Times New Roman" w:hAnsi="Times New Roman" w:cs="Times New Roman"/>
      <w:b/>
      <w:i/>
      <w:sz w:val="20"/>
      <w:lang w:val="en-GB"/>
    </w:rPr>
  </w:style>
  <w:style w:type="character" w:styleId="SubtleEmphasis">
    <w:name w:val="Subtle Emphasis"/>
    <w:uiPriority w:val="19"/>
    <w:qFormat/>
    <w:rsid w:val="00535EC2"/>
    <w:rPr>
      <w:i/>
      <w:color w:val="5A5A5A"/>
    </w:rPr>
  </w:style>
  <w:style w:type="character" w:styleId="IntenseEmphasis">
    <w:name w:val="Intense Emphasis"/>
    <w:uiPriority w:val="21"/>
    <w:qFormat/>
    <w:rsid w:val="00535EC2"/>
    <w:rPr>
      <w:rFonts w:cs="Times New Roman"/>
      <w:b/>
      <w:i/>
      <w:sz w:val="24"/>
      <w:szCs w:val="24"/>
      <w:u w:val="single"/>
    </w:rPr>
  </w:style>
  <w:style w:type="character" w:styleId="SubtleReference">
    <w:name w:val="Subtle Reference"/>
    <w:uiPriority w:val="31"/>
    <w:qFormat/>
    <w:rsid w:val="00535EC2"/>
    <w:rPr>
      <w:rFonts w:cs="Times New Roman"/>
      <w:sz w:val="24"/>
      <w:szCs w:val="24"/>
      <w:u w:val="single"/>
    </w:rPr>
  </w:style>
  <w:style w:type="character" w:styleId="IntenseReference">
    <w:name w:val="Intense Reference"/>
    <w:uiPriority w:val="32"/>
    <w:qFormat/>
    <w:rsid w:val="00535EC2"/>
    <w:rPr>
      <w:rFonts w:cs="Times New Roman"/>
      <w:b/>
      <w:sz w:val="24"/>
      <w:u w:val="single"/>
    </w:rPr>
  </w:style>
  <w:style w:type="character" w:styleId="BookTitle">
    <w:name w:val="Book Title"/>
    <w:uiPriority w:val="33"/>
    <w:qFormat/>
    <w:rsid w:val="00535EC2"/>
    <w:rPr>
      <w:rFonts w:ascii="Cambria" w:hAnsi="Cambria" w:cs="Times New Roman"/>
      <w:b/>
      <w:i/>
      <w:sz w:val="24"/>
      <w:szCs w:val="24"/>
    </w:rPr>
  </w:style>
  <w:style w:type="paragraph" w:styleId="TOCHeading">
    <w:name w:val="TOC Heading"/>
    <w:basedOn w:val="Heading1"/>
    <w:next w:val="Normal"/>
    <w:uiPriority w:val="39"/>
    <w:semiHidden/>
    <w:unhideWhenUsed/>
    <w:qFormat/>
    <w:rsid w:val="00535EC2"/>
    <w:pPr>
      <w:spacing w:before="240" w:after="60"/>
      <w:outlineLvl w:val="9"/>
    </w:pPr>
    <w:rPr>
      <w:rFonts w:ascii="Cambria" w:hAnsi="Cambria"/>
      <w:b/>
      <w:bCs/>
      <w:kern w:val="32"/>
      <w:sz w:val="32"/>
      <w:szCs w:val="32"/>
      <w:lang w:val="en-GB" w:eastAsia="en-US"/>
    </w:rPr>
  </w:style>
  <w:style w:type="character" w:styleId="PageNumber">
    <w:name w:val="page number"/>
    <w:uiPriority w:val="99"/>
    <w:rsid w:val="00535EC2"/>
    <w:rPr>
      <w:rFonts w:cs="Times New Roman"/>
    </w:rPr>
  </w:style>
  <w:style w:type="character" w:customStyle="1" w:styleId="apple-converted-space">
    <w:name w:val="apple-converted-space"/>
    <w:basedOn w:val="DefaultParagraphFont"/>
    <w:rsid w:val="00535EC2"/>
  </w:style>
  <w:style w:type="character" w:styleId="FollowedHyperlink">
    <w:name w:val="FollowedHyperlink"/>
    <w:uiPriority w:val="99"/>
    <w:semiHidden/>
    <w:unhideWhenUsed/>
    <w:rsid w:val="00535EC2"/>
    <w:rPr>
      <w:color w:val="954F72"/>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025FEC"/>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99585">
      <w:bodyDiv w:val="1"/>
      <w:marLeft w:val="0"/>
      <w:marRight w:val="0"/>
      <w:marTop w:val="0"/>
      <w:marBottom w:val="0"/>
      <w:divBdr>
        <w:top w:val="none" w:sz="0" w:space="0" w:color="auto"/>
        <w:left w:val="none" w:sz="0" w:space="0" w:color="auto"/>
        <w:bottom w:val="none" w:sz="0" w:space="0" w:color="auto"/>
        <w:right w:val="none" w:sz="0" w:space="0" w:color="auto"/>
      </w:divBdr>
    </w:div>
    <w:div w:id="249043733">
      <w:bodyDiv w:val="1"/>
      <w:marLeft w:val="0"/>
      <w:marRight w:val="0"/>
      <w:marTop w:val="0"/>
      <w:marBottom w:val="0"/>
      <w:divBdr>
        <w:top w:val="none" w:sz="0" w:space="0" w:color="auto"/>
        <w:left w:val="none" w:sz="0" w:space="0" w:color="auto"/>
        <w:bottom w:val="none" w:sz="0" w:space="0" w:color="auto"/>
        <w:right w:val="none" w:sz="0" w:space="0" w:color="auto"/>
      </w:divBdr>
    </w:div>
    <w:div w:id="654532657">
      <w:bodyDiv w:val="1"/>
      <w:marLeft w:val="0"/>
      <w:marRight w:val="0"/>
      <w:marTop w:val="0"/>
      <w:marBottom w:val="0"/>
      <w:divBdr>
        <w:top w:val="none" w:sz="0" w:space="0" w:color="auto"/>
        <w:left w:val="none" w:sz="0" w:space="0" w:color="auto"/>
        <w:bottom w:val="none" w:sz="0" w:space="0" w:color="auto"/>
        <w:right w:val="none" w:sz="0" w:space="0" w:color="auto"/>
      </w:divBdr>
    </w:div>
    <w:div w:id="1098790344">
      <w:bodyDiv w:val="1"/>
      <w:marLeft w:val="0"/>
      <w:marRight w:val="0"/>
      <w:marTop w:val="0"/>
      <w:marBottom w:val="0"/>
      <w:divBdr>
        <w:top w:val="none" w:sz="0" w:space="0" w:color="auto"/>
        <w:left w:val="none" w:sz="0" w:space="0" w:color="auto"/>
        <w:bottom w:val="none" w:sz="0" w:space="0" w:color="auto"/>
        <w:right w:val="none" w:sz="0" w:space="0" w:color="auto"/>
      </w:divBdr>
    </w:div>
    <w:div w:id="1171530324">
      <w:bodyDiv w:val="1"/>
      <w:marLeft w:val="0"/>
      <w:marRight w:val="0"/>
      <w:marTop w:val="0"/>
      <w:marBottom w:val="0"/>
      <w:divBdr>
        <w:top w:val="none" w:sz="0" w:space="0" w:color="auto"/>
        <w:left w:val="none" w:sz="0" w:space="0" w:color="auto"/>
        <w:bottom w:val="none" w:sz="0" w:space="0" w:color="auto"/>
        <w:right w:val="none" w:sz="0" w:space="0" w:color="auto"/>
      </w:divBdr>
    </w:div>
    <w:div w:id="1375083818">
      <w:bodyDiv w:val="1"/>
      <w:marLeft w:val="0"/>
      <w:marRight w:val="0"/>
      <w:marTop w:val="0"/>
      <w:marBottom w:val="0"/>
      <w:divBdr>
        <w:top w:val="none" w:sz="0" w:space="0" w:color="auto"/>
        <w:left w:val="none" w:sz="0" w:space="0" w:color="auto"/>
        <w:bottom w:val="none" w:sz="0" w:space="0" w:color="auto"/>
        <w:right w:val="none" w:sz="0" w:space="0" w:color="auto"/>
      </w:divBdr>
    </w:div>
    <w:div w:id="1439644488">
      <w:bodyDiv w:val="1"/>
      <w:marLeft w:val="0"/>
      <w:marRight w:val="0"/>
      <w:marTop w:val="0"/>
      <w:marBottom w:val="0"/>
      <w:divBdr>
        <w:top w:val="none" w:sz="0" w:space="0" w:color="auto"/>
        <w:left w:val="none" w:sz="0" w:space="0" w:color="auto"/>
        <w:bottom w:val="none" w:sz="0" w:space="0" w:color="auto"/>
        <w:right w:val="none" w:sz="0" w:space="0" w:color="auto"/>
      </w:divBdr>
    </w:div>
    <w:div w:id="1456175533">
      <w:bodyDiv w:val="1"/>
      <w:marLeft w:val="0"/>
      <w:marRight w:val="0"/>
      <w:marTop w:val="0"/>
      <w:marBottom w:val="0"/>
      <w:divBdr>
        <w:top w:val="none" w:sz="0" w:space="0" w:color="auto"/>
        <w:left w:val="none" w:sz="0" w:space="0" w:color="auto"/>
        <w:bottom w:val="none" w:sz="0" w:space="0" w:color="auto"/>
        <w:right w:val="none" w:sz="0" w:space="0" w:color="auto"/>
      </w:divBdr>
    </w:div>
    <w:div w:id="1496217092">
      <w:bodyDiv w:val="1"/>
      <w:marLeft w:val="0"/>
      <w:marRight w:val="0"/>
      <w:marTop w:val="0"/>
      <w:marBottom w:val="0"/>
      <w:divBdr>
        <w:top w:val="none" w:sz="0" w:space="0" w:color="auto"/>
        <w:left w:val="none" w:sz="0" w:space="0" w:color="auto"/>
        <w:bottom w:val="none" w:sz="0" w:space="0" w:color="auto"/>
        <w:right w:val="none" w:sz="0" w:space="0" w:color="auto"/>
      </w:divBdr>
    </w:div>
    <w:div w:id="1515000337">
      <w:bodyDiv w:val="1"/>
      <w:marLeft w:val="0"/>
      <w:marRight w:val="0"/>
      <w:marTop w:val="0"/>
      <w:marBottom w:val="0"/>
      <w:divBdr>
        <w:top w:val="none" w:sz="0" w:space="0" w:color="auto"/>
        <w:left w:val="none" w:sz="0" w:space="0" w:color="auto"/>
        <w:bottom w:val="none" w:sz="0" w:space="0" w:color="auto"/>
        <w:right w:val="none" w:sz="0" w:space="0" w:color="auto"/>
      </w:divBdr>
    </w:div>
    <w:div w:id="1542132411">
      <w:bodyDiv w:val="1"/>
      <w:marLeft w:val="0"/>
      <w:marRight w:val="0"/>
      <w:marTop w:val="0"/>
      <w:marBottom w:val="0"/>
      <w:divBdr>
        <w:top w:val="none" w:sz="0" w:space="0" w:color="auto"/>
        <w:left w:val="none" w:sz="0" w:space="0" w:color="auto"/>
        <w:bottom w:val="none" w:sz="0" w:space="0" w:color="auto"/>
        <w:right w:val="none" w:sz="0" w:space="0" w:color="auto"/>
      </w:divBdr>
    </w:div>
    <w:div w:id="1678995219">
      <w:bodyDiv w:val="1"/>
      <w:marLeft w:val="0"/>
      <w:marRight w:val="0"/>
      <w:marTop w:val="0"/>
      <w:marBottom w:val="0"/>
      <w:divBdr>
        <w:top w:val="none" w:sz="0" w:space="0" w:color="auto"/>
        <w:left w:val="none" w:sz="0" w:space="0" w:color="auto"/>
        <w:bottom w:val="none" w:sz="0" w:space="0" w:color="auto"/>
        <w:right w:val="none" w:sz="0" w:space="0" w:color="auto"/>
      </w:divBdr>
    </w:div>
    <w:div w:id="1984042194">
      <w:bodyDiv w:val="1"/>
      <w:marLeft w:val="0"/>
      <w:marRight w:val="0"/>
      <w:marTop w:val="0"/>
      <w:marBottom w:val="0"/>
      <w:divBdr>
        <w:top w:val="none" w:sz="0" w:space="0" w:color="auto"/>
        <w:left w:val="none" w:sz="0" w:space="0" w:color="auto"/>
        <w:bottom w:val="none" w:sz="0" w:space="0" w:color="auto"/>
        <w:right w:val="none" w:sz="0" w:space="0" w:color="auto"/>
      </w:divBdr>
    </w:div>
    <w:div w:id="2099716744">
      <w:bodyDiv w:val="1"/>
      <w:marLeft w:val="0"/>
      <w:marRight w:val="0"/>
      <w:marTop w:val="0"/>
      <w:marBottom w:val="0"/>
      <w:divBdr>
        <w:top w:val="none" w:sz="0" w:space="0" w:color="auto"/>
        <w:left w:val="none" w:sz="0" w:space="0" w:color="auto"/>
        <w:bottom w:val="none" w:sz="0" w:space="0" w:color="auto"/>
        <w:right w:val="none" w:sz="0" w:space="0" w:color="auto"/>
      </w:divBdr>
    </w:div>
    <w:div w:id="21228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64A41.2DFC56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offalycoco.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offalycoco.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AD51B58-1FC8-4F77-AB76-A7053E26A3E3}">
    <t:Anchor>
      <t:Comment id="970117222"/>
    </t:Anchor>
    <t:History>
      <t:Event id="{78D72EE6-92A9-4DFC-B75F-E147A30BECAB}" time="2022-04-07T18:54:54.711Z">
        <t:Attribution userId="S::ejackson@offalycoco.ie::e8868f58-7bd9-4e45-91f4-9cc52cdec003" userProvider="AD" userName="Eileen Jackson"/>
        <t:Anchor>
          <t:Comment id="970117222"/>
        </t:Anchor>
        <t:Create/>
      </t:Event>
      <t:Event id="{3A723830-21EE-4B58-BD3E-8AAC35FBB807}" time="2022-04-07T18:54:54.711Z">
        <t:Attribution userId="S::ejackson@offalycoco.ie::e8868f58-7bd9-4e45-91f4-9cc52cdec003" userProvider="AD" userName="Eileen Jackson"/>
        <t:Anchor>
          <t:Comment id="970117222"/>
        </t:Anchor>
        <t:Assign userId="S::rbell@offalycoco.ie::868a6f8c-5023-43a4-aedf-d8a1832a25bd" userProvider="AD" userName="Ray Bell"/>
      </t:Event>
      <t:Event id="{400091D7-FC7B-4E25-82BF-20A45301704C}" time="2022-04-07T18:54:54.711Z">
        <t:Attribution userId="S::ejackson@offalycoco.ie::e8868f58-7bd9-4e45-91f4-9cc52cdec003" userProvider="AD" userName="Eileen Jackson"/>
        <t:Anchor>
          <t:Comment id="970117222"/>
        </t:Anchor>
        <t:SetTitle title="@Ray Bell and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DBC15E4E3A5445B9F6C8C7D8B186FC" ma:contentTypeVersion="4" ma:contentTypeDescription="Create a new document." ma:contentTypeScope="" ma:versionID="da7ffab5ff1f8cc4f72aec3602e0f240">
  <xsd:schema xmlns:xsd="http://www.w3.org/2001/XMLSchema" xmlns:xs="http://www.w3.org/2001/XMLSchema" xmlns:p="http://schemas.microsoft.com/office/2006/metadata/properties" xmlns:ns2="7dbed634-d9cb-41f8-9c63-b686a0ce8ff6" targetNamespace="http://schemas.microsoft.com/office/2006/metadata/properties" ma:root="true" ma:fieldsID="518d57830832c006eea5bae239e072ee" ns2:_="">
    <xsd:import namespace="7dbed634-d9cb-41f8-9c63-b686a0ce8f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ed634-d9cb-41f8-9c63-b686a0ce8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55D79-3CA7-44E5-8C1F-37AF239EE5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BD5E76-B8E0-4E60-AF91-A18A4606D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ed634-d9cb-41f8-9c63-b686a0ce8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C5F76-815F-4BF2-AA33-BD7C3EC98699}">
  <ds:schemaRefs>
    <ds:schemaRef ds:uri="http://schemas.openxmlformats.org/officeDocument/2006/bibliography"/>
  </ds:schemaRefs>
</ds:datastoreItem>
</file>

<file path=customXml/itemProps4.xml><?xml version="1.0" encoding="utf-8"?>
<ds:datastoreItem xmlns:ds="http://schemas.openxmlformats.org/officeDocument/2006/customXml" ds:itemID="{CF6E410A-8B71-411E-BEFD-0D332DF61A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5188</Words>
  <Characters>29578</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2</cp:revision>
  <cp:lastPrinted>2023-02-21T10:22:00Z</cp:lastPrinted>
  <dcterms:created xsi:type="dcterms:W3CDTF">2025-08-06T14:58:00Z</dcterms:created>
  <dcterms:modified xsi:type="dcterms:W3CDTF">2025-08-06T14:58:00Z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0x0101007CDBC15E4E3A5445B9F6C8C7D8B186FC</vt:lpwstr>
  </property>
</Properties>
</file>